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3FCA" w14:textId="77777777" w:rsidR="00B81B57" w:rsidRDefault="00B81B57" w:rsidP="00B81B57">
      <w:pPr>
        <w:jc w:val="center"/>
      </w:pPr>
      <w:r>
        <w:t>JOHN GULSON PRIMARY SCHOOL</w:t>
      </w:r>
    </w:p>
    <w:p w14:paraId="790C1B78" w14:textId="77777777" w:rsidR="00B81B57" w:rsidRDefault="00B81B57" w:rsidP="00B81B57">
      <w:pPr>
        <w:jc w:val="center"/>
      </w:pPr>
      <w:r>
        <w:t>JOB DESCRIPTION</w:t>
      </w:r>
    </w:p>
    <w:p w14:paraId="6086CACB" w14:textId="77777777" w:rsidR="00B81B57" w:rsidRDefault="00B81B57" w:rsidP="00B81B57">
      <w:pPr>
        <w:rPr>
          <w:sz w:val="20"/>
        </w:rPr>
      </w:pPr>
    </w:p>
    <w:p w14:paraId="2E1EC5DC" w14:textId="77777777" w:rsidR="00B81B57" w:rsidRPr="00FA4F51" w:rsidRDefault="00B81B57" w:rsidP="00B81B57">
      <w:pPr>
        <w:rPr>
          <w:rFonts w:cs="Arial"/>
          <w:sz w:val="22"/>
          <w:szCs w:val="22"/>
        </w:rPr>
      </w:pPr>
      <w:r>
        <w:rPr>
          <w:sz w:val="20"/>
        </w:rPr>
        <w:tab/>
      </w:r>
      <w:r>
        <w:rPr>
          <w:sz w:val="20"/>
        </w:rPr>
        <w:br/>
      </w:r>
      <w:r w:rsidRPr="00FA4F51">
        <w:rPr>
          <w:rFonts w:cs="Arial"/>
          <w:b/>
          <w:sz w:val="22"/>
          <w:szCs w:val="22"/>
        </w:rPr>
        <w:t>Post Title</w:t>
      </w:r>
      <w:r w:rsidRPr="00FA4F51">
        <w:rPr>
          <w:rFonts w:cs="Arial"/>
          <w:sz w:val="22"/>
          <w:szCs w:val="22"/>
        </w:rPr>
        <w:t>: DRA</w:t>
      </w:r>
    </w:p>
    <w:p w14:paraId="6D9942EA" w14:textId="77777777" w:rsidR="00B81B57" w:rsidRPr="00FA4F51" w:rsidRDefault="00B81B57" w:rsidP="00B81B57">
      <w:pPr>
        <w:rPr>
          <w:rFonts w:cs="Arial"/>
          <w:sz w:val="22"/>
          <w:szCs w:val="22"/>
        </w:rPr>
      </w:pPr>
      <w:r w:rsidRPr="00FA4F51">
        <w:rPr>
          <w:rFonts w:cs="Arial"/>
          <w:b/>
          <w:sz w:val="22"/>
          <w:szCs w:val="22"/>
        </w:rPr>
        <w:t>Grade</w:t>
      </w:r>
      <w:r w:rsidRPr="00FA4F51">
        <w:rPr>
          <w:rFonts w:cs="Arial"/>
          <w:sz w:val="22"/>
          <w:szCs w:val="22"/>
        </w:rPr>
        <w:t xml:space="preserve">: 1       </w:t>
      </w:r>
      <w:r w:rsidRPr="00FA4F51">
        <w:rPr>
          <w:rFonts w:cs="Arial"/>
          <w:sz w:val="22"/>
          <w:szCs w:val="22"/>
        </w:rPr>
        <w:tab/>
      </w:r>
      <w:r w:rsidRPr="00FA4F51">
        <w:rPr>
          <w:rFonts w:cs="Arial"/>
          <w:sz w:val="22"/>
          <w:szCs w:val="22"/>
        </w:rPr>
        <w:tab/>
      </w:r>
      <w:r w:rsidRPr="00FA4F51">
        <w:rPr>
          <w:rFonts w:cs="Arial"/>
          <w:sz w:val="22"/>
          <w:szCs w:val="22"/>
        </w:rPr>
        <w:tab/>
      </w:r>
      <w:r w:rsidRPr="00FA4F51">
        <w:rPr>
          <w:rFonts w:cs="Arial"/>
          <w:sz w:val="22"/>
          <w:szCs w:val="22"/>
        </w:rPr>
        <w:tab/>
      </w:r>
      <w:r w:rsidRPr="00FA4F51">
        <w:rPr>
          <w:rFonts w:cs="Arial"/>
          <w:sz w:val="22"/>
          <w:szCs w:val="22"/>
        </w:rPr>
        <w:tab/>
      </w:r>
      <w:r w:rsidRPr="00FA4F51">
        <w:rPr>
          <w:rFonts w:cs="Arial"/>
          <w:sz w:val="22"/>
          <w:szCs w:val="22"/>
        </w:rPr>
        <w:tab/>
        <w:t xml:space="preserve"> </w:t>
      </w:r>
    </w:p>
    <w:p w14:paraId="2BA8FB7A" w14:textId="77777777" w:rsidR="00B81B57" w:rsidRDefault="00B81B57" w:rsidP="00B81B57">
      <w:pPr>
        <w:spacing w:before="100" w:beforeAutospacing="1" w:after="100" w:afterAutospacing="1"/>
        <w:rPr>
          <w:rFonts w:cs="Arial"/>
          <w:sz w:val="22"/>
          <w:szCs w:val="22"/>
        </w:rPr>
      </w:pPr>
      <w:r w:rsidRPr="00FA4F51">
        <w:rPr>
          <w:rFonts w:cs="Arial"/>
          <w:sz w:val="22"/>
          <w:szCs w:val="22"/>
        </w:rPr>
        <w:t xml:space="preserve">Job Purpose: </w:t>
      </w:r>
    </w:p>
    <w:p w14:paraId="0CC44387"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To be responsible for securing the safety, welfare and good conduct of pupils during the midday break, in accordance with laid down procedures and practices of the Authority, under the direction of the Headteacher and reporting to the School Business Manager</w:t>
      </w:r>
      <w:r>
        <w:rPr>
          <w:rFonts w:cs="Arial"/>
          <w:sz w:val="22"/>
          <w:szCs w:val="22"/>
        </w:rPr>
        <w:t>.</w:t>
      </w:r>
    </w:p>
    <w:p w14:paraId="605F3B1A"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Main Duties and Responsibilities: </w:t>
      </w:r>
    </w:p>
    <w:p w14:paraId="406B42F7"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Supervise pupils in the dining hall, playground areas and school premises, ensuring an acceptable level of order and discipline is maintained and according to the guidelines set by the Head Teacher. </w:t>
      </w:r>
    </w:p>
    <w:p w14:paraId="6DF4D47F"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Ensure, where appropriate, that pupils have washed their hands prior to lunch and assist them to do so where necessary. </w:t>
      </w:r>
    </w:p>
    <w:p w14:paraId="6488F303"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Arrange an orderly start to lunch, including saying grace or other prayer, if required. </w:t>
      </w:r>
    </w:p>
    <w:p w14:paraId="74DFA310"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Assist pupils in the collection of food trays and plates and in serving meals and food where necessary. </w:t>
      </w:r>
    </w:p>
    <w:p w14:paraId="427F8902"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Assist very young or less able pupils in developing eating skills and encourage all children to try </w:t>
      </w:r>
      <w:proofErr w:type="gramStart"/>
      <w:r w:rsidRPr="00FA4F51">
        <w:rPr>
          <w:rFonts w:cs="Arial"/>
          <w:sz w:val="22"/>
          <w:szCs w:val="22"/>
        </w:rPr>
        <w:t>all of</w:t>
      </w:r>
      <w:proofErr w:type="gramEnd"/>
      <w:r w:rsidRPr="00FA4F51">
        <w:rPr>
          <w:rFonts w:cs="Arial"/>
          <w:sz w:val="22"/>
          <w:szCs w:val="22"/>
        </w:rPr>
        <w:t xml:space="preserve"> their food. </w:t>
      </w:r>
    </w:p>
    <w:p w14:paraId="31B7F6A8"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Supervise and assist pupils to return waste food, plates and cutlery to the appropriate points. </w:t>
      </w:r>
    </w:p>
    <w:p w14:paraId="797E5834"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Undertake ancillary duties, including wiping tables, cleaning spillages, </w:t>
      </w:r>
      <w:proofErr w:type="spellStart"/>
      <w:r w:rsidRPr="00FA4F51">
        <w:rPr>
          <w:rFonts w:cs="Arial"/>
          <w:sz w:val="22"/>
          <w:szCs w:val="22"/>
        </w:rPr>
        <w:t>eg.</w:t>
      </w:r>
      <w:proofErr w:type="spellEnd"/>
      <w:r w:rsidRPr="00FA4F51">
        <w:rPr>
          <w:rFonts w:cs="Arial"/>
          <w:sz w:val="22"/>
          <w:szCs w:val="22"/>
        </w:rPr>
        <w:t xml:space="preserve"> food, vomit. </w:t>
      </w:r>
    </w:p>
    <w:p w14:paraId="7F0AC689"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 xml:space="preserve">Act as carer for sick children until appropriate qualified medical assistance is available and/or until a parent or guardian collects the sick child. Keep the head Teacher or nominees informed and maintain records of accidents and first aid given. (Employees must not provide first aid unless qualified to do so.) </w:t>
      </w:r>
    </w:p>
    <w:p w14:paraId="5B6F7B84" w14:textId="77777777" w:rsidR="00B81B57" w:rsidRPr="00FA4F51" w:rsidRDefault="00B81B57" w:rsidP="00B81B57">
      <w:pPr>
        <w:numPr>
          <w:ilvl w:val="0"/>
          <w:numId w:val="1"/>
        </w:numPr>
        <w:spacing w:before="100" w:beforeAutospacing="1" w:after="100" w:afterAutospacing="1"/>
        <w:rPr>
          <w:rFonts w:cs="Arial"/>
          <w:sz w:val="22"/>
          <w:szCs w:val="22"/>
        </w:rPr>
      </w:pPr>
      <w:r w:rsidRPr="00FA4F51">
        <w:rPr>
          <w:rFonts w:cs="Arial"/>
          <w:sz w:val="22"/>
          <w:szCs w:val="22"/>
        </w:rPr>
        <w:t>Organise activities for pupils where necessary</w:t>
      </w:r>
      <w:proofErr w:type="gramStart"/>
      <w:r w:rsidRPr="00FA4F51">
        <w:rPr>
          <w:rFonts w:cs="Arial"/>
          <w:sz w:val="22"/>
          <w:szCs w:val="22"/>
        </w:rPr>
        <w:t>, in particular, indoors</w:t>
      </w:r>
      <w:proofErr w:type="gramEnd"/>
      <w:r w:rsidRPr="00FA4F51">
        <w:rPr>
          <w:rFonts w:cs="Arial"/>
          <w:sz w:val="22"/>
          <w:szCs w:val="22"/>
        </w:rPr>
        <w:t xml:space="preserve"> when there is inclement weather. </w:t>
      </w:r>
    </w:p>
    <w:p w14:paraId="5EE259A2" w14:textId="77777777" w:rsidR="00B81B57" w:rsidRPr="00FA4F51" w:rsidRDefault="00B81B57" w:rsidP="00B81B57">
      <w:pPr>
        <w:rPr>
          <w:rFonts w:cs="Arial"/>
          <w:sz w:val="22"/>
          <w:szCs w:val="22"/>
        </w:rPr>
      </w:pPr>
      <w:r w:rsidRPr="00FA4F51">
        <w:rPr>
          <w:rFonts w:cs="Arial"/>
          <w:sz w:val="22"/>
          <w:szCs w:val="22"/>
        </w:rPr>
        <w:t xml:space="preserve">Human Resources </w:t>
      </w:r>
    </w:p>
    <w:p w14:paraId="2C957E29" w14:textId="77777777" w:rsidR="00B81B57" w:rsidRPr="00FA4F51" w:rsidRDefault="00B81B57" w:rsidP="00B81B57">
      <w:pPr>
        <w:numPr>
          <w:ilvl w:val="0"/>
          <w:numId w:val="2"/>
        </w:numPr>
        <w:spacing w:before="100" w:beforeAutospacing="1" w:after="100" w:afterAutospacing="1"/>
        <w:rPr>
          <w:rFonts w:cs="Arial"/>
          <w:sz w:val="22"/>
          <w:szCs w:val="22"/>
        </w:rPr>
      </w:pPr>
      <w:r w:rsidRPr="00FA4F51">
        <w:rPr>
          <w:rFonts w:cs="Arial"/>
          <w:sz w:val="22"/>
          <w:szCs w:val="22"/>
        </w:rPr>
        <w:t xml:space="preserve">Follow fire and evacuation procedures, and check pupils are safe. </w:t>
      </w:r>
    </w:p>
    <w:p w14:paraId="7E15AA5B" w14:textId="77777777" w:rsidR="00B81B57" w:rsidRPr="00FA4F51" w:rsidRDefault="00B81B57" w:rsidP="00B81B57">
      <w:pPr>
        <w:numPr>
          <w:ilvl w:val="0"/>
          <w:numId w:val="2"/>
        </w:numPr>
        <w:spacing w:before="100" w:beforeAutospacing="1" w:after="100" w:afterAutospacing="1"/>
        <w:rPr>
          <w:rFonts w:cs="Arial"/>
          <w:sz w:val="22"/>
          <w:szCs w:val="22"/>
        </w:rPr>
      </w:pPr>
      <w:r w:rsidRPr="00FA4F51">
        <w:rPr>
          <w:rFonts w:cs="Arial"/>
          <w:sz w:val="22"/>
          <w:szCs w:val="22"/>
        </w:rPr>
        <w:t xml:space="preserve">Put away tables and chairs. </w:t>
      </w:r>
    </w:p>
    <w:p w14:paraId="20355F7E" w14:textId="77777777" w:rsidR="00B81B57" w:rsidRPr="008F67FE" w:rsidRDefault="00B81B57" w:rsidP="00B81B57">
      <w:pPr>
        <w:numPr>
          <w:ilvl w:val="0"/>
          <w:numId w:val="2"/>
        </w:numPr>
        <w:spacing w:before="100" w:beforeAutospacing="1" w:after="100" w:afterAutospacing="1"/>
        <w:rPr>
          <w:rFonts w:cs="Arial"/>
          <w:sz w:val="22"/>
          <w:szCs w:val="22"/>
        </w:rPr>
      </w:pPr>
      <w:r w:rsidRPr="00FA4F51">
        <w:rPr>
          <w:rFonts w:cs="Arial"/>
          <w:sz w:val="22"/>
          <w:szCs w:val="22"/>
        </w:rPr>
        <w:t xml:space="preserve">Any other duties and responsibilities within the range of the salary grade. </w:t>
      </w:r>
    </w:p>
    <w:p w14:paraId="3A9D371F"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All employees </w:t>
      </w:r>
    </w:p>
    <w:p w14:paraId="3C586BA4"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The post holder must comply with Coventry City Council’s health and safety policy and </w:t>
      </w:r>
      <w:proofErr w:type="gramStart"/>
      <w:r w:rsidRPr="00FA4F51">
        <w:rPr>
          <w:rFonts w:cs="Arial"/>
          <w:sz w:val="22"/>
          <w:szCs w:val="22"/>
        </w:rPr>
        <w:t>in particular is</w:t>
      </w:r>
      <w:proofErr w:type="gramEnd"/>
      <w:r w:rsidRPr="00FA4F51">
        <w:rPr>
          <w:rFonts w:cs="Arial"/>
          <w:sz w:val="22"/>
          <w:szCs w:val="22"/>
        </w:rPr>
        <w:t xml:space="preserve"> </w:t>
      </w:r>
      <w:proofErr w:type="gramStart"/>
      <w:r w:rsidRPr="00FA4F51">
        <w:rPr>
          <w:rFonts w:cs="Arial"/>
          <w:sz w:val="22"/>
          <w:szCs w:val="22"/>
        </w:rPr>
        <w:t>required:-</w:t>
      </w:r>
      <w:proofErr w:type="gramEnd"/>
      <w:r w:rsidRPr="00FA4F51">
        <w:rPr>
          <w:rFonts w:cs="Arial"/>
          <w:sz w:val="22"/>
          <w:szCs w:val="22"/>
        </w:rPr>
        <w:t xml:space="preserve"> </w:t>
      </w:r>
    </w:p>
    <w:p w14:paraId="27264214" w14:textId="77777777" w:rsidR="00B81B57" w:rsidRPr="008F67FE" w:rsidRDefault="00B81B57" w:rsidP="00B81B57">
      <w:pPr>
        <w:pStyle w:val="ListParagraph"/>
        <w:numPr>
          <w:ilvl w:val="0"/>
          <w:numId w:val="3"/>
        </w:numPr>
        <w:spacing w:before="100" w:beforeAutospacing="1" w:after="100" w:afterAutospacing="1"/>
        <w:rPr>
          <w:rFonts w:cs="Arial"/>
          <w:sz w:val="22"/>
          <w:szCs w:val="22"/>
        </w:rPr>
      </w:pPr>
      <w:r w:rsidRPr="008F67FE">
        <w:rPr>
          <w:rFonts w:cs="Arial"/>
          <w:sz w:val="22"/>
          <w:szCs w:val="22"/>
        </w:rPr>
        <w:t xml:space="preserve">To take reasonable care for their own health and safety at work and of those who may be affected by their actions or by their omissions </w:t>
      </w:r>
    </w:p>
    <w:p w14:paraId="01C1C865" w14:textId="77777777" w:rsidR="00B81B57" w:rsidRPr="008F67FE" w:rsidRDefault="00B81B57" w:rsidP="00B81B57">
      <w:pPr>
        <w:pStyle w:val="ListParagraph"/>
        <w:numPr>
          <w:ilvl w:val="0"/>
          <w:numId w:val="3"/>
        </w:numPr>
        <w:spacing w:before="100" w:beforeAutospacing="1" w:after="100" w:afterAutospacing="1"/>
        <w:rPr>
          <w:rFonts w:cs="Arial"/>
          <w:sz w:val="22"/>
          <w:szCs w:val="22"/>
        </w:rPr>
      </w:pPr>
      <w:r w:rsidRPr="008F67FE">
        <w:rPr>
          <w:rFonts w:cs="Arial"/>
          <w:sz w:val="22"/>
          <w:szCs w:val="22"/>
        </w:rPr>
        <w:t xml:space="preserve">To cooperate with their line manager and senior management, to work safely, to comply with health and safety instructions and information and undertake appropriate health and safety training as required </w:t>
      </w:r>
    </w:p>
    <w:p w14:paraId="023176FA" w14:textId="77777777" w:rsidR="00B81B57" w:rsidRPr="008F67FE" w:rsidRDefault="00B81B57" w:rsidP="00B81B57">
      <w:pPr>
        <w:pStyle w:val="ListParagraph"/>
        <w:numPr>
          <w:ilvl w:val="0"/>
          <w:numId w:val="3"/>
        </w:numPr>
        <w:spacing w:before="100" w:beforeAutospacing="1" w:after="100" w:afterAutospacing="1"/>
        <w:rPr>
          <w:rFonts w:cs="Arial"/>
          <w:sz w:val="22"/>
          <w:szCs w:val="22"/>
        </w:rPr>
      </w:pPr>
      <w:r w:rsidRPr="008F67FE">
        <w:rPr>
          <w:rFonts w:cs="Arial"/>
          <w:sz w:val="22"/>
          <w:szCs w:val="22"/>
        </w:rPr>
        <w:lastRenderedPageBreak/>
        <w:t xml:space="preserve">Not to intentionally or recklessly interfere with or misuse anything provided in the interests of health, safety and welfare </w:t>
      </w:r>
    </w:p>
    <w:p w14:paraId="3EAE15B6" w14:textId="77777777" w:rsidR="00B81B57" w:rsidRPr="008F67FE" w:rsidRDefault="00B81B57" w:rsidP="00B81B57">
      <w:pPr>
        <w:pStyle w:val="ListParagraph"/>
        <w:numPr>
          <w:ilvl w:val="0"/>
          <w:numId w:val="3"/>
        </w:numPr>
        <w:spacing w:before="100" w:beforeAutospacing="1" w:after="100" w:afterAutospacing="1"/>
        <w:rPr>
          <w:rFonts w:cs="Arial"/>
          <w:sz w:val="22"/>
          <w:szCs w:val="22"/>
        </w:rPr>
      </w:pPr>
      <w:r w:rsidRPr="008F67FE">
        <w:rPr>
          <w:rFonts w:cs="Arial"/>
          <w:sz w:val="22"/>
          <w:szCs w:val="22"/>
        </w:rPr>
        <w:t xml:space="preserve">To report to their manager any health and safety concerns, hazardous condition or defect in the health and safety arrangements. </w:t>
      </w:r>
    </w:p>
    <w:p w14:paraId="3783BD22"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All employees </w:t>
      </w:r>
    </w:p>
    <w:p w14:paraId="53FB8144"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The post holder must comply with the Interagency procedures of the Safeguarding Boards and Coventry City Council’s policies for safeguarding children and safeguarding adults and </w:t>
      </w:r>
      <w:proofErr w:type="gramStart"/>
      <w:r w:rsidRPr="00FA4F51">
        <w:rPr>
          <w:rFonts w:cs="Arial"/>
          <w:sz w:val="22"/>
          <w:szCs w:val="22"/>
        </w:rPr>
        <w:t>in particular is</w:t>
      </w:r>
      <w:proofErr w:type="gramEnd"/>
      <w:r w:rsidRPr="00FA4F51">
        <w:rPr>
          <w:rFonts w:cs="Arial"/>
          <w:sz w:val="22"/>
          <w:szCs w:val="22"/>
        </w:rPr>
        <w:t xml:space="preserve"> </w:t>
      </w:r>
      <w:proofErr w:type="gramStart"/>
      <w:r w:rsidRPr="00FA4F51">
        <w:rPr>
          <w:rFonts w:cs="Arial"/>
          <w:sz w:val="22"/>
          <w:szCs w:val="22"/>
        </w:rPr>
        <w:t>required:-</w:t>
      </w:r>
      <w:proofErr w:type="gramEnd"/>
      <w:r w:rsidRPr="00FA4F51">
        <w:rPr>
          <w:rFonts w:cs="Arial"/>
          <w:sz w:val="22"/>
          <w:szCs w:val="22"/>
        </w:rPr>
        <w:t xml:space="preserve"> </w:t>
      </w:r>
    </w:p>
    <w:p w14:paraId="729AE537" w14:textId="77777777" w:rsidR="00B81B57" w:rsidRPr="00FA4F51" w:rsidRDefault="00B81B57" w:rsidP="00B81B57">
      <w:pPr>
        <w:spacing w:before="100" w:beforeAutospacing="1" w:after="100" w:afterAutospacing="1"/>
        <w:ind w:left="360"/>
        <w:rPr>
          <w:rFonts w:cs="Arial"/>
          <w:sz w:val="22"/>
          <w:szCs w:val="22"/>
        </w:rPr>
      </w:pPr>
      <w:r w:rsidRPr="00FA4F51">
        <w:rPr>
          <w:rFonts w:cs="Arial"/>
          <w:sz w:val="22"/>
          <w:szCs w:val="22"/>
        </w:rPr>
        <w:sym w:font="Symbol" w:char="F0B7"/>
      </w:r>
      <w:r w:rsidRPr="00FA4F51">
        <w:rPr>
          <w:rFonts w:cs="Arial"/>
          <w:sz w:val="22"/>
          <w:szCs w:val="22"/>
        </w:rPr>
        <w:t xml:space="preserve">  To ensure they are aware of the signs that may suggest a child or vulnerable adult is being abused or neglected </w:t>
      </w:r>
    </w:p>
    <w:p w14:paraId="3B58752D" w14:textId="77777777" w:rsidR="00B81B57" w:rsidRPr="00FA4F51" w:rsidRDefault="00B81B57" w:rsidP="00B81B57">
      <w:pPr>
        <w:spacing w:before="100" w:beforeAutospacing="1" w:after="100" w:afterAutospacing="1"/>
        <w:ind w:left="360"/>
        <w:rPr>
          <w:rFonts w:cs="Arial"/>
          <w:sz w:val="22"/>
          <w:szCs w:val="22"/>
        </w:rPr>
      </w:pPr>
      <w:r w:rsidRPr="00FA4F51">
        <w:rPr>
          <w:rFonts w:cs="Arial"/>
          <w:sz w:val="22"/>
          <w:szCs w:val="22"/>
        </w:rPr>
        <w:sym w:font="Symbol" w:char="F0B7"/>
      </w:r>
      <w:r w:rsidRPr="00FA4F51">
        <w:rPr>
          <w:rFonts w:cs="Arial"/>
          <w:sz w:val="22"/>
          <w:szCs w:val="22"/>
        </w:rPr>
        <w:t xml:space="preserve"> To report to their manager, or other appropriate manager, any concerns they may have that suggest that a child or vulnerable adult may be being abused or neglected immediately </w:t>
      </w:r>
    </w:p>
    <w:p w14:paraId="4B942579"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Post holders will be accountable for carrying out all duties and responsibilities with due regard to the City Council's Equal Opportunities Policy. </w:t>
      </w:r>
    </w:p>
    <w:p w14:paraId="0D6E82E7"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Duties which include processing of any personal data must be undertaken within the corporate data protection guidelines. </w:t>
      </w:r>
    </w:p>
    <w:p w14:paraId="63A099A1" w14:textId="77777777" w:rsidR="00B81B57" w:rsidRPr="00FA4F51" w:rsidRDefault="00B81B57" w:rsidP="00B81B57">
      <w:pPr>
        <w:rPr>
          <w:rFonts w:cs="Arial"/>
          <w:sz w:val="22"/>
          <w:szCs w:val="22"/>
        </w:rPr>
      </w:pPr>
      <w:r w:rsidRPr="00FA4F51">
        <w:rPr>
          <w:rFonts w:cs="Arial"/>
          <w:sz w:val="22"/>
          <w:szCs w:val="22"/>
        </w:rPr>
        <w:fldChar w:fldCharType="begin"/>
      </w:r>
      <w:r>
        <w:rPr>
          <w:rFonts w:cs="Arial"/>
          <w:sz w:val="22"/>
          <w:szCs w:val="22"/>
        </w:rPr>
        <w:instrText xml:space="preserve"> INCLUDEPICTURE "C:\\var\\folders\\4p\\94qk1qfx1t9b_v9p4z0twz9m0000gp\\T\\com.microsoft.Word\\WebArchiveCopyPasteTempFiles\\page2image7562624" \* MERGEFORMAT </w:instrText>
      </w:r>
      <w:r w:rsidRPr="00FA4F51">
        <w:rPr>
          <w:rFonts w:cs="Arial"/>
          <w:sz w:val="22"/>
          <w:szCs w:val="22"/>
        </w:rPr>
        <w:fldChar w:fldCharType="separate"/>
      </w:r>
      <w:r>
        <w:rPr>
          <w:rFonts w:cs="Arial"/>
          <w:noProof/>
          <w:sz w:val="22"/>
          <w:szCs w:val="22"/>
        </w:rPr>
        <w:fldChar w:fldCharType="begin"/>
      </w:r>
      <w:r>
        <w:rPr>
          <w:rFonts w:cs="Arial"/>
          <w:noProof/>
          <w:sz w:val="22"/>
          <w:szCs w:val="22"/>
        </w:rPr>
        <w:instrText xml:space="preserve"> INCLUDEPICTURE  "C:\\var\\folders\\4p\\94qk1qfx1t9b_v9p4z0twz9m0000gp\\T\\com.microsoft.Word\\WebArchiveCopyPasteTempFiles\\page2image7562624" \* MERGEFORMATINET </w:instrText>
      </w:r>
      <w:r>
        <w:rPr>
          <w:rFonts w:cs="Arial"/>
          <w:noProof/>
          <w:sz w:val="22"/>
          <w:szCs w:val="22"/>
        </w:rPr>
        <w:fldChar w:fldCharType="separate"/>
      </w:r>
      <w:r>
        <w:rPr>
          <w:rFonts w:cs="Arial"/>
          <w:noProof/>
          <w:sz w:val="22"/>
          <w:szCs w:val="22"/>
        </w:rPr>
        <w:fldChar w:fldCharType="begin"/>
      </w:r>
      <w:r>
        <w:rPr>
          <w:rFonts w:cs="Arial"/>
          <w:noProof/>
          <w:sz w:val="22"/>
          <w:szCs w:val="22"/>
        </w:rPr>
        <w:instrText xml:space="preserve"> INCLUDEPICTURE  "C:\\var\\folders\\4p\\94qk1qfx1t9b_v9p4z0twz9m0000gp\\T\\com.microsoft.Word\\WebArchiveCopyPasteTempFiles\\page2image7562624" \* MERGEFORMATINET </w:instrText>
      </w:r>
      <w:r>
        <w:rPr>
          <w:rFonts w:cs="Arial"/>
          <w:noProof/>
          <w:sz w:val="22"/>
          <w:szCs w:val="22"/>
        </w:rPr>
        <w:fldChar w:fldCharType="separate"/>
      </w:r>
      <w:r>
        <w:rPr>
          <w:rFonts w:cs="Arial"/>
          <w:noProof/>
          <w:sz w:val="22"/>
          <w:szCs w:val="22"/>
        </w:rPr>
        <w:fldChar w:fldCharType="begin"/>
      </w:r>
      <w:r>
        <w:rPr>
          <w:rFonts w:cs="Arial"/>
          <w:noProof/>
          <w:sz w:val="22"/>
          <w:szCs w:val="22"/>
        </w:rPr>
        <w:instrText xml:space="preserve"> INCLUDEPICTURE  "https://johngulsoncoventrysch.sharepoint.com/../var/folders/4p/94qk1qfx1t9b_v9p4z0twz9m0000gp/T/com.microsoft.Word/WebArchiveCopyPasteTempFiles/page2image7562624" \* MERGEFORMATINET </w:instrText>
      </w:r>
      <w:r>
        <w:rPr>
          <w:rFonts w:cs="Arial"/>
          <w:noProof/>
          <w:sz w:val="22"/>
          <w:szCs w:val="22"/>
        </w:rPr>
        <w:fldChar w:fldCharType="separate"/>
      </w:r>
      <w:r>
        <w:rPr>
          <w:rFonts w:cs="Arial"/>
          <w:noProof/>
          <w:sz w:val="22"/>
          <w:szCs w:val="22"/>
        </w:rPr>
        <w:fldChar w:fldCharType="begin"/>
      </w:r>
      <w:r>
        <w:rPr>
          <w:rFonts w:cs="Arial"/>
          <w:noProof/>
          <w:sz w:val="22"/>
          <w:szCs w:val="22"/>
        </w:rPr>
        <w:instrText xml:space="preserve"> INCLUDEPICTURE  "https://johngulsoncoventrysch.sharepoint.com/../var/folders/4p/94qk1qfx1t9b_v9p4z0twz9m0000gp/T/com.microsoft.Word/WebArchiveCopyPasteTempFiles/page2image7562624" \* MERGEFORMATINET </w:instrText>
      </w:r>
      <w:r>
        <w:rPr>
          <w:rFonts w:cs="Arial"/>
          <w:noProof/>
          <w:sz w:val="22"/>
          <w:szCs w:val="22"/>
        </w:rPr>
        <w:fldChar w:fldCharType="separate"/>
      </w:r>
      <w:r>
        <w:rPr>
          <w:rFonts w:cs="Arial"/>
          <w:noProof/>
          <w:sz w:val="22"/>
          <w:szCs w:val="22"/>
        </w:rPr>
        <w:fldChar w:fldCharType="begin"/>
      </w:r>
      <w:r>
        <w:rPr>
          <w:rFonts w:cs="Arial"/>
          <w:noProof/>
          <w:sz w:val="22"/>
          <w:szCs w:val="22"/>
        </w:rPr>
        <w:instrText xml:space="preserve"> INCLUDEPICTURE  "https://johngulsoncoventrysch.sharepoint.com/../var/folders/4p/94qk1qfx1t9b_v9p4z0twz9m0000gp/T/com.microsoft.Word/WebArchiveCopyPasteTempFiles/page2image7562624" \* MERGEFORMATINET </w:instrText>
      </w:r>
      <w:r>
        <w:rPr>
          <w:rFonts w:cs="Arial"/>
          <w:noProof/>
          <w:sz w:val="22"/>
          <w:szCs w:val="22"/>
        </w:rPr>
        <w:fldChar w:fldCharType="separate"/>
      </w:r>
      <w:r>
        <w:rPr>
          <w:rFonts w:cs="Arial"/>
          <w:noProof/>
          <w:sz w:val="22"/>
          <w:szCs w:val="22"/>
        </w:rPr>
        <w:fldChar w:fldCharType="begin"/>
      </w:r>
      <w:r>
        <w:rPr>
          <w:rFonts w:cs="Arial"/>
          <w:noProof/>
          <w:sz w:val="22"/>
          <w:szCs w:val="22"/>
        </w:rPr>
        <w:instrText xml:space="preserve"> INCLUDEPICTURE  "https://johngulsoncoventrysch.sharepoint.com/../var/folders/4p/94qk1qfx1t9b_v9p4z0twz9m0000gp/T/com.microsoft.Word/WebArchiveCopyPasteTempFiles/page2image7562624" \* MERGEFORMATINET </w:instrText>
      </w:r>
      <w:r>
        <w:rPr>
          <w:rFonts w:cs="Arial"/>
          <w:noProof/>
          <w:sz w:val="22"/>
          <w:szCs w:val="22"/>
        </w:rPr>
        <w:fldChar w:fldCharType="separate"/>
      </w:r>
      <w:r>
        <w:rPr>
          <w:rFonts w:cs="Arial"/>
          <w:noProof/>
          <w:sz w:val="22"/>
          <w:szCs w:val="22"/>
        </w:rPr>
        <w:pict w14:anchorId="0B881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age2image7562624" style="width:415.8pt;height:.6pt">
            <v:imagedata r:id="rId5" r:href="rId6"/>
          </v:shape>
        </w:pict>
      </w:r>
      <w:r>
        <w:rPr>
          <w:rFonts w:cs="Arial"/>
          <w:noProof/>
          <w:sz w:val="22"/>
          <w:szCs w:val="22"/>
        </w:rPr>
        <w:fldChar w:fldCharType="end"/>
      </w:r>
      <w:r>
        <w:rPr>
          <w:rFonts w:cs="Arial"/>
          <w:noProof/>
          <w:sz w:val="22"/>
          <w:szCs w:val="22"/>
        </w:rPr>
        <w:fldChar w:fldCharType="end"/>
      </w:r>
      <w:r>
        <w:rPr>
          <w:rFonts w:cs="Arial"/>
          <w:noProof/>
          <w:sz w:val="22"/>
          <w:szCs w:val="22"/>
        </w:rPr>
        <w:fldChar w:fldCharType="end"/>
      </w:r>
      <w:r>
        <w:rPr>
          <w:rFonts w:cs="Arial"/>
          <w:noProof/>
          <w:sz w:val="22"/>
          <w:szCs w:val="22"/>
        </w:rPr>
        <w:fldChar w:fldCharType="end"/>
      </w:r>
      <w:r>
        <w:rPr>
          <w:rFonts w:cs="Arial"/>
          <w:noProof/>
          <w:sz w:val="22"/>
          <w:szCs w:val="22"/>
        </w:rPr>
        <w:fldChar w:fldCharType="end"/>
      </w:r>
      <w:r>
        <w:rPr>
          <w:rFonts w:cs="Arial"/>
          <w:noProof/>
          <w:sz w:val="22"/>
          <w:szCs w:val="22"/>
        </w:rPr>
        <w:fldChar w:fldCharType="end"/>
      </w:r>
      <w:r w:rsidRPr="00FA4F51">
        <w:rPr>
          <w:rFonts w:cs="Arial"/>
          <w:sz w:val="22"/>
          <w:szCs w:val="22"/>
        </w:rPr>
        <w:fldChar w:fldCharType="end"/>
      </w:r>
    </w:p>
    <w:p w14:paraId="23329ACB" w14:textId="77777777" w:rsidR="00B81B57" w:rsidRPr="00FA4F51" w:rsidRDefault="00B81B57" w:rsidP="00B81B57">
      <w:pPr>
        <w:spacing w:before="100" w:beforeAutospacing="1" w:after="100" w:afterAutospacing="1"/>
        <w:rPr>
          <w:rFonts w:cs="Arial"/>
          <w:sz w:val="22"/>
          <w:szCs w:val="22"/>
        </w:rPr>
      </w:pPr>
      <w:r w:rsidRPr="00FA4F51">
        <w:rPr>
          <w:rFonts w:cs="Arial"/>
          <w:sz w:val="22"/>
          <w:szCs w:val="22"/>
        </w:rPr>
        <w:t xml:space="preserve">Responsible to: Senior Leadership Team </w:t>
      </w:r>
    </w:p>
    <w:p w14:paraId="67692766" w14:textId="77777777" w:rsidR="00B81B57" w:rsidRPr="007F5B93" w:rsidRDefault="00B81B57" w:rsidP="00B81B57">
      <w:pPr>
        <w:ind w:right="-6"/>
        <w:jc w:val="center"/>
        <w:rPr>
          <w:rFonts w:cstheme="minorHAnsi"/>
        </w:rPr>
      </w:pPr>
    </w:p>
    <w:p w14:paraId="48196319" w14:textId="77777777" w:rsidR="00B81B57" w:rsidRPr="007F5B93" w:rsidRDefault="00B81B57" w:rsidP="00B81B57">
      <w:pPr>
        <w:spacing w:line="200" w:lineRule="exact"/>
        <w:rPr>
          <w:rFonts w:cstheme="minorHAnsi"/>
        </w:rPr>
      </w:pPr>
    </w:p>
    <w:p w14:paraId="10FB9744" w14:textId="77777777" w:rsidR="00B81B57" w:rsidRDefault="00B81B57" w:rsidP="00B81B57">
      <w:pPr>
        <w:spacing w:line="200" w:lineRule="exact"/>
        <w:rPr>
          <w:rFonts w:cstheme="minorHAnsi"/>
        </w:rPr>
      </w:pPr>
    </w:p>
    <w:p w14:paraId="1EE6D5BC" w14:textId="77777777" w:rsidR="00B81B57" w:rsidRDefault="00B81B57" w:rsidP="00B81B57">
      <w:pPr>
        <w:spacing w:line="200" w:lineRule="exact"/>
        <w:rPr>
          <w:rFonts w:cstheme="minorHAnsi"/>
        </w:rPr>
      </w:pPr>
    </w:p>
    <w:p w14:paraId="18A25275" w14:textId="77777777" w:rsidR="00B81B57" w:rsidRDefault="00B81B57" w:rsidP="00B81B57">
      <w:pPr>
        <w:spacing w:line="200" w:lineRule="exact"/>
        <w:rPr>
          <w:rFonts w:cstheme="minorHAnsi"/>
        </w:rPr>
      </w:pPr>
    </w:p>
    <w:p w14:paraId="26421F15" w14:textId="77777777" w:rsidR="00B81B57" w:rsidRDefault="00B81B57" w:rsidP="00B81B57">
      <w:pPr>
        <w:spacing w:line="200" w:lineRule="exact"/>
        <w:rPr>
          <w:rFonts w:cstheme="minorHAnsi"/>
        </w:rPr>
      </w:pPr>
    </w:p>
    <w:p w14:paraId="51AF3488" w14:textId="77777777" w:rsidR="00B81B57" w:rsidRDefault="00B81B57" w:rsidP="00B81B57">
      <w:pPr>
        <w:spacing w:line="200" w:lineRule="exact"/>
        <w:rPr>
          <w:rFonts w:cstheme="minorHAnsi"/>
        </w:rPr>
      </w:pPr>
    </w:p>
    <w:p w14:paraId="497F1F52" w14:textId="77777777" w:rsidR="00B81B57" w:rsidRDefault="00B81B57" w:rsidP="00B81B57">
      <w:pPr>
        <w:spacing w:line="200" w:lineRule="exact"/>
        <w:rPr>
          <w:rFonts w:cstheme="minorHAnsi"/>
        </w:rPr>
      </w:pPr>
    </w:p>
    <w:p w14:paraId="2CE1656E" w14:textId="77777777" w:rsidR="00B81B57" w:rsidRDefault="00B81B57" w:rsidP="00B81B57">
      <w:pPr>
        <w:spacing w:line="200" w:lineRule="exact"/>
        <w:rPr>
          <w:rFonts w:cstheme="minorHAnsi"/>
        </w:rPr>
      </w:pPr>
    </w:p>
    <w:p w14:paraId="5DFD023A" w14:textId="77777777" w:rsidR="00B81B57" w:rsidRDefault="00B81B57" w:rsidP="00B81B57">
      <w:pPr>
        <w:spacing w:line="200" w:lineRule="exact"/>
        <w:rPr>
          <w:rFonts w:cstheme="minorHAnsi"/>
        </w:rPr>
      </w:pPr>
    </w:p>
    <w:p w14:paraId="4E4B6008" w14:textId="77777777" w:rsidR="00B81B57" w:rsidRDefault="00B81B57" w:rsidP="00B81B57">
      <w:pPr>
        <w:spacing w:line="200" w:lineRule="exact"/>
        <w:rPr>
          <w:rFonts w:cstheme="minorHAnsi"/>
        </w:rPr>
      </w:pPr>
    </w:p>
    <w:p w14:paraId="3CB00180" w14:textId="77777777" w:rsidR="00B81B57" w:rsidRDefault="00B81B57" w:rsidP="00B81B57">
      <w:pPr>
        <w:spacing w:line="200" w:lineRule="exact"/>
        <w:rPr>
          <w:rFonts w:cstheme="minorHAnsi"/>
        </w:rPr>
      </w:pPr>
    </w:p>
    <w:p w14:paraId="4736693C" w14:textId="77777777" w:rsidR="00B81B57" w:rsidRDefault="00B81B57" w:rsidP="00B81B57">
      <w:pPr>
        <w:spacing w:line="200" w:lineRule="exact"/>
        <w:rPr>
          <w:rFonts w:cstheme="minorHAnsi"/>
        </w:rPr>
      </w:pPr>
    </w:p>
    <w:p w14:paraId="0D70058E" w14:textId="77777777" w:rsidR="00B81B57" w:rsidRDefault="00B81B57" w:rsidP="00B81B57">
      <w:pPr>
        <w:spacing w:line="200" w:lineRule="exact"/>
        <w:rPr>
          <w:rFonts w:cstheme="minorHAnsi"/>
        </w:rPr>
      </w:pPr>
    </w:p>
    <w:p w14:paraId="1D91DB80" w14:textId="77777777" w:rsidR="00B81B57" w:rsidRDefault="00B81B57" w:rsidP="00B81B57">
      <w:pPr>
        <w:spacing w:line="200" w:lineRule="exact"/>
        <w:rPr>
          <w:rFonts w:cstheme="minorHAnsi"/>
        </w:rPr>
      </w:pPr>
    </w:p>
    <w:p w14:paraId="7F9E78D7" w14:textId="77777777" w:rsidR="00B81B57" w:rsidRDefault="00B81B57" w:rsidP="00B81B57">
      <w:pPr>
        <w:spacing w:line="200" w:lineRule="exact"/>
        <w:rPr>
          <w:rFonts w:cstheme="minorHAnsi"/>
        </w:rPr>
      </w:pPr>
    </w:p>
    <w:p w14:paraId="7D8ECAE9" w14:textId="77777777" w:rsidR="00B81B57" w:rsidRDefault="00B81B57" w:rsidP="00B81B57">
      <w:pPr>
        <w:spacing w:line="200" w:lineRule="exact"/>
        <w:rPr>
          <w:rFonts w:cstheme="minorHAnsi"/>
        </w:rPr>
      </w:pPr>
    </w:p>
    <w:p w14:paraId="6A0B41C1" w14:textId="77777777" w:rsidR="00B81B57" w:rsidRDefault="00B81B57" w:rsidP="00B81B57">
      <w:pPr>
        <w:spacing w:line="200" w:lineRule="exact"/>
        <w:rPr>
          <w:rFonts w:cstheme="minorHAnsi"/>
        </w:rPr>
      </w:pPr>
    </w:p>
    <w:p w14:paraId="4CE685B8" w14:textId="77777777" w:rsidR="00B81B57" w:rsidRDefault="00B81B57" w:rsidP="00B81B57">
      <w:pPr>
        <w:spacing w:line="200" w:lineRule="exact"/>
        <w:rPr>
          <w:rFonts w:cstheme="minorHAnsi"/>
        </w:rPr>
      </w:pPr>
    </w:p>
    <w:p w14:paraId="42A4C04E" w14:textId="77777777" w:rsidR="00B81B57" w:rsidRDefault="00B81B57" w:rsidP="00B81B57">
      <w:pPr>
        <w:spacing w:line="200" w:lineRule="exact"/>
        <w:rPr>
          <w:rFonts w:cstheme="minorHAnsi"/>
        </w:rPr>
      </w:pPr>
    </w:p>
    <w:p w14:paraId="45724FB8" w14:textId="77777777" w:rsidR="00B81B57" w:rsidRDefault="00B81B57" w:rsidP="00B81B57">
      <w:pPr>
        <w:spacing w:line="200" w:lineRule="exact"/>
        <w:rPr>
          <w:rFonts w:cstheme="minorHAnsi"/>
        </w:rPr>
      </w:pPr>
    </w:p>
    <w:p w14:paraId="4D692873" w14:textId="77777777" w:rsidR="00B81B57" w:rsidRDefault="00B81B57" w:rsidP="00B81B57">
      <w:pPr>
        <w:spacing w:line="200" w:lineRule="exact"/>
        <w:rPr>
          <w:rFonts w:cstheme="minorHAnsi"/>
        </w:rPr>
      </w:pPr>
    </w:p>
    <w:p w14:paraId="56419F1D" w14:textId="77777777" w:rsidR="00B81B57" w:rsidRDefault="00B81B57" w:rsidP="00B81B57">
      <w:pPr>
        <w:spacing w:line="200" w:lineRule="exact"/>
        <w:rPr>
          <w:rFonts w:cstheme="minorHAnsi"/>
        </w:rPr>
      </w:pPr>
    </w:p>
    <w:p w14:paraId="2E82057C" w14:textId="77777777" w:rsidR="00B81B57" w:rsidRDefault="00B81B57" w:rsidP="00B81B57">
      <w:pPr>
        <w:spacing w:line="200" w:lineRule="exact"/>
        <w:rPr>
          <w:rFonts w:cstheme="minorHAnsi"/>
        </w:rPr>
      </w:pPr>
    </w:p>
    <w:p w14:paraId="4D1939BE" w14:textId="77777777" w:rsidR="00B81B57" w:rsidRDefault="00B81B57" w:rsidP="00B81B57">
      <w:pPr>
        <w:spacing w:line="200" w:lineRule="exact"/>
        <w:rPr>
          <w:rFonts w:cstheme="minorHAnsi"/>
        </w:rPr>
      </w:pPr>
    </w:p>
    <w:p w14:paraId="5BC903BD" w14:textId="77777777" w:rsidR="00B81B57" w:rsidRDefault="00B81B57" w:rsidP="00B81B57">
      <w:pPr>
        <w:spacing w:line="200" w:lineRule="exact"/>
        <w:rPr>
          <w:rFonts w:cstheme="minorHAnsi"/>
        </w:rPr>
      </w:pPr>
    </w:p>
    <w:p w14:paraId="49A16212" w14:textId="77777777" w:rsidR="00B81B57" w:rsidRDefault="00B81B57" w:rsidP="00B81B57">
      <w:pPr>
        <w:spacing w:line="200" w:lineRule="exact"/>
        <w:rPr>
          <w:rFonts w:cstheme="minorHAnsi"/>
        </w:rPr>
      </w:pPr>
    </w:p>
    <w:p w14:paraId="4F3C2268" w14:textId="77777777" w:rsidR="00B81B57" w:rsidRDefault="00B81B57" w:rsidP="00B81B57">
      <w:pPr>
        <w:spacing w:line="200" w:lineRule="exact"/>
        <w:rPr>
          <w:rFonts w:cstheme="minorHAnsi"/>
        </w:rPr>
      </w:pPr>
    </w:p>
    <w:p w14:paraId="5100CFC4" w14:textId="77777777" w:rsidR="00B81B57" w:rsidRDefault="00B81B57" w:rsidP="00B81B57">
      <w:pPr>
        <w:spacing w:line="200" w:lineRule="exact"/>
        <w:rPr>
          <w:rFonts w:cstheme="minorHAnsi"/>
        </w:rPr>
      </w:pPr>
    </w:p>
    <w:p w14:paraId="272F5FD5" w14:textId="77777777" w:rsidR="00B81B57" w:rsidRDefault="00B81B57" w:rsidP="00B81B57">
      <w:pPr>
        <w:spacing w:line="200" w:lineRule="exact"/>
        <w:rPr>
          <w:rFonts w:cstheme="minorHAnsi"/>
        </w:rPr>
      </w:pPr>
    </w:p>
    <w:p w14:paraId="5F7C28BF" w14:textId="77777777" w:rsidR="00B81B57" w:rsidRDefault="00B81B57" w:rsidP="00B81B57">
      <w:pPr>
        <w:spacing w:line="200" w:lineRule="exact"/>
        <w:rPr>
          <w:rFonts w:cstheme="minorHAnsi"/>
        </w:rPr>
      </w:pPr>
    </w:p>
    <w:p w14:paraId="17C5A040" w14:textId="77777777" w:rsidR="00B81B57" w:rsidRPr="007F5B93" w:rsidRDefault="00B81B57" w:rsidP="00B81B57">
      <w:pPr>
        <w:spacing w:line="200" w:lineRule="exact"/>
        <w:rPr>
          <w:rFonts w:cstheme="minorHAnsi"/>
        </w:rPr>
      </w:pPr>
    </w:p>
    <w:p w14:paraId="13A17A50" w14:textId="77777777" w:rsidR="00B81B57" w:rsidRPr="007F5B93" w:rsidRDefault="00B81B57" w:rsidP="00B81B57">
      <w:pPr>
        <w:spacing w:line="200" w:lineRule="exact"/>
        <w:rPr>
          <w:rFonts w:cstheme="minorHAnsi"/>
        </w:rPr>
      </w:pPr>
    </w:p>
    <w:p w14:paraId="34DE1858" w14:textId="77777777" w:rsidR="00B81B57" w:rsidRDefault="00B81B57" w:rsidP="00B81B57">
      <w:pPr>
        <w:spacing w:line="200" w:lineRule="exact"/>
        <w:rPr>
          <w:rFonts w:cstheme="minorHAnsi"/>
        </w:rPr>
      </w:pPr>
      <w:r>
        <w:rPr>
          <w:rFonts w:cstheme="minorHAnsi"/>
          <w:noProof/>
        </w:rPr>
        <w:drawing>
          <wp:anchor distT="0" distB="0" distL="114300" distR="114300" simplePos="0" relativeHeight="251659264" behindDoc="1" locked="0" layoutInCell="1" allowOverlap="1" wp14:anchorId="7C09BD3F" wp14:editId="1CAE13A6">
            <wp:simplePos x="0" y="0"/>
            <wp:positionH relativeFrom="column">
              <wp:posOffset>0</wp:posOffset>
            </wp:positionH>
            <wp:positionV relativeFrom="paragraph">
              <wp:posOffset>0</wp:posOffset>
            </wp:positionV>
            <wp:extent cx="1237615" cy="969645"/>
            <wp:effectExtent l="0" t="0" r="635" b="1905"/>
            <wp:wrapTight wrapText="bothSides">
              <wp:wrapPolygon edited="0">
                <wp:start x="0" y="0"/>
                <wp:lineTo x="0" y="21218"/>
                <wp:lineTo x="21279" y="21218"/>
                <wp:lineTo x="21279" y="0"/>
                <wp:lineTo x="0" y="0"/>
              </wp:wrapPolygon>
            </wp:wrapTight>
            <wp:docPr id="118862340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23403" name="Picture 1" descr="A logo for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7615" cy="969645"/>
                    </a:xfrm>
                    <a:prstGeom prst="rect">
                      <a:avLst/>
                    </a:prstGeom>
                    <a:noFill/>
                  </pic:spPr>
                </pic:pic>
              </a:graphicData>
            </a:graphic>
            <wp14:sizeRelH relativeFrom="page">
              <wp14:pctWidth>0</wp14:pctWidth>
            </wp14:sizeRelH>
            <wp14:sizeRelV relativeFrom="page">
              <wp14:pctHeight>0</wp14:pctHeight>
            </wp14:sizeRelV>
          </wp:anchor>
        </w:drawing>
      </w:r>
    </w:p>
    <w:p w14:paraId="4758B42C" w14:textId="77777777" w:rsidR="00B81B57" w:rsidRDefault="00B81B57" w:rsidP="00B81B57">
      <w:pPr>
        <w:spacing w:line="200" w:lineRule="exact"/>
        <w:rPr>
          <w:rFonts w:cstheme="minorHAnsi"/>
        </w:rPr>
      </w:pPr>
    </w:p>
    <w:p w14:paraId="3104CB69" w14:textId="77777777" w:rsidR="00B81B57" w:rsidRPr="007F5B93" w:rsidRDefault="00B81B57" w:rsidP="00B81B57">
      <w:pPr>
        <w:spacing w:line="200" w:lineRule="exact"/>
        <w:rPr>
          <w:rFonts w:cstheme="minorHAnsi"/>
        </w:rPr>
      </w:pPr>
    </w:p>
    <w:p w14:paraId="1FFC434E" w14:textId="77777777" w:rsidR="00B81B57" w:rsidRPr="001D46D9" w:rsidRDefault="00B81B57" w:rsidP="00B81B57">
      <w:pPr>
        <w:jc w:val="center"/>
        <w:rPr>
          <w:rFonts w:ascii="Arial" w:eastAsia="Times New Roman" w:hAnsi="Arial" w:cs="Times New Roman"/>
          <w:szCs w:val="20"/>
          <w:lang w:eastAsia="en-GB"/>
        </w:rPr>
      </w:pPr>
      <w:r w:rsidRPr="001D46D9">
        <w:rPr>
          <w:rFonts w:ascii="Arial" w:eastAsia="Times New Roman" w:hAnsi="Arial" w:cs="Times New Roman"/>
          <w:szCs w:val="20"/>
          <w:lang w:eastAsia="en-GB"/>
        </w:rPr>
        <w:t>JOHN GULSON PRIMARY SCHOOL</w:t>
      </w:r>
    </w:p>
    <w:p w14:paraId="2BAEB7BE" w14:textId="77777777" w:rsidR="00B81B57" w:rsidRPr="001D46D9" w:rsidRDefault="00B81B57" w:rsidP="00B81B57">
      <w:pPr>
        <w:jc w:val="center"/>
        <w:rPr>
          <w:rFonts w:ascii="Arial" w:eastAsia="Times New Roman" w:hAnsi="Arial" w:cs="Times New Roman"/>
          <w:szCs w:val="20"/>
          <w:lang w:eastAsia="en-GB"/>
        </w:rPr>
      </w:pPr>
      <w:r w:rsidRPr="001D46D9">
        <w:rPr>
          <w:rFonts w:ascii="Arial" w:eastAsia="Times New Roman" w:hAnsi="Arial" w:cs="Times New Roman"/>
          <w:szCs w:val="20"/>
          <w:lang w:eastAsia="en-GB"/>
        </w:rPr>
        <w:t>DRA PERSON SPECIFICATION</w:t>
      </w:r>
    </w:p>
    <w:p w14:paraId="68CBB489" w14:textId="77777777" w:rsidR="00B81B57" w:rsidRPr="001D46D9" w:rsidRDefault="00B81B57" w:rsidP="00B81B57">
      <w:pPr>
        <w:jc w:val="center"/>
        <w:rPr>
          <w:rFonts w:ascii="Arial" w:eastAsia="Times New Roman" w:hAnsi="Arial" w:cs="Times New Roman"/>
          <w:szCs w:val="20"/>
          <w:lang w:eastAsia="en-GB"/>
        </w:rPr>
      </w:pPr>
    </w:p>
    <w:p w14:paraId="69D9D4AB" w14:textId="77777777" w:rsidR="00B81B57" w:rsidRPr="001D46D9" w:rsidRDefault="00B81B57" w:rsidP="00B81B57">
      <w:pPr>
        <w:rPr>
          <w:rFonts w:ascii="Arial" w:eastAsia="Times New Roman" w:hAnsi="Arial" w:cs="Arial"/>
          <w:sz w:val="22"/>
          <w:szCs w:val="22"/>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62"/>
        <w:gridCol w:w="7754"/>
      </w:tblGrid>
      <w:tr w:rsidR="00B81B57" w:rsidRPr="001D46D9" w14:paraId="0860FC78" w14:textId="77777777" w:rsidTr="00EE58E6">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C08959" w14:textId="77777777" w:rsidR="00B81B57" w:rsidRPr="001D46D9" w:rsidRDefault="00B81B57" w:rsidP="00EE58E6">
            <w:p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t xml:space="preserve">Skills and Abilities: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620462"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to communicate effectively to receive and pass on information and </w:t>
            </w:r>
            <w:proofErr w:type="gramStart"/>
            <w:r w:rsidRPr="001D46D9">
              <w:rPr>
                <w:rFonts w:ascii="Arial" w:eastAsia="Times New Roman" w:hAnsi="Arial" w:cs="Arial"/>
                <w:sz w:val="22"/>
                <w:szCs w:val="22"/>
                <w:lang w:eastAsia="en-GB"/>
              </w:rPr>
              <w:t>instructions, and</w:t>
            </w:r>
            <w:proofErr w:type="gramEnd"/>
            <w:r w:rsidRPr="001D46D9">
              <w:rPr>
                <w:rFonts w:ascii="Arial" w:eastAsia="Times New Roman" w:hAnsi="Arial" w:cs="Arial"/>
                <w:sz w:val="22"/>
                <w:szCs w:val="22"/>
                <w:lang w:eastAsia="en-GB"/>
              </w:rPr>
              <w:t xml:space="preserve"> provide guidance in a firm but pleasant manner. </w:t>
            </w:r>
          </w:p>
          <w:p w14:paraId="504EF067"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Basic reading and writing skills to maintain records of accidents and first aid, and check that pupils have paid for their meals or are entitled to free meals. </w:t>
            </w:r>
          </w:p>
          <w:p w14:paraId="7F698039"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to communicate effectively with pupils to keep control, pass-on instructions and organise activities, where appropriate, in a firm but pleasant manner. </w:t>
            </w:r>
          </w:p>
          <w:p w14:paraId="0D68FEA0"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to administer basic first aid. </w:t>
            </w:r>
          </w:p>
          <w:p w14:paraId="0FFCF39B"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to follow set procedures for different incidents, particularly in the case of fire, evacuation or accidents, in a controlled and systematic way. </w:t>
            </w:r>
          </w:p>
          <w:p w14:paraId="761A2C9D"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to supervise and control children to minimum set standards of discipline. </w:t>
            </w:r>
          </w:p>
          <w:p w14:paraId="652E82C9"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to adhere to guidelines set by the Head Teacher for lunchtime supervision and accept line management from the School Business Manager. </w:t>
            </w:r>
          </w:p>
          <w:p w14:paraId="445C4DAF"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to assist pupils with developing their eating skills and encourage children to try </w:t>
            </w:r>
            <w:proofErr w:type="gramStart"/>
            <w:r w:rsidRPr="001D46D9">
              <w:rPr>
                <w:rFonts w:ascii="Arial" w:eastAsia="Times New Roman" w:hAnsi="Arial" w:cs="Arial"/>
                <w:sz w:val="22"/>
                <w:szCs w:val="22"/>
                <w:lang w:eastAsia="en-GB"/>
              </w:rPr>
              <w:t>all of</w:t>
            </w:r>
            <w:proofErr w:type="gramEnd"/>
            <w:r w:rsidRPr="001D46D9">
              <w:rPr>
                <w:rFonts w:ascii="Arial" w:eastAsia="Times New Roman" w:hAnsi="Arial" w:cs="Arial"/>
                <w:sz w:val="22"/>
                <w:szCs w:val="22"/>
                <w:lang w:eastAsia="en-GB"/>
              </w:rPr>
              <w:t xml:space="preserve"> their food. </w:t>
            </w:r>
          </w:p>
          <w:p w14:paraId="241D054C" w14:textId="77777777" w:rsidR="00B81B57" w:rsidRPr="001D46D9" w:rsidRDefault="00B81B57" w:rsidP="00B81B57">
            <w:pPr>
              <w:numPr>
                <w:ilvl w:val="0"/>
                <w:numId w:val="4"/>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Able and willing to clean-up food or vomit or other </w:t>
            </w:r>
            <w:proofErr w:type="gramStart"/>
            <w:r w:rsidRPr="001D46D9">
              <w:rPr>
                <w:rFonts w:ascii="Arial" w:eastAsia="Times New Roman" w:hAnsi="Arial" w:cs="Arial"/>
                <w:sz w:val="22"/>
                <w:szCs w:val="22"/>
                <w:lang w:eastAsia="en-GB"/>
              </w:rPr>
              <w:t>materials, and</w:t>
            </w:r>
            <w:proofErr w:type="gramEnd"/>
            <w:r w:rsidRPr="001D46D9">
              <w:rPr>
                <w:rFonts w:ascii="Arial" w:eastAsia="Times New Roman" w:hAnsi="Arial" w:cs="Arial"/>
                <w:sz w:val="22"/>
                <w:szCs w:val="22"/>
                <w:lang w:eastAsia="en-GB"/>
              </w:rPr>
              <w:t xml:space="preserve"> undertake tasks such as carrying food/trays. </w:t>
            </w:r>
          </w:p>
        </w:tc>
      </w:tr>
    </w:tbl>
    <w:p w14:paraId="0BC2427E" w14:textId="77777777" w:rsidR="00B81B57" w:rsidRPr="001D46D9" w:rsidRDefault="00B81B57" w:rsidP="00B81B57">
      <w:pPr>
        <w:rPr>
          <w:rFonts w:ascii="Arial" w:eastAsia="Times New Roman" w:hAnsi="Arial" w:cs="Arial"/>
          <w:vanish/>
          <w:sz w:val="22"/>
          <w:szCs w:val="22"/>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2"/>
        <w:gridCol w:w="7824"/>
      </w:tblGrid>
      <w:tr w:rsidR="00B81B57" w:rsidRPr="001D46D9" w14:paraId="0B1E0FED" w14:textId="77777777" w:rsidTr="00EE58E6">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7D8669" w14:textId="77777777" w:rsidR="00B81B57" w:rsidRPr="001D46D9" w:rsidRDefault="00B81B57" w:rsidP="00EE58E6">
            <w:p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t xml:space="preserve">Experience: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9A2B30" w14:textId="77777777" w:rsidR="00B81B57" w:rsidRPr="001D46D9" w:rsidRDefault="00B81B57" w:rsidP="00EE58E6">
            <w:p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Experience of children in some capacity of responsibility, </w:t>
            </w:r>
            <w:proofErr w:type="spellStart"/>
            <w:r w:rsidRPr="001D46D9">
              <w:rPr>
                <w:rFonts w:ascii="Arial" w:eastAsia="Times New Roman" w:hAnsi="Arial" w:cs="Arial"/>
                <w:sz w:val="22"/>
                <w:szCs w:val="22"/>
                <w:lang w:eastAsia="en-GB"/>
              </w:rPr>
              <w:t>eg.</w:t>
            </w:r>
            <w:proofErr w:type="spellEnd"/>
            <w:r w:rsidRPr="001D46D9">
              <w:rPr>
                <w:rFonts w:ascii="Arial" w:eastAsia="Times New Roman" w:hAnsi="Arial" w:cs="Arial"/>
                <w:sz w:val="22"/>
                <w:szCs w:val="22"/>
                <w:lang w:eastAsia="en-GB"/>
              </w:rPr>
              <w:t xml:space="preserve"> own children or previous school experience: </w:t>
            </w:r>
          </w:p>
          <w:p w14:paraId="1D777707" w14:textId="77777777" w:rsidR="00B81B57" w:rsidRPr="001D46D9" w:rsidRDefault="00B81B57" w:rsidP="00B81B57">
            <w:pPr>
              <w:numPr>
                <w:ilvl w:val="0"/>
                <w:numId w:val="5"/>
              </w:num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t xml:space="preserve">-  In a primary school – this should be with </w:t>
            </w:r>
            <w:proofErr w:type="gramStart"/>
            <w:r w:rsidRPr="001D46D9">
              <w:rPr>
                <w:rFonts w:ascii="Arial" w:eastAsia="Times New Roman" w:hAnsi="Arial" w:cs="Arial"/>
                <w:sz w:val="22"/>
                <w:szCs w:val="22"/>
                <w:lang w:eastAsia="en-GB"/>
              </w:rPr>
              <w:t>5 to 11 year olds</w:t>
            </w:r>
            <w:proofErr w:type="gramEnd"/>
            <w:r w:rsidRPr="001D46D9">
              <w:rPr>
                <w:rFonts w:ascii="Arial" w:eastAsia="Times New Roman" w:hAnsi="Arial" w:cs="Arial"/>
                <w:sz w:val="22"/>
                <w:szCs w:val="22"/>
                <w:lang w:eastAsia="en-GB"/>
              </w:rPr>
              <w:t xml:space="preserve">. </w:t>
            </w:r>
          </w:p>
        </w:tc>
      </w:tr>
    </w:tbl>
    <w:p w14:paraId="1B55BC69" w14:textId="77777777" w:rsidR="00B81B57" w:rsidRPr="001D46D9" w:rsidRDefault="00B81B57" w:rsidP="00B81B57">
      <w:pPr>
        <w:rPr>
          <w:rFonts w:ascii="Arial" w:eastAsia="Times New Roman" w:hAnsi="Arial" w:cs="Arial"/>
          <w:vanish/>
          <w:sz w:val="22"/>
          <w:szCs w:val="22"/>
          <w:lang w:eastAsia="en-GB"/>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01"/>
        <w:gridCol w:w="7215"/>
      </w:tblGrid>
      <w:tr w:rsidR="00B81B57" w:rsidRPr="001D46D9" w14:paraId="5837F8BA" w14:textId="77777777" w:rsidTr="00EE58E6">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29BC4B" w14:textId="77777777" w:rsidR="00B81B57" w:rsidRPr="001D46D9" w:rsidRDefault="00B81B57" w:rsidP="00EE58E6">
            <w:p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t xml:space="preserve">Special Requirements: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297345" w14:textId="77777777" w:rsidR="00B81B57" w:rsidRPr="001D46D9" w:rsidRDefault="00B81B57" w:rsidP="00EE58E6">
            <w:pPr>
              <w:spacing w:before="100" w:beforeAutospacing="1" w:after="100" w:afterAutospacing="1"/>
              <w:rPr>
                <w:rFonts w:ascii="Arial" w:eastAsia="Times New Roman" w:hAnsi="Arial" w:cs="Arial"/>
                <w:sz w:val="22"/>
                <w:szCs w:val="22"/>
                <w:lang w:eastAsia="en-GB"/>
              </w:rPr>
            </w:pPr>
            <w:r w:rsidRPr="001D46D9">
              <w:rPr>
                <w:rFonts w:ascii="Arial" w:eastAsia="Times New Roman" w:hAnsi="Arial" w:cs="Arial"/>
                <w:sz w:val="22"/>
                <w:szCs w:val="22"/>
                <w:lang w:eastAsia="en-GB"/>
              </w:rPr>
              <w:sym w:font="Symbol" w:char="F0B7"/>
            </w:r>
            <w:r w:rsidRPr="001D46D9">
              <w:rPr>
                <w:rFonts w:ascii="Arial" w:eastAsia="Times New Roman" w:hAnsi="Arial" w:cs="Arial"/>
                <w:sz w:val="22"/>
                <w:szCs w:val="22"/>
                <w:lang w:eastAsia="en-GB"/>
              </w:rPr>
              <w:t xml:space="preserve"> This post is exempt from the provisions of the Rehabilitation of Offenders Act 1974. A Criminal Record Disclosure will be required prior to appointment. </w:t>
            </w:r>
          </w:p>
        </w:tc>
      </w:tr>
    </w:tbl>
    <w:p w14:paraId="764DEF87" w14:textId="77777777" w:rsidR="00B81B57" w:rsidRDefault="00B81B57" w:rsidP="00B81B57">
      <w:pPr>
        <w:rPr>
          <w:rFonts w:ascii="Arial" w:hAnsi="Arial" w:cs="Arial"/>
          <w:b/>
          <w:bCs/>
          <w:sz w:val="40"/>
          <w:szCs w:val="40"/>
        </w:rPr>
      </w:pPr>
    </w:p>
    <w:p w14:paraId="760F4D1B" w14:textId="77777777" w:rsidR="00B81B57" w:rsidRDefault="00B81B57" w:rsidP="00B81B57">
      <w:pPr>
        <w:rPr>
          <w:rFonts w:ascii="Arial" w:hAnsi="Arial" w:cs="Arial"/>
          <w:b/>
          <w:bCs/>
          <w:sz w:val="40"/>
          <w:szCs w:val="40"/>
        </w:rPr>
      </w:pPr>
    </w:p>
    <w:p w14:paraId="440DEA30" w14:textId="77777777" w:rsidR="00B81B57" w:rsidRDefault="00B81B57" w:rsidP="00B81B57">
      <w:pPr>
        <w:rPr>
          <w:rFonts w:ascii="Arial" w:hAnsi="Arial" w:cs="Arial"/>
          <w:b/>
          <w:bCs/>
          <w:sz w:val="40"/>
          <w:szCs w:val="40"/>
        </w:rPr>
      </w:pPr>
    </w:p>
    <w:p w14:paraId="64DE0422" w14:textId="77777777" w:rsidR="00B81B57" w:rsidRDefault="00B81B57" w:rsidP="00B81B57">
      <w:pPr>
        <w:rPr>
          <w:rFonts w:ascii="Arial" w:hAnsi="Arial" w:cs="Arial"/>
          <w:b/>
          <w:bCs/>
          <w:sz w:val="40"/>
          <w:szCs w:val="40"/>
        </w:rPr>
      </w:pPr>
    </w:p>
    <w:p w14:paraId="34517E3E" w14:textId="77777777" w:rsidR="00B81B57" w:rsidRDefault="00B81B57" w:rsidP="00B81B57">
      <w:pPr>
        <w:rPr>
          <w:rFonts w:ascii="Arial" w:hAnsi="Arial" w:cs="Arial"/>
          <w:b/>
          <w:bCs/>
          <w:sz w:val="40"/>
          <w:szCs w:val="40"/>
        </w:rPr>
      </w:pPr>
    </w:p>
    <w:p w14:paraId="3564EDF6" w14:textId="77777777" w:rsidR="00B81B57" w:rsidRDefault="00B81B57" w:rsidP="00B81B57">
      <w:pPr>
        <w:rPr>
          <w:rFonts w:ascii="Arial" w:hAnsi="Arial" w:cs="Arial"/>
          <w:b/>
          <w:bCs/>
          <w:sz w:val="40"/>
          <w:szCs w:val="40"/>
        </w:rPr>
      </w:pPr>
    </w:p>
    <w:p w14:paraId="07013E3C" w14:textId="77777777" w:rsidR="00751B75" w:rsidRDefault="00751B75"/>
    <w:sectPr w:rsidR="00751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773F"/>
    <w:multiLevelType w:val="multilevel"/>
    <w:tmpl w:val="185E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35165"/>
    <w:multiLevelType w:val="multilevel"/>
    <w:tmpl w:val="AB9C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CD1AD0"/>
    <w:multiLevelType w:val="multilevel"/>
    <w:tmpl w:val="C4FEE1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E0287"/>
    <w:multiLevelType w:val="hybridMultilevel"/>
    <w:tmpl w:val="604A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E1590B"/>
    <w:multiLevelType w:val="multilevel"/>
    <w:tmpl w:val="8174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456069">
    <w:abstractNumId w:val="1"/>
  </w:num>
  <w:num w:numId="2" w16cid:durableId="596714022">
    <w:abstractNumId w:val="2"/>
  </w:num>
  <w:num w:numId="3" w16cid:durableId="375010618">
    <w:abstractNumId w:val="3"/>
  </w:num>
  <w:num w:numId="4" w16cid:durableId="1621181862">
    <w:abstractNumId w:val="0"/>
  </w:num>
  <w:num w:numId="5" w16cid:durableId="10482147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57"/>
    <w:rsid w:val="002B67E4"/>
    <w:rsid w:val="00751B75"/>
    <w:rsid w:val="00961966"/>
    <w:rsid w:val="00B81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FBF7"/>
  <w15:chartTrackingRefBased/>
  <w15:docId w15:val="{3E874001-96C0-42D1-8C3F-C5769EAD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57"/>
    <w:pPr>
      <w:spacing w:after="0" w:line="240" w:lineRule="auto"/>
    </w:pPr>
    <w:rPr>
      <w:kern w:val="0"/>
      <w14:ligatures w14:val="none"/>
    </w:rPr>
  </w:style>
  <w:style w:type="paragraph" w:styleId="Heading1">
    <w:name w:val="heading 1"/>
    <w:basedOn w:val="Normal"/>
    <w:next w:val="Normal"/>
    <w:link w:val="Heading1Char"/>
    <w:uiPriority w:val="9"/>
    <w:qFormat/>
    <w:rsid w:val="00B81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B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B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B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B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B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B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B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B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B57"/>
    <w:rPr>
      <w:rFonts w:eastAsiaTheme="majorEastAsia" w:cstheme="majorBidi"/>
      <w:color w:val="272727" w:themeColor="text1" w:themeTint="D8"/>
    </w:rPr>
  </w:style>
  <w:style w:type="paragraph" w:styleId="Title">
    <w:name w:val="Title"/>
    <w:basedOn w:val="Normal"/>
    <w:next w:val="Normal"/>
    <w:link w:val="TitleChar"/>
    <w:uiPriority w:val="10"/>
    <w:qFormat/>
    <w:rsid w:val="00B81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B57"/>
    <w:pPr>
      <w:spacing w:before="160"/>
      <w:jc w:val="center"/>
    </w:pPr>
    <w:rPr>
      <w:i/>
      <w:iCs/>
      <w:color w:val="404040" w:themeColor="text1" w:themeTint="BF"/>
    </w:rPr>
  </w:style>
  <w:style w:type="character" w:customStyle="1" w:styleId="QuoteChar">
    <w:name w:val="Quote Char"/>
    <w:basedOn w:val="DefaultParagraphFont"/>
    <w:link w:val="Quote"/>
    <w:uiPriority w:val="29"/>
    <w:rsid w:val="00B81B57"/>
    <w:rPr>
      <w:i/>
      <w:iCs/>
      <w:color w:val="404040" w:themeColor="text1" w:themeTint="BF"/>
    </w:rPr>
  </w:style>
  <w:style w:type="paragraph" w:styleId="ListParagraph">
    <w:name w:val="List Paragraph"/>
    <w:basedOn w:val="Normal"/>
    <w:uiPriority w:val="34"/>
    <w:qFormat/>
    <w:rsid w:val="00B81B57"/>
    <w:pPr>
      <w:ind w:left="720"/>
      <w:contextualSpacing/>
    </w:pPr>
  </w:style>
  <w:style w:type="character" w:styleId="IntenseEmphasis">
    <w:name w:val="Intense Emphasis"/>
    <w:basedOn w:val="DefaultParagraphFont"/>
    <w:uiPriority w:val="21"/>
    <w:qFormat/>
    <w:rsid w:val="00B81B57"/>
    <w:rPr>
      <w:i/>
      <w:iCs/>
      <w:color w:val="0F4761" w:themeColor="accent1" w:themeShade="BF"/>
    </w:rPr>
  </w:style>
  <w:style w:type="paragraph" w:styleId="IntenseQuote">
    <w:name w:val="Intense Quote"/>
    <w:basedOn w:val="Normal"/>
    <w:next w:val="Normal"/>
    <w:link w:val="IntenseQuoteChar"/>
    <w:uiPriority w:val="30"/>
    <w:qFormat/>
    <w:rsid w:val="00B81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B57"/>
    <w:rPr>
      <w:i/>
      <w:iCs/>
      <w:color w:val="0F4761" w:themeColor="accent1" w:themeShade="BF"/>
    </w:rPr>
  </w:style>
  <w:style w:type="character" w:styleId="IntenseReference">
    <w:name w:val="Intense Reference"/>
    <w:basedOn w:val="DefaultParagraphFont"/>
    <w:uiPriority w:val="32"/>
    <w:qFormat/>
    <w:rsid w:val="00B81B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var/folders/4p/94qk1qfx1t9b_v9p4z0twz9m0000gp/T/com.microsoft.Word/WebArchiveCopyPasteTempFiles/page2image7562624"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90C9FD959EF40A89840DD8EC4C4D5" ma:contentTypeVersion="15" ma:contentTypeDescription="Create a new document." ma:contentTypeScope="" ma:versionID="79669d9057f5bfd8f338964607120b1b">
  <xsd:schema xmlns:xsd="http://www.w3.org/2001/XMLSchema" xmlns:xs="http://www.w3.org/2001/XMLSchema" xmlns:p="http://schemas.microsoft.com/office/2006/metadata/properties" xmlns:ns2="cfdcdae0-cdd6-4ef6-b299-1a24ce63c388" xmlns:ns3="5aef0987-1234-4374-9613-dc430ff6dc2e" targetNamespace="http://schemas.microsoft.com/office/2006/metadata/properties" ma:root="true" ma:fieldsID="d3728461ee898d655c805dd478b70464" ns2:_="" ns3:_="">
    <xsd:import namespace="cfdcdae0-cdd6-4ef6-b299-1a24ce63c388"/>
    <xsd:import namespace="5aef0987-1234-4374-9613-dc430ff6dc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dae0-cdd6-4ef6-b299-1a24ce63c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7ba3a-ce4a-49a9-aba4-1c39020e527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0987-1234-4374-9613-dc430ff6dc2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b29807e-e1ac-4536-b423-baf4a2499c0f}" ma:internalName="TaxCatchAll" ma:showField="CatchAllData" ma:web="5aef0987-1234-4374-9613-dc430ff6dc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cdae0-cdd6-4ef6-b299-1a24ce63c388">
      <Terms xmlns="http://schemas.microsoft.com/office/infopath/2007/PartnerControls"/>
    </lcf76f155ced4ddcb4097134ff3c332f>
    <TaxCatchAll xmlns="5aef0987-1234-4374-9613-dc430ff6dc2e" xsi:nil="true"/>
  </documentManagement>
</p:properties>
</file>

<file path=customXml/itemProps1.xml><?xml version="1.0" encoding="utf-8"?>
<ds:datastoreItem xmlns:ds="http://schemas.openxmlformats.org/officeDocument/2006/customXml" ds:itemID="{425CC498-1502-4A79-AF91-1700D726D50A}"/>
</file>

<file path=customXml/itemProps2.xml><?xml version="1.0" encoding="utf-8"?>
<ds:datastoreItem xmlns:ds="http://schemas.openxmlformats.org/officeDocument/2006/customXml" ds:itemID="{CEA36804-40F8-4C01-B8EF-73EFB39DE180}"/>
</file>

<file path=customXml/itemProps3.xml><?xml version="1.0" encoding="utf-8"?>
<ds:datastoreItem xmlns:ds="http://schemas.openxmlformats.org/officeDocument/2006/customXml" ds:itemID="{98E3CFC2-8875-447B-B884-A59A4F48C802}"/>
</file>

<file path=docProps/app.xml><?xml version="1.0" encoding="utf-8"?>
<Properties xmlns="http://schemas.openxmlformats.org/officeDocument/2006/extended-properties" xmlns:vt="http://schemas.openxmlformats.org/officeDocument/2006/docPropsVTypes">
  <Template>Normal</Template>
  <TotalTime>11</TotalTime>
  <Pages>3</Pages>
  <Words>992</Words>
  <Characters>5303</Characters>
  <Application>Microsoft Office Word</Application>
  <DocSecurity>0</DocSecurity>
  <Lines>220</Lines>
  <Paragraphs>83</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Hine</dc:creator>
  <cp:keywords/>
  <dc:description/>
  <cp:lastModifiedBy>Taylor Hine</cp:lastModifiedBy>
  <cp:revision>1</cp:revision>
  <dcterms:created xsi:type="dcterms:W3CDTF">2025-10-20T09:19:00Z</dcterms:created>
  <dcterms:modified xsi:type="dcterms:W3CDTF">2025-10-20T09:30:00Z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0x010100D1E90C9FD959EF40A89840DD8EC4C4D5</vt:lpwstr>
  </property>
</Properties>
</file>