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4500"/>
      </w:tblGrid>
      <w:tr w:rsidR="0049172A" w14:paraId="4C545BF2" w14:textId="77777777">
        <w:tc>
          <w:tcPr>
            <w:tcW w:w="6318" w:type="dxa"/>
          </w:tcPr>
          <w:p w14:paraId="727769E2" w14:textId="59534EBC" w:rsidR="0049172A" w:rsidRDefault="0049172A">
            <w:pPr>
              <w:rPr>
                <w:sz w:val="48"/>
              </w:rPr>
            </w:pPr>
            <w:r>
              <w:rPr>
                <w:sz w:val="48"/>
              </w:rPr>
              <w:br w:type="page"/>
            </w:r>
            <w:r w:rsidR="00434A4B">
              <w:rPr>
                <w:noProof/>
                <w:lang w:eastAsia="en-GB"/>
              </w:rPr>
              <w:drawing>
                <wp:inline distT="0" distB="0" distL="0" distR="0" wp14:anchorId="7B9E4DB0" wp14:editId="40BE230C">
                  <wp:extent cx="2426335" cy="14585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bottom"/>
          </w:tcPr>
          <w:p w14:paraId="6A25EF25" w14:textId="77777777" w:rsidR="0049172A" w:rsidRDefault="0049172A">
            <w:pPr>
              <w:tabs>
                <w:tab w:val="left" w:pos="1782"/>
              </w:tabs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Job Description</w:t>
            </w:r>
          </w:p>
        </w:tc>
      </w:tr>
    </w:tbl>
    <w:p w14:paraId="5B583645" w14:textId="77777777" w:rsidR="0049172A" w:rsidRDefault="0049172A"/>
    <w:tbl>
      <w:tblPr>
        <w:tblW w:w="10867" w:type="dxa"/>
        <w:tblLook w:val="04A0" w:firstRow="1" w:lastRow="0" w:firstColumn="1" w:lastColumn="0" w:noHBand="0" w:noVBand="1"/>
      </w:tblPr>
      <w:tblGrid>
        <w:gridCol w:w="1809"/>
        <w:gridCol w:w="4962"/>
        <w:gridCol w:w="2126"/>
        <w:gridCol w:w="1970"/>
      </w:tblGrid>
      <w:tr w:rsidR="000719C8" w:rsidRPr="000719C8" w14:paraId="05C450CD" w14:textId="77777777" w:rsidTr="00AA3FEF">
        <w:trPr>
          <w:trHeight w:val="55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6C95C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7B587" w14:textId="79D16D62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lang w:eastAsia="en-GB"/>
              </w:rPr>
              <w:t>Music Engagement Officer</w:t>
            </w:r>
            <w:r w:rsidR="000141CB">
              <w:rPr>
                <w:rFonts w:cs="Arial"/>
                <w:color w:val="000000"/>
                <w:spacing w:val="0"/>
                <w:sz w:val="24"/>
                <w:lang w:eastAsia="en-GB"/>
              </w:rPr>
              <w:t xml:space="preserve"> </w:t>
            </w:r>
            <w:r w:rsidR="000141CB" w:rsidRPr="00096FF7">
              <w:rPr>
                <w:rFonts w:cs="Arial"/>
                <w:color w:val="000000"/>
                <w:spacing w:val="0"/>
                <w:sz w:val="24"/>
                <w:highlight w:val="yellow"/>
                <w:lang w:eastAsia="en-GB"/>
              </w:rPr>
              <w:t>(S</w:t>
            </w:r>
            <w:r w:rsidR="00CC341D" w:rsidRPr="00096FF7">
              <w:rPr>
                <w:rFonts w:cs="Arial"/>
                <w:color w:val="000000"/>
                <w:spacing w:val="0"/>
                <w:sz w:val="24"/>
                <w:highlight w:val="yellow"/>
                <w:lang w:eastAsia="en-GB"/>
              </w:rPr>
              <w:t>t</w:t>
            </w:r>
            <w:r w:rsidR="000141CB" w:rsidRPr="00096FF7">
              <w:rPr>
                <w:rFonts w:cs="Arial"/>
                <w:color w:val="000000"/>
                <w:spacing w:val="0"/>
                <w:sz w:val="24"/>
                <w:highlight w:val="yellow"/>
                <w:lang w:eastAsia="en-GB"/>
              </w:rPr>
              <w:t>rings)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BAD20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Job Number: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D5721" w14:textId="77777777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P1415D</w:t>
            </w:r>
          </w:p>
        </w:tc>
      </w:tr>
      <w:tr w:rsidR="000719C8" w:rsidRPr="000719C8" w14:paraId="025A00C8" w14:textId="77777777" w:rsidTr="00AA3FEF">
        <w:trPr>
          <w:trHeight w:val="55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8AB5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Service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317A" w14:textId="77777777" w:rsidR="000719C8" w:rsidRPr="000719C8" w:rsidRDefault="00CC5C1B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Education and Skills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C221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 Number: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4374A" w14:textId="1AEF7A1F" w:rsidR="000719C8" w:rsidRPr="000719C8" w:rsidRDefault="00025BE2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1039481</w:t>
            </w:r>
          </w:p>
        </w:tc>
      </w:tr>
      <w:tr w:rsidR="000719C8" w:rsidRPr="000719C8" w14:paraId="7B25786A" w14:textId="77777777" w:rsidTr="00AA3FEF">
        <w:trPr>
          <w:trHeight w:val="558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CA58A" w14:textId="77777777" w:rsidR="000719C8" w:rsidRPr="000719C8" w:rsidRDefault="00AA3FEF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77169" w14:textId="333A2217" w:rsidR="000719C8" w:rsidRPr="000719C8" w:rsidRDefault="00657EA1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Friargate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7E32" w14:textId="77777777" w:rsidR="000719C8" w:rsidRPr="000719C8" w:rsidRDefault="000719C8" w:rsidP="000719C8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Grade: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0EB8" w14:textId="77777777" w:rsidR="000719C8" w:rsidRPr="000719C8" w:rsidRDefault="000719C8" w:rsidP="000719C8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  <w:r w:rsidR="00CC5C1B">
              <w:rPr>
                <w:rFonts w:cs="Arial"/>
                <w:color w:val="000000"/>
                <w:spacing w:val="0"/>
                <w:sz w:val="24"/>
                <w:lang w:eastAsia="en-GB"/>
              </w:rPr>
              <w:t>6</w:t>
            </w:r>
          </w:p>
        </w:tc>
      </w:tr>
    </w:tbl>
    <w:p w14:paraId="678976F6" w14:textId="77777777" w:rsidR="0049172A" w:rsidRDefault="0049172A">
      <w:pPr>
        <w:tabs>
          <w:tab w:val="left" w:pos="-720"/>
        </w:tabs>
        <w:suppressAutoHyphens/>
        <w:rPr>
          <w:sz w:val="24"/>
        </w:rPr>
      </w:pPr>
    </w:p>
    <w:p w14:paraId="1FA5B055" w14:textId="77777777" w:rsidR="00324275" w:rsidRDefault="00324275">
      <w:pPr>
        <w:tabs>
          <w:tab w:val="left" w:pos="-720"/>
        </w:tabs>
        <w:suppressAutoHyphens/>
        <w:rPr>
          <w:b/>
          <w:bCs/>
          <w:sz w:val="24"/>
        </w:rPr>
      </w:pPr>
      <w:r w:rsidRPr="00324275">
        <w:rPr>
          <w:b/>
          <w:bCs/>
          <w:sz w:val="24"/>
        </w:rPr>
        <w:t>Our values:</w:t>
      </w:r>
    </w:p>
    <w:p w14:paraId="326A751C" w14:textId="77777777" w:rsidR="00324275" w:rsidRPr="00324275" w:rsidRDefault="00324275">
      <w:pPr>
        <w:tabs>
          <w:tab w:val="left" w:pos="-720"/>
        </w:tabs>
        <w:suppressAutoHyphens/>
        <w:rPr>
          <w:sz w:val="24"/>
        </w:rPr>
      </w:pPr>
      <w:r>
        <w:rPr>
          <w:sz w:val="24"/>
        </w:rPr>
        <w:t>We expect everyone who works for us to be committed to our One Coventry values and to share our commitment to becoming a more diverse and inclusive organisation.</w:t>
      </w:r>
    </w:p>
    <w:p w14:paraId="391B90E8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7192F709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b/>
          <w:sz w:val="24"/>
        </w:rPr>
      </w:pPr>
      <w:r>
        <w:rPr>
          <w:b/>
          <w:sz w:val="24"/>
        </w:rPr>
        <w:t>Job Purpose:</w:t>
      </w:r>
    </w:p>
    <w:p w14:paraId="2E1BFD8C" w14:textId="77777777" w:rsidR="00CC5C1B" w:rsidRPr="004725F9" w:rsidRDefault="00CC5C1B" w:rsidP="00CC5C1B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02DA9F48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Develop and implement programmes that support the Coventry Music Education Hub in its delivery of the core and extension roles as part of the National Plan for Music Education.</w:t>
      </w:r>
    </w:p>
    <w:p w14:paraId="181D4235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Support the management team in ensuring inclusivity and engagement of all children and young people in the city.</w:t>
      </w:r>
    </w:p>
    <w:p w14:paraId="3581B5D0" w14:textId="77777777" w:rsidR="00CC5C1B" w:rsidRDefault="00CC5C1B" w:rsidP="00CC5C1B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Facilitate the delivery of workshops in a variety of settings</w:t>
      </w:r>
    </w:p>
    <w:p w14:paraId="0A95D5DF" w14:textId="207A22D9" w:rsidR="0072645D" w:rsidRDefault="00CC5C1B" w:rsidP="00A405F9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Support delivery of music centres and events under supervision of the Lead Learning and Development team.</w:t>
      </w:r>
    </w:p>
    <w:p w14:paraId="31078A7E" w14:textId="27D4A3C4" w:rsidR="00D07490" w:rsidRPr="00096FF7" w:rsidRDefault="00D07490" w:rsidP="00A405F9">
      <w:pPr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  <w:highlight w:val="yellow"/>
        </w:rPr>
      </w:pPr>
      <w:r w:rsidRPr="00096FF7">
        <w:rPr>
          <w:sz w:val="24"/>
          <w:highlight w:val="yellow"/>
        </w:rPr>
        <w:t>Leader of strings for the music service</w:t>
      </w:r>
      <w:r w:rsidR="00957AB2" w:rsidRPr="00096FF7">
        <w:rPr>
          <w:sz w:val="24"/>
          <w:highlight w:val="yellow"/>
        </w:rPr>
        <w:t xml:space="preserve"> – upper and lower</w:t>
      </w:r>
    </w:p>
    <w:p w14:paraId="4F791B52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7419E823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</w:p>
    <w:p w14:paraId="20EB6E45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b/>
          <w:sz w:val="24"/>
        </w:rPr>
      </w:pPr>
      <w:r>
        <w:rPr>
          <w:b/>
          <w:sz w:val="24"/>
        </w:rPr>
        <w:t>Main Duties and Responsibilities:</w:t>
      </w:r>
    </w:p>
    <w:p w14:paraId="02F201BF" w14:textId="77777777" w:rsidR="00CC5C1B" w:rsidRPr="004725F9" w:rsidRDefault="00CC5C1B" w:rsidP="00CC5C1B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spacing w:before="120" w:after="120"/>
        <w:rPr>
          <w:b/>
          <w:sz w:val="24"/>
        </w:rPr>
      </w:pPr>
    </w:p>
    <w:p w14:paraId="1939A41A" w14:textId="2AA98C7D" w:rsidR="00CC5C1B" w:rsidRPr="009862EE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 xml:space="preserve">To establish projects in key areas of development such as inclusivity, SEND and </w:t>
      </w:r>
      <w:r w:rsidR="00D07490" w:rsidRPr="00096FF7">
        <w:rPr>
          <w:sz w:val="24"/>
          <w:highlight w:val="yellow"/>
        </w:rPr>
        <w:t>string playing</w:t>
      </w:r>
      <w:r w:rsidRPr="00096FF7">
        <w:rPr>
          <w:sz w:val="24"/>
          <w:highlight w:val="yellow"/>
        </w:rPr>
        <w:t>,</w:t>
      </w:r>
      <w:r>
        <w:rPr>
          <w:sz w:val="24"/>
        </w:rPr>
        <w:t xml:space="preserve"> under direction from the Coventry Music Management team.</w:t>
      </w:r>
    </w:p>
    <w:p w14:paraId="53593743" w14:textId="30A04C8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champion the vision of the Music Hub and to lead on the development of the music education plans for networks of schools providing in-depth knowledge of the needs of schools and families and actions for improvement</w:t>
      </w:r>
      <w:r w:rsidR="001B60C6">
        <w:rPr>
          <w:sz w:val="24"/>
        </w:rPr>
        <w:t xml:space="preserve"> – particularly in string teaching, development of groups and ensembles.</w:t>
      </w:r>
    </w:p>
    <w:p w14:paraId="20A9F091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8D2F03">
        <w:rPr>
          <w:sz w:val="24"/>
        </w:rPr>
        <w:t>To enable children and young people from all backgrounds access to high quality music making experiences and to work alongside parents/carers/schools and other stakeholders to enable inclusivity of music across the city</w:t>
      </w:r>
      <w:r>
        <w:rPr>
          <w:sz w:val="24"/>
        </w:rPr>
        <w:t>.</w:t>
      </w:r>
    </w:p>
    <w:p w14:paraId="327E9B61" w14:textId="77777777" w:rsidR="00CC5C1B" w:rsidRPr="008D2F03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enable all children and young people have</w:t>
      </w:r>
      <w:r w:rsidRPr="008D2F03">
        <w:rPr>
          <w:sz w:val="24"/>
        </w:rPr>
        <w:t xml:space="preserve"> high quality music sessions, workshops and activities across the city in a variety of settings throughout the whole year, which may </w:t>
      </w:r>
      <w:r>
        <w:rPr>
          <w:sz w:val="24"/>
        </w:rPr>
        <w:t xml:space="preserve">include </w:t>
      </w:r>
      <w:r w:rsidRPr="008D2F03">
        <w:rPr>
          <w:sz w:val="24"/>
        </w:rPr>
        <w:t>weekends, evenings and school holidays.</w:t>
      </w:r>
    </w:p>
    <w:p w14:paraId="3E1BB4A0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advocate the benefits of high quality music education to parents and carers and school leaders through presentations and publicity.</w:t>
      </w:r>
    </w:p>
    <w:p w14:paraId="47ED368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Alongside a Lead Learning and Development Manager increase the number of children and young people taking part in musical activity such as whole class tuition, singing and instrumental lessons.</w:t>
      </w:r>
    </w:p>
    <w:p w14:paraId="725232DB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be responsible for celebrating achievement through regular performances by, for and with children and young people, at school, city, regional and national levels.</w:t>
      </w:r>
    </w:p>
    <w:p w14:paraId="5675FCE2" w14:textId="0D1C0DEB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maintain Coventry Music resources across the city</w:t>
      </w:r>
      <w:r w:rsidR="005B7AFF">
        <w:rPr>
          <w:sz w:val="24"/>
        </w:rPr>
        <w:t xml:space="preserve"> – </w:t>
      </w:r>
      <w:r w:rsidR="005B7AFF" w:rsidRPr="00096FF7">
        <w:rPr>
          <w:sz w:val="24"/>
          <w:highlight w:val="yellow"/>
        </w:rPr>
        <w:t>particularly strings</w:t>
      </w:r>
      <w:r w:rsidRPr="00096FF7">
        <w:rPr>
          <w:sz w:val="24"/>
          <w:highlight w:val="yellow"/>
        </w:rPr>
        <w:t>.</w:t>
      </w:r>
    </w:p>
    <w:p w14:paraId="077357B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lastRenderedPageBreak/>
        <w:t>To evaluate the impact of musical activities and help schools to evaluate their music curriculum.</w:t>
      </w:r>
    </w:p>
    <w:p w14:paraId="6EF92414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assist with the training, development and deployment of self-employed tutors</w:t>
      </w:r>
    </w:p>
    <w:p w14:paraId="66EA053B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reflect on your own practice and to seek out professional development opportunities and encourage reflection in others.</w:t>
      </w:r>
    </w:p>
    <w:p w14:paraId="3AD78CEA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sz w:val="24"/>
        </w:rPr>
        <w:t>To provide expert musical advice and training to school leaders, school staff and other partners and to lead on professional development within school networks.</w:t>
      </w:r>
    </w:p>
    <w:p w14:paraId="7A45B6BC" w14:textId="77777777" w:rsidR="00CC5C1B" w:rsidRDefault="00CC5C1B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D82520">
        <w:rPr>
          <w:sz w:val="24"/>
          <w:szCs w:val="24"/>
        </w:rPr>
        <w:t>To have the necessary professional expertise and competency to fulfil the duties of the positio</w:t>
      </w:r>
      <w:r>
        <w:rPr>
          <w:sz w:val="24"/>
          <w:szCs w:val="24"/>
        </w:rPr>
        <w:t>n</w:t>
      </w:r>
    </w:p>
    <w:p w14:paraId="5F80404F" w14:textId="77777777" w:rsidR="00324275" w:rsidRPr="00CC5C1B" w:rsidRDefault="0049172A" w:rsidP="00CC5C1B">
      <w:pPr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sz w:val="24"/>
        </w:rPr>
      </w:pPr>
      <w:r w:rsidRPr="00CC5C1B">
        <w:rPr>
          <w:bCs/>
          <w:sz w:val="24"/>
        </w:rPr>
        <w:t>Any other duties and responsibilities within the range of the salary grade.</w:t>
      </w:r>
    </w:p>
    <w:p w14:paraId="562FF3D6" w14:textId="77777777" w:rsidR="00324275" w:rsidRPr="00324275" w:rsidRDefault="00324275" w:rsidP="00324275">
      <w:pPr>
        <w:suppressAutoHyphens/>
        <w:rPr>
          <w:bCs/>
          <w:sz w:val="24"/>
        </w:rPr>
      </w:pPr>
    </w:p>
    <w:p w14:paraId="08AA2A1E" w14:textId="77777777" w:rsidR="00324275" w:rsidRDefault="00324275" w:rsidP="009F2D23">
      <w:pPr>
        <w:rPr>
          <w:rFonts w:cs="Arial"/>
          <w:sz w:val="24"/>
          <w:szCs w:val="24"/>
        </w:rPr>
      </w:pPr>
    </w:p>
    <w:p w14:paraId="031E7E6B" w14:textId="77777777" w:rsidR="009F2D23" w:rsidRDefault="009F2D23" w:rsidP="009F2D23">
      <w:p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The post holder must comply with Coventry City Council’s health and safety policy and in particular is required:-</w:t>
      </w:r>
    </w:p>
    <w:p w14:paraId="43E48738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3124399A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take reasonable care for their own health and safety at work and of those who may be affected by their actions or by their omissions</w:t>
      </w:r>
    </w:p>
    <w:p w14:paraId="55C293A6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24A724D1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Not to intentionally or recklessly interfere with or misuse anything provided in the interests of health, safety and welfare</w:t>
      </w:r>
    </w:p>
    <w:p w14:paraId="3B3C33C7" w14:textId="77777777" w:rsidR="009F2D23" w:rsidRPr="00E87708" w:rsidRDefault="009F2D23" w:rsidP="009F2D23">
      <w:pPr>
        <w:numPr>
          <w:ilvl w:val="0"/>
          <w:numId w:val="8"/>
        </w:numPr>
        <w:tabs>
          <w:tab w:val="clear" w:pos="540"/>
          <w:tab w:val="num" w:pos="720"/>
        </w:tabs>
        <w:ind w:left="720"/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report to their manager any health and safety concerns, hazardous condition or defect in the health and safety arrangements.</w:t>
      </w:r>
    </w:p>
    <w:p w14:paraId="0F9B2892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4E702342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Any further Health and Safety responsibilities relevant to this post will be set out in the offer letter and Written Statement of Particulars</w:t>
      </w:r>
    </w:p>
    <w:p w14:paraId="3F0579FC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</w:p>
    <w:p w14:paraId="50259EAC" w14:textId="77777777" w:rsidR="009F2D23" w:rsidRDefault="009F2D23" w:rsidP="009F2D23">
      <w:p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The post holder must comply with the Interagency procedures of the Safeguarding Boards and  Coventry City Council’s policies for safeguarding children and safeguarding adults and in particular is required:-</w:t>
      </w:r>
    </w:p>
    <w:p w14:paraId="4E451C6D" w14:textId="77777777" w:rsidR="009F2D23" w:rsidRPr="00E87708" w:rsidRDefault="009F2D23" w:rsidP="009F2D23">
      <w:pPr>
        <w:rPr>
          <w:rFonts w:cs="Arial"/>
          <w:sz w:val="24"/>
          <w:szCs w:val="24"/>
        </w:rPr>
      </w:pPr>
    </w:p>
    <w:p w14:paraId="4C6069AC" w14:textId="77777777" w:rsidR="009F2D23" w:rsidRPr="00E87708" w:rsidRDefault="009F2D23" w:rsidP="009F2D23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ensure they are aware of the signs that may suggest a child or vulnerable adult is being abused or neglected</w:t>
      </w:r>
    </w:p>
    <w:p w14:paraId="29C2D0CA" w14:textId="77777777" w:rsidR="009F2D23" w:rsidRPr="00E87708" w:rsidRDefault="009F2D23" w:rsidP="009F2D23">
      <w:pPr>
        <w:numPr>
          <w:ilvl w:val="0"/>
          <w:numId w:val="8"/>
        </w:numPr>
        <w:rPr>
          <w:rFonts w:cs="Arial"/>
          <w:sz w:val="24"/>
          <w:szCs w:val="24"/>
        </w:rPr>
      </w:pPr>
      <w:r w:rsidRPr="00E87708">
        <w:rPr>
          <w:rFonts w:cs="Arial"/>
          <w:sz w:val="24"/>
          <w:szCs w:val="24"/>
        </w:rPr>
        <w:t>To report to their manager, or other appropriate manager, any concerns they may have that suggest that a child or vulnerable adult may be being abused or neglected immediately</w:t>
      </w:r>
    </w:p>
    <w:p w14:paraId="31D09F0A" w14:textId="77777777" w:rsidR="009F2D23" w:rsidRDefault="009F2D23" w:rsidP="009F2D23">
      <w:pPr>
        <w:suppressAutoHyphens/>
        <w:rPr>
          <w:bCs/>
          <w:sz w:val="24"/>
        </w:rPr>
      </w:pPr>
    </w:p>
    <w:p w14:paraId="2B720B51" w14:textId="77777777" w:rsidR="009F2D23" w:rsidRPr="00E87708" w:rsidRDefault="009F2D23" w:rsidP="009F2D2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Any further Safeguarding Board responsibilities relevant to this post will be set out in the offer letter and Written Statement of Particulars</w:t>
      </w:r>
    </w:p>
    <w:p w14:paraId="5128DD3E" w14:textId="77777777" w:rsidR="00822C78" w:rsidRDefault="00822C78">
      <w:pPr>
        <w:suppressAutoHyphens/>
        <w:rPr>
          <w:bCs/>
          <w:sz w:val="24"/>
        </w:rPr>
      </w:pPr>
    </w:p>
    <w:p w14:paraId="27BC83EB" w14:textId="77777777" w:rsidR="0049172A" w:rsidRDefault="0049172A">
      <w:pPr>
        <w:suppressAutoHyphens/>
        <w:rPr>
          <w:bCs/>
          <w:sz w:val="24"/>
        </w:rPr>
      </w:pPr>
      <w:r>
        <w:rPr>
          <w:bCs/>
          <w:sz w:val="24"/>
        </w:rPr>
        <w:t xml:space="preserve">Post holders will be accountable for carrying out all duties and responsibilities with due regard to the City Council's </w:t>
      </w:r>
      <w:r w:rsidR="00324275">
        <w:rPr>
          <w:bCs/>
          <w:sz w:val="24"/>
        </w:rPr>
        <w:t xml:space="preserve">Workforce </w:t>
      </w:r>
      <w:r w:rsidR="006D6516" w:rsidRPr="006D6516">
        <w:rPr>
          <w:bCs/>
          <w:sz w:val="24"/>
        </w:rPr>
        <w:t>Diversity and Inclusion Policy</w:t>
      </w:r>
      <w:r>
        <w:rPr>
          <w:bCs/>
          <w:sz w:val="24"/>
        </w:rPr>
        <w:t>.</w:t>
      </w:r>
    </w:p>
    <w:p w14:paraId="061D9389" w14:textId="77777777" w:rsidR="0049172A" w:rsidRDefault="0049172A">
      <w:pPr>
        <w:suppressAutoHyphens/>
        <w:rPr>
          <w:bCs/>
          <w:sz w:val="24"/>
        </w:rPr>
      </w:pPr>
    </w:p>
    <w:p w14:paraId="37B194FC" w14:textId="77777777" w:rsidR="0049172A" w:rsidRDefault="0049172A">
      <w:pPr>
        <w:rPr>
          <w:bCs/>
          <w:sz w:val="24"/>
        </w:rPr>
      </w:pPr>
      <w:r>
        <w:rPr>
          <w:bCs/>
          <w:sz w:val="24"/>
        </w:rPr>
        <w:t xml:space="preserve">Duties which include processing of any personal data must be undertaken within the corporate data protection guidelines. </w:t>
      </w:r>
    </w:p>
    <w:p w14:paraId="32AD5373" w14:textId="77777777" w:rsidR="0049172A" w:rsidRDefault="0049172A">
      <w:pPr>
        <w:suppressAutoHyphens/>
        <w:rPr>
          <w:bCs/>
          <w:sz w:val="24"/>
        </w:rPr>
      </w:pPr>
    </w:p>
    <w:p w14:paraId="3E673CB1" w14:textId="77777777" w:rsidR="0049172A" w:rsidRDefault="0049172A">
      <w:pPr>
        <w:suppressAutoHyphens/>
        <w:ind w:left="720" w:hanging="720"/>
        <w:rPr>
          <w:sz w:val="24"/>
        </w:rPr>
      </w:pPr>
      <w:r>
        <w:rPr>
          <w:b/>
          <w:sz w:val="24"/>
        </w:rPr>
        <w:t>Responsible for:</w:t>
      </w:r>
      <w:r w:rsidR="00CC5C1B">
        <w:rPr>
          <w:sz w:val="24"/>
        </w:rPr>
        <w:t xml:space="preserve"> N/A</w:t>
      </w:r>
      <w:r w:rsidR="00CC5C1B">
        <w:rPr>
          <w:sz w:val="24"/>
        </w:rPr>
        <w:tab/>
      </w:r>
    </w:p>
    <w:p w14:paraId="19902AF2" w14:textId="77777777" w:rsidR="0049172A" w:rsidRDefault="0049172A">
      <w:pPr>
        <w:suppressAutoHyphens/>
        <w:rPr>
          <w:bCs/>
          <w:sz w:val="24"/>
        </w:rPr>
      </w:pPr>
    </w:p>
    <w:p w14:paraId="4ACC34D2" w14:textId="16A35C1F" w:rsidR="0049172A" w:rsidRDefault="0049172A">
      <w:pPr>
        <w:suppressAutoHyphens/>
        <w:ind w:left="720" w:hanging="720"/>
        <w:rPr>
          <w:bCs/>
          <w:sz w:val="24"/>
        </w:rPr>
      </w:pPr>
      <w:r>
        <w:rPr>
          <w:b/>
          <w:sz w:val="24"/>
        </w:rPr>
        <w:t>Responsible to:</w:t>
      </w:r>
      <w:r w:rsidR="00CC5C1B">
        <w:rPr>
          <w:bCs/>
          <w:sz w:val="24"/>
        </w:rPr>
        <w:t xml:space="preserve"> Lead Learning and Development </w:t>
      </w:r>
    </w:p>
    <w:p w14:paraId="17132AE4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2160"/>
          <w:tab w:val="left" w:pos="2520"/>
          <w:tab w:val="left" w:pos="2880"/>
        </w:tabs>
        <w:suppressAutoHyphens/>
        <w:rPr>
          <w:bCs/>
          <w:sz w:val="24"/>
        </w:rPr>
      </w:pPr>
    </w:p>
    <w:p w14:paraId="5561350F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sz w:val="24"/>
        </w:rPr>
      </w:pPr>
      <w:r>
        <w:rPr>
          <w:b/>
          <w:bCs/>
          <w:sz w:val="24"/>
        </w:rPr>
        <w:t>Date Reviewed:</w:t>
      </w:r>
      <w:r>
        <w:rPr>
          <w:sz w:val="24"/>
        </w:rPr>
        <w:tab/>
      </w:r>
    </w:p>
    <w:p w14:paraId="0D3D5E30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b/>
          <w:bCs/>
          <w:sz w:val="24"/>
        </w:rPr>
      </w:pPr>
    </w:p>
    <w:p w14:paraId="065313D5" w14:textId="77777777" w:rsidR="0049172A" w:rsidRDefault="0049172A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b/>
          <w:bCs/>
          <w:sz w:val="24"/>
        </w:rPr>
        <w:t>Updated:</w:t>
      </w:r>
      <w:r>
        <w:rPr>
          <w:sz w:val="24"/>
        </w:rPr>
        <w:tab/>
      </w:r>
      <w:r>
        <w:rPr>
          <w:sz w:val="24"/>
        </w:rPr>
        <w:tab/>
      </w:r>
    </w:p>
    <w:p w14:paraId="3C2C954A" w14:textId="77777777" w:rsidR="0049172A" w:rsidRDefault="0049172A">
      <w:pPr>
        <w:suppressAutoHyphens/>
        <w:rPr>
          <w:sz w:val="24"/>
        </w:rPr>
      </w:pPr>
    </w:p>
    <w:p w14:paraId="15681998" w14:textId="77777777" w:rsidR="0049172A" w:rsidRDefault="0049172A">
      <w:pPr>
        <w:suppressAutoHyphens/>
        <w:rPr>
          <w:sz w:val="24"/>
        </w:rPr>
        <w:sectPr w:rsidR="0049172A" w:rsidSect="0011722C">
          <w:pgSz w:w="11906" w:h="16838" w:code="9"/>
          <w:pgMar w:top="838" w:right="576" w:bottom="432" w:left="576" w:header="432" w:footer="331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4660"/>
      </w:tblGrid>
      <w:tr w:rsidR="0011722C" w14:paraId="30D60181" w14:textId="77777777" w:rsidTr="0048710C">
        <w:tc>
          <w:tcPr>
            <w:tcW w:w="6228" w:type="dxa"/>
          </w:tcPr>
          <w:p w14:paraId="55AA8A4C" w14:textId="2278C0C5" w:rsidR="0011722C" w:rsidRDefault="0011722C" w:rsidP="0048710C">
            <w:pPr>
              <w:rPr>
                <w:sz w:val="48"/>
              </w:rPr>
            </w:pPr>
            <w:r>
              <w:rPr>
                <w:sz w:val="48"/>
              </w:rPr>
              <w:lastRenderedPageBreak/>
              <w:br w:type="page"/>
            </w:r>
            <w:r w:rsidR="00434A4B">
              <w:rPr>
                <w:noProof/>
                <w:lang w:eastAsia="en-GB"/>
              </w:rPr>
              <w:drawing>
                <wp:inline distT="0" distB="0" distL="0" distR="0" wp14:anchorId="031756BF" wp14:editId="099489D7">
                  <wp:extent cx="2426335" cy="14585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vAlign w:val="bottom"/>
          </w:tcPr>
          <w:p w14:paraId="0A887AA7" w14:textId="77777777" w:rsidR="0011722C" w:rsidRDefault="0011722C" w:rsidP="0048710C">
            <w:pPr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Person Specification</w:t>
            </w:r>
          </w:p>
        </w:tc>
      </w:tr>
    </w:tbl>
    <w:p w14:paraId="1D048B7B" w14:textId="77777777" w:rsidR="0011722C" w:rsidRDefault="0011722C" w:rsidP="0011722C"/>
    <w:tbl>
      <w:tblPr>
        <w:tblW w:w="10867" w:type="dxa"/>
        <w:tblLook w:val="04A0" w:firstRow="1" w:lastRow="0" w:firstColumn="1" w:lastColumn="0" w:noHBand="0" w:noVBand="1"/>
      </w:tblPr>
      <w:tblGrid>
        <w:gridCol w:w="1615"/>
        <w:gridCol w:w="5014"/>
        <w:gridCol w:w="2410"/>
        <w:gridCol w:w="1828"/>
      </w:tblGrid>
      <w:tr w:rsidR="000719C8" w:rsidRPr="000719C8" w14:paraId="605191DF" w14:textId="77777777" w:rsidTr="00324275">
        <w:trPr>
          <w:trHeight w:val="558"/>
        </w:trPr>
        <w:tc>
          <w:tcPr>
            <w:tcW w:w="1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7AA73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5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E387" w14:textId="5044DAA7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lang w:eastAsia="en-GB"/>
              </w:rPr>
              <w:t>Music Engagement Officer</w:t>
            </w:r>
            <w:r w:rsidR="00DA2FBB">
              <w:rPr>
                <w:rFonts w:cs="Arial"/>
                <w:color w:val="000000"/>
                <w:spacing w:val="0"/>
                <w:sz w:val="24"/>
                <w:lang w:eastAsia="en-GB"/>
              </w:rPr>
              <w:t xml:space="preserve"> (Strings)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FA581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Job Number: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D429E" w14:textId="77777777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P1415D</w:t>
            </w:r>
          </w:p>
        </w:tc>
      </w:tr>
      <w:tr w:rsidR="000719C8" w:rsidRPr="000719C8" w14:paraId="00DD6BB6" w14:textId="77777777" w:rsidTr="00324275">
        <w:trPr>
          <w:trHeight w:val="558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5F61F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  <w:t>Service: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FE27E" w14:textId="77777777" w:rsidR="000719C8" w:rsidRPr="000719C8" w:rsidRDefault="00CC5C1B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Education and Skills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0F6CF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Post Number: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206A" w14:textId="77777777" w:rsidR="000719C8" w:rsidRPr="000719C8" w:rsidRDefault="000719C8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</w:p>
        </w:tc>
      </w:tr>
      <w:tr w:rsidR="000719C8" w:rsidRPr="000719C8" w14:paraId="7992AC7D" w14:textId="77777777" w:rsidTr="00324275">
        <w:trPr>
          <w:trHeight w:val="558"/>
        </w:trPr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D97E" w14:textId="77777777" w:rsidR="000719C8" w:rsidRPr="000719C8" w:rsidRDefault="00324275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Location</w:t>
            </w:r>
            <w:r w:rsidR="000719C8"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:</w:t>
            </w:r>
          </w:p>
        </w:tc>
        <w:tc>
          <w:tcPr>
            <w:tcW w:w="5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8F57" w14:textId="6E38ECF6" w:rsidR="000719C8" w:rsidRPr="000719C8" w:rsidRDefault="00657EA1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  <w:t>Friargate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CD65F" w14:textId="77777777" w:rsidR="000719C8" w:rsidRPr="000719C8" w:rsidRDefault="000719C8" w:rsidP="002C156F">
            <w:pPr>
              <w:rPr>
                <w:rFonts w:cs="Arial"/>
                <w:b/>
                <w:bCs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b/>
                <w:bCs/>
                <w:color w:val="000000"/>
                <w:spacing w:val="0"/>
                <w:sz w:val="24"/>
                <w:lang w:eastAsia="en-GB"/>
              </w:rPr>
              <w:t>Grade: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8C537" w14:textId="77777777" w:rsidR="000719C8" w:rsidRPr="000719C8" w:rsidRDefault="000719C8" w:rsidP="002C156F">
            <w:pPr>
              <w:rPr>
                <w:rFonts w:cs="Arial"/>
                <w:color w:val="000000"/>
                <w:spacing w:val="0"/>
                <w:sz w:val="24"/>
                <w:szCs w:val="24"/>
                <w:lang w:eastAsia="en-GB"/>
              </w:rPr>
            </w:pPr>
            <w:r w:rsidRPr="000719C8">
              <w:rPr>
                <w:rFonts w:cs="Arial"/>
                <w:color w:val="000000"/>
                <w:spacing w:val="0"/>
                <w:sz w:val="24"/>
                <w:lang w:eastAsia="en-GB"/>
              </w:rPr>
              <w:t> </w:t>
            </w:r>
            <w:r w:rsidR="00CC5C1B">
              <w:rPr>
                <w:rFonts w:cs="Arial"/>
                <w:color w:val="000000"/>
                <w:spacing w:val="0"/>
                <w:sz w:val="24"/>
                <w:lang w:eastAsia="en-GB"/>
              </w:rPr>
              <w:t>6</w:t>
            </w:r>
          </w:p>
        </w:tc>
      </w:tr>
    </w:tbl>
    <w:p w14:paraId="0AF02BA1" w14:textId="77777777" w:rsidR="003F3BC1" w:rsidRDefault="003F3BC1" w:rsidP="003F3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000" w:firstRow="0" w:lastRow="0" w:firstColumn="0" w:lastColumn="0" w:noHBand="0" w:noVBand="0"/>
      </w:tblPr>
      <w:tblGrid>
        <w:gridCol w:w="1978"/>
        <w:gridCol w:w="8903"/>
      </w:tblGrid>
      <w:tr w:rsidR="003F3BC1" w14:paraId="0DB7960A" w14:textId="77777777" w:rsidTr="0011722C">
        <w:trPr>
          <w:trHeight w:val="720"/>
        </w:trPr>
        <w:tc>
          <w:tcPr>
            <w:tcW w:w="1978" w:type="dxa"/>
            <w:shd w:val="clear" w:color="auto" w:fill="A0A0A0"/>
          </w:tcPr>
          <w:p w14:paraId="3AC6687A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</w:p>
          <w:p w14:paraId="68A2D181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</w:p>
        </w:tc>
        <w:tc>
          <w:tcPr>
            <w:tcW w:w="8903" w:type="dxa"/>
            <w:shd w:val="clear" w:color="auto" w:fill="A0A0A0"/>
            <w:vAlign w:val="center"/>
          </w:tcPr>
          <w:p w14:paraId="494C431D" w14:textId="77777777" w:rsidR="003F3BC1" w:rsidRDefault="003F3BC1" w:rsidP="001401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</w:tbl>
    <w:p w14:paraId="5703C3B1" w14:textId="77777777" w:rsidR="003F3BC1" w:rsidRDefault="003F3BC1" w:rsidP="003F3B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679F436E" w14:textId="77777777" w:rsidTr="0011722C">
        <w:trPr>
          <w:cantSplit/>
          <w:trHeight w:val="288"/>
        </w:trPr>
        <w:tc>
          <w:tcPr>
            <w:tcW w:w="1978" w:type="dxa"/>
            <w:vMerge w:val="restart"/>
            <w:tcBorders>
              <w:bottom w:val="nil"/>
            </w:tcBorders>
            <w:shd w:val="clear" w:color="auto" w:fill="E0E0E0"/>
          </w:tcPr>
          <w:p w14:paraId="467730C5" w14:textId="77777777" w:rsidR="00CC5C1B" w:rsidRDefault="00CC5C1B" w:rsidP="00CC5C1B">
            <w:pPr>
              <w:tabs>
                <w:tab w:val="left" w:pos="28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Knowledge:</w:t>
            </w:r>
          </w:p>
        </w:tc>
        <w:tc>
          <w:tcPr>
            <w:tcW w:w="89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DCBE" w14:textId="1411DA05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National trends in music education policy, including the function and purpose of a Music Hub and how it delivers on the National Plan for Music Education.</w:t>
            </w:r>
          </w:p>
        </w:tc>
      </w:tr>
      <w:tr w:rsidR="00CC5C1B" w14:paraId="3ABC3A49" w14:textId="77777777" w:rsidTr="0011722C">
        <w:trPr>
          <w:cantSplit/>
          <w:trHeight w:val="288"/>
        </w:trPr>
        <w:tc>
          <w:tcPr>
            <w:tcW w:w="1978" w:type="dxa"/>
            <w:vMerge/>
            <w:tcBorders>
              <w:bottom w:val="nil"/>
            </w:tcBorders>
            <w:shd w:val="clear" w:color="auto" w:fill="E0E0E0"/>
          </w:tcPr>
          <w:p w14:paraId="63EACE11" w14:textId="77777777" w:rsidR="00CC5C1B" w:rsidRDefault="00CC5C1B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4CB9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National curriculum in primary, secondary and special schools.</w:t>
            </w:r>
          </w:p>
        </w:tc>
      </w:tr>
      <w:tr w:rsidR="00CC5C1B" w14:paraId="46368540" w14:textId="77777777" w:rsidTr="00025823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</w:tcPr>
          <w:p w14:paraId="6214DDA1" w14:textId="77777777" w:rsidR="00CC5C1B" w:rsidRDefault="00CC5C1B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764E5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Effective initiatives, models and programmes of instrumental/vocal tuition</w:t>
            </w:r>
          </w:p>
        </w:tc>
      </w:tr>
      <w:tr w:rsidR="00025823" w14:paraId="3B110BF8" w14:textId="77777777" w:rsidTr="0011722C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14:paraId="0C070119" w14:textId="77777777" w:rsidR="00025823" w:rsidRDefault="00025823" w:rsidP="00CC5C1B">
            <w:pPr>
              <w:tabs>
                <w:tab w:val="left" w:pos="288"/>
              </w:tabs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C0E0" w14:textId="0BE5B39B" w:rsidR="00025823" w:rsidRDefault="00025823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096FF7">
              <w:rPr>
                <w:sz w:val="24"/>
                <w:highlight w:val="yellow"/>
              </w:rPr>
              <w:t>String player to a professional level and knowledge of leading groups/orchestras</w:t>
            </w:r>
            <w:r w:rsidR="0019477A" w:rsidRPr="00096FF7">
              <w:rPr>
                <w:sz w:val="24"/>
                <w:highlight w:val="yellow"/>
              </w:rPr>
              <w:t>.</w:t>
            </w:r>
          </w:p>
        </w:tc>
      </w:tr>
    </w:tbl>
    <w:p w14:paraId="34A2BCD8" w14:textId="77777777" w:rsidR="0011722C" w:rsidRDefault="0011722C" w:rsidP="0011722C"/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3BB120CC" w14:textId="77777777" w:rsidTr="00CC5C1B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2338714" w14:textId="77777777" w:rsidR="00CC5C1B" w:rsidRDefault="00CC5C1B" w:rsidP="00CC5C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Skills and</w:t>
            </w:r>
          </w:p>
          <w:p w14:paraId="6DD1F795" w14:textId="77777777" w:rsidR="00CC5C1B" w:rsidRDefault="00CC5C1B" w:rsidP="00CC5C1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Abilities: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B140FDB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Good interpersonal skills and ability to use a range of communication strategies</w:t>
            </w:r>
          </w:p>
        </w:tc>
      </w:tr>
      <w:tr w:rsidR="00CC5C1B" w14:paraId="1FFE8A15" w14:textId="77777777" w:rsidTr="00CC5C1B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543FC97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C3DF575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Excellent presentation skills and able to communicate clearly and accurately</w:t>
            </w:r>
          </w:p>
        </w:tc>
      </w:tr>
      <w:tr w:rsidR="00CC5C1B" w14:paraId="5E67E526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30415C8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4EC45E71" w14:textId="7C340C5E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Ability to motivate others and maintain a high</w:t>
            </w:r>
            <w:r w:rsidR="000D0055">
              <w:rPr>
                <w:sz w:val="24"/>
              </w:rPr>
              <w:t>-</w:t>
            </w:r>
            <w:r>
              <w:rPr>
                <w:sz w:val="24"/>
              </w:rPr>
              <w:t>quality outward facing provision</w:t>
            </w:r>
          </w:p>
        </w:tc>
      </w:tr>
      <w:tr w:rsidR="00CC5C1B" w14:paraId="08734822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52CEDA51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49A2466" w14:textId="77777777" w:rsidR="00CC5C1B" w:rsidRDefault="00CC5C1B" w:rsidP="00CC5C1B">
            <w:pPr>
              <w:numPr>
                <w:ilvl w:val="0"/>
                <w:numId w:val="2"/>
              </w:numPr>
              <w:jc w:val="both"/>
            </w:pPr>
            <w:r>
              <w:rPr>
                <w:sz w:val="24"/>
              </w:rPr>
              <w:t>Ability to liaise with and develop positive working relationships with professionals from diverse disciplines</w:t>
            </w:r>
          </w:p>
        </w:tc>
      </w:tr>
      <w:tr w:rsidR="00CC5C1B" w14:paraId="749F44B5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49A2E31E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08EFDA88" w14:textId="77777777" w:rsidR="00CC5C1B" w:rsidRDefault="00CC5C1B" w:rsidP="00CC5C1B">
            <w:pPr>
              <w:numPr>
                <w:ilvl w:val="0"/>
                <w:numId w:val="2"/>
              </w:numPr>
              <w:jc w:val="both"/>
            </w:pPr>
            <w:r>
              <w:rPr>
                <w:sz w:val="24"/>
              </w:rPr>
              <w:t>Ability work with all stakeholders to deliver and develop inclusive music provision</w:t>
            </w:r>
          </w:p>
        </w:tc>
      </w:tr>
      <w:tr w:rsidR="00CC5C1B" w14:paraId="314DF802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D1BC187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4CDC0F90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sz w:val="24"/>
              </w:rPr>
              <w:t>SEND/Inclusion work skills</w:t>
            </w:r>
          </w:p>
        </w:tc>
      </w:tr>
      <w:tr w:rsidR="00CC5C1B" w14:paraId="79A9A734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7301F66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C314826" w14:textId="66F348AF" w:rsidR="00CC5C1B" w:rsidRDefault="000D0055" w:rsidP="000D0055">
            <w:pPr>
              <w:numPr>
                <w:ilvl w:val="0"/>
                <w:numId w:val="20"/>
              </w:numPr>
              <w:ind w:left="429" w:hanging="425"/>
              <w:jc w:val="both"/>
              <w:rPr>
                <w:color w:val="000000"/>
              </w:rPr>
            </w:pPr>
            <w:r w:rsidRPr="00096FF7">
              <w:rPr>
                <w:color w:val="000000"/>
                <w:highlight w:val="yellow"/>
              </w:rPr>
              <w:t>String player to a professional level</w:t>
            </w:r>
            <w:r>
              <w:rPr>
                <w:color w:val="000000"/>
              </w:rPr>
              <w:t xml:space="preserve"> </w:t>
            </w:r>
          </w:p>
        </w:tc>
      </w:tr>
    </w:tbl>
    <w:p w14:paraId="7C806814" w14:textId="77777777" w:rsidR="0011722C" w:rsidRDefault="0011722C" w:rsidP="0011722C">
      <w:pPr>
        <w:tabs>
          <w:tab w:val="left" w:pos="288"/>
        </w:tabs>
        <w:rPr>
          <w:sz w:val="24"/>
        </w:rPr>
      </w:pPr>
    </w:p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CC5C1B" w14:paraId="2DFE9406" w14:textId="77777777" w:rsidTr="00CC5C1B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6525C093" w14:textId="77777777" w:rsidR="00CC5C1B" w:rsidRDefault="00CC5C1B" w:rsidP="00CC5C1B">
            <w:pPr>
              <w:rPr>
                <w:sz w:val="24"/>
              </w:rPr>
            </w:pPr>
            <w:r>
              <w:rPr>
                <w:b/>
                <w:sz w:val="24"/>
              </w:rPr>
              <w:t>Experience: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7459A43C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High Performance standards on an instrument or voice. </w:t>
            </w:r>
          </w:p>
        </w:tc>
      </w:tr>
      <w:tr w:rsidR="00CC5C1B" w14:paraId="29CF5EDC" w14:textId="77777777" w:rsidTr="00CC5C1B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1A817855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73F219A9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project management including planning, finance and evaluation</w:t>
            </w:r>
          </w:p>
        </w:tc>
      </w:tr>
      <w:tr w:rsidR="00CC5C1B" w14:paraId="54927E1E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376D825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14EBC16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successful partnership working with schools/organisations</w:t>
            </w:r>
          </w:p>
        </w:tc>
      </w:tr>
      <w:tr w:rsidR="00CC5C1B" w14:paraId="516A3E03" w14:textId="77777777" w:rsidTr="00CC5C1B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12FD34D8" w14:textId="77777777" w:rsidR="00CC5C1B" w:rsidRDefault="00CC5C1B" w:rsidP="00CC5C1B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6E1042F" w14:textId="77777777" w:rsidR="00CC5C1B" w:rsidRDefault="00CC5C1B" w:rsidP="00CC5C1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Experience of working with children and young people from a variety of backgrounds and in different settings</w:t>
            </w:r>
          </w:p>
        </w:tc>
      </w:tr>
    </w:tbl>
    <w:p w14:paraId="73D9E91B" w14:textId="77777777" w:rsidR="0011722C" w:rsidRDefault="0011722C" w:rsidP="0011722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11722C" w14:paraId="18A4C603" w14:textId="77777777" w:rsidTr="0011722C">
        <w:trPr>
          <w:cantSplit/>
          <w:trHeight w:val="288"/>
        </w:trPr>
        <w:tc>
          <w:tcPr>
            <w:tcW w:w="1978" w:type="dxa"/>
            <w:vMerge w:val="restart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09D09FDB" w14:textId="77777777" w:rsidR="0011722C" w:rsidRDefault="0011722C" w:rsidP="0048710C">
            <w:pPr>
              <w:rPr>
                <w:sz w:val="24"/>
              </w:rPr>
            </w:pPr>
            <w:r>
              <w:rPr>
                <w:b/>
                <w:sz w:val="24"/>
              </w:rPr>
              <w:t>Educational: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23914F87" w14:textId="77777777" w:rsidR="0011722C" w:rsidRDefault="00CC5C1B" w:rsidP="0011722C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A Music degree or qualification OR substantial professional experience as a musician or music practitioner</w:t>
            </w:r>
          </w:p>
        </w:tc>
      </w:tr>
      <w:tr w:rsidR="0011722C" w14:paraId="125FDDF3" w14:textId="77777777" w:rsidTr="0011722C">
        <w:trPr>
          <w:cantSplit/>
          <w:trHeight w:val="288"/>
        </w:trPr>
        <w:tc>
          <w:tcPr>
            <w:tcW w:w="1978" w:type="dxa"/>
            <w:vMerge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44D1E03" w14:textId="77777777" w:rsidR="0011722C" w:rsidRDefault="0011722C" w:rsidP="0048710C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D85000E" w14:textId="06280738" w:rsidR="0011722C" w:rsidRDefault="0011722C" w:rsidP="00096FF7">
            <w:pPr>
              <w:ind w:left="360"/>
              <w:jc w:val="both"/>
              <w:rPr>
                <w:sz w:val="24"/>
              </w:rPr>
            </w:pPr>
          </w:p>
        </w:tc>
      </w:tr>
      <w:tr w:rsidR="0011722C" w14:paraId="61B56974" w14:textId="77777777" w:rsidTr="0011722C">
        <w:trPr>
          <w:cantSplit/>
          <w:trHeight w:val="288"/>
        </w:trPr>
        <w:tc>
          <w:tcPr>
            <w:tcW w:w="1978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02D263FC" w14:textId="77777777" w:rsidR="0011722C" w:rsidRDefault="0011722C" w:rsidP="0048710C">
            <w:pPr>
              <w:rPr>
                <w:bCs/>
                <w:sz w:val="24"/>
              </w:rPr>
            </w:pP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5C527092" w14:textId="77777777" w:rsidR="0011722C" w:rsidRDefault="0011722C" w:rsidP="00096FF7">
            <w:pPr>
              <w:ind w:left="360"/>
              <w:jc w:val="both"/>
              <w:rPr>
                <w:sz w:val="24"/>
              </w:rPr>
            </w:pPr>
          </w:p>
        </w:tc>
      </w:tr>
    </w:tbl>
    <w:p w14:paraId="079B84E0" w14:textId="77777777" w:rsidR="003F3BC1" w:rsidRDefault="003F3BC1" w:rsidP="003F3BC1">
      <w:pPr>
        <w:tabs>
          <w:tab w:val="left" w:pos="2729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8910"/>
      </w:tblGrid>
      <w:tr w:rsidR="0011722C" w14:paraId="02AB8372" w14:textId="77777777" w:rsidTr="0AEA7EA4">
        <w:trPr>
          <w:cantSplit/>
          <w:trHeight w:val="555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44530E8" w14:textId="77777777" w:rsidR="0011722C" w:rsidRDefault="0011722C" w:rsidP="0048710C">
            <w:pPr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Special Requirements: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1D722294" w14:textId="0B3F8C5F" w:rsidR="00CC5C1B" w:rsidRDefault="00CC5C1B" w:rsidP="00CC5C1B">
            <w:pPr>
              <w:pStyle w:val="Pa8"/>
              <w:spacing w:line="240" w:lineRule="auto"/>
              <w:rPr>
                <w:rFonts w:ascii="Arial" w:hAnsi="Arial" w:cs="Arial"/>
              </w:rPr>
            </w:pPr>
            <w:r w:rsidRPr="0AEA7EA4">
              <w:rPr>
                <w:rFonts w:ascii="Arial" w:hAnsi="Arial" w:cs="Arial"/>
              </w:rPr>
              <w:t>Ability to work outside of normal school hours and at evening</w:t>
            </w:r>
            <w:r w:rsidR="75CC500F" w:rsidRPr="0AEA7EA4">
              <w:rPr>
                <w:rFonts w:ascii="Arial" w:hAnsi="Arial" w:cs="Arial"/>
              </w:rPr>
              <w:t>s</w:t>
            </w:r>
            <w:r w:rsidRPr="0AEA7EA4">
              <w:rPr>
                <w:rFonts w:ascii="Arial" w:hAnsi="Arial" w:cs="Arial"/>
              </w:rPr>
              <w:t xml:space="preserve"> and weekends during term time and also some work during the school holidays.</w:t>
            </w:r>
          </w:p>
          <w:p w14:paraId="3EA549A1" w14:textId="77777777" w:rsidR="00CC5C1B" w:rsidRDefault="00CC5C1B" w:rsidP="00CC5C1B">
            <w:pPr>
              <w:pStyle w:val="Pa8"/>
              <w:spacing w:line="240" w:lineRule="auto"/>
              <w:rPr>
                <w:rFonts w:ascii="Arial" w:hAnsi="Arial" w:cs="Arial"/>
              </w:rPr>
            </w:pPr>
          </w:p>
          <w:p w14:paraId="6606725D" w14:textId="77777777" w:rsidR="00CC5C1B" w:rsidRPr="00B3352B" w:rsidRDefault="00CC5C1B" w:rsidP="00CC5C1B">
            <w:pPr>
              <w:pStyle w:val="Pa8"/>
              <w:spacing w:line="240" w:lineRule="auto"/>
              <w:rPr>
                <w:rFonts w:ascii="Arial" w:hAnsi="Arial" w:cs="Arial"/>
                <w:bCs/>
              </w:rPr>
            </w:pPr>
            <w:r w:rsidRPr="00B3352B">
              <w:rPr>
                <w:rFonts w:ascii="Arial" w:hAnsi="Arial" w:cs="Arial"/>
              </w:rPr>
              <w:t xml:space="preserve">This post is exempted under the Rehabilitation of Offenders Act 1974 and as such appointment to this post will be conditional upon the receipt of a satisfactory response to a check of police records via </w:t>
            </w:r>
            <w:r w:rsidRPr="00B3352B">
              <w:rPr>
                <w:rFonts w:ascii="Arial" w:hAnsi="Arial" w:cs="Arial"/>
                <w:bCs/>
              </w:rPr>
              <w:t>Disclosure and Barring Service (DBS).</w:t>
            </w:r>
          </w:p>
          <w:p w14:paraId="205E4190" w14:textId="77777777" w:rsidR="00CC5C1B" w:rsidRDefault="00CC5C1B" w:rsidP="00CC5C1B">
            <w:pPr>
              <w:ind w:left="425"/>
              <w:rPr>
                <w:b/>
                <w:bCs/>
                <w:i/>
                <w:sz w:val="24"/>
              </w:rPr>
            </w:pPr>
          </w:p>
          <w:p w14:paraId="5B05FABE" w14:textId="77777777" w:rsidR="00CC5C1B" w:rsidRDefault="00CC5C1B" w:rsidP="00CC5C1B">
            <w:pPr>
              <w:ind w:left="425"/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N.B For posts subject to Protection of Children and Vulnerable adults please d</w:t>
            </w:r>
            <w:r w:rsidRPr="00712939">
              <w:rPr>
                <w:b/>
                <w:bCs/>
                <w:i/>
                <w:sz w:val="24"/>
              </w:rPr>
              <w:t xml:space="preserve">elete </w:t>
            </w:r>
            <w:r>
              <w:rPr>
                <w:b/>
                <w:bCs/>
                <w:i/>
                <w:sz w:val="24"/>
              </w:rPr>
              <w:t>a</w:t>
            </w:r>
            <w:r w:rsidRPr="00712939">
              <w:rPr>
                <w:b/>
                <w:bCs/>
                <w:i/>
                <w:sz w:val="24"/>
              </w:rPr>
              <w:t>s Appropriate</w:t>
            </w:r>
          </w:p>
          <w:p w14:paraId="0F71252A" w14:textId="77777777" w:rsidR="0011722C" w:rsidRDefault="0011722C" w:rsidP="008F6596">
            <w:pPr>
              <w:ind w:left="425"/>
              <w:rPr>
                <w:sz w:val="24"/>
              </w:rPr>
            </w:pPr>
          </w:p>
        </w:tc>
      </w:tr>
    </w:tbl>
    <w:p w14:paraId="08DE4EF6" w14:textId="77777777" w:rsidR="003F3BC1" w:rsidRDefault="003F3BC1" w:rsidP="003F3BC1">
      <w:pPr>
        <w:tabs>
          <w:tab w:val="left" w:pos="288"/>
        </w:tabs>
        <w:rPr>
          <w:sz w:val="24"/>
        </w:rPr>
      </w:pPr>
    </w:p>
    <w:p w14:paraId="5387DCBB" w14:textId="1C1B6F86" w:rsidR="003F3BC1" w:rsidRDefault="003F3BC1" w:rsidP="003F3BC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sz w:val="24"/>
        </w:rPr>
      </w:pPr>
      <w:r>
        <w:rPr>
          <w:b/>
          <w:bCs/>
          <w:sz w:val="24"/>
        </w:rPr>
        <w:t>Date Reviewed:</w:t>
      </w:r>
      <w:r>
        <w:rPr>
          <w:sz w:val="24"/>
        </w:rPr>
        <w:tab/>
      </w:r>
      <w:r w:rsidR="008E49F9">
        <w:rPr>
          <w:sz w:val="24"/>
        </w:rPr>
        <w:t>June 2018</w:t>
      </w:r>
    </w:p>
    <w:p w14:paraId="1E2BC698" w14:textId="77777777" w:rsidR="0011722C" w:rsidRDefault="0011722C" w:rsidP="003F3BC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ind w:left="720" w:hanging="720"/>
        <w:rPr>
          <w:b/>
          <w:bCs/>
          <w:sz w:val="16"/>
        </w:rPr>
      </w:pPr>
    </w:p>
    <w:p w14:paraId="106E8984" w14:textId="0E2541F7" w:rsidR="0049172A" w:rsidRDefault="003F3BC1" w:rsidP="00E63581">
      <w:pPr>
        <w:tabs>
          <w:tab w:val="left" w:pos="-1440"/>
          <w:tab w:val="left" w:pos="-720"/>
          <w:tab w:val="left" w:pos="0"/>
          <w:tab w:val="left" w:pos="720"/>
          <w:tab w:val="left" w:pos="874"/>
          <w:tab w:val="left" w:pos="1420"/>
          <w:tab w:val="left" w:pos="2160"/>
          <w:tab w:val="left" w:pos="2520"/>
          <w:tab w:val="left" w:pos="2880"/>
        </w:tabs>
        <w:suppressAutoHyphens/>
        <w:rPr>
          <w:sz w:val="24"/>
        </w:rPr>
      </w:pPr>
      <w:r>
        <w:rPr>
          <w:b/>
          <w:bCs/>
          <w:sz w:val="24"/>
        </w:rPr>
        <w:t>Updated:</w:t>
      </w:r>
      <w:r w:rsidR="00E63581">
        <w:rPr>
          <w:sz w:val="24"/>
        </w:rPr>
        <w:tab/>
      </w:r>
      <w:r w:rsidR="008E49F9">
        <w:rPr>
          <w:sz w:val="24"/>
        </w:rPr>
        <w:t>March 2026</w:t>
      </w:r>
    </w:p>
    <w:sectPr w:rsidR="0049172A" w:rsidSect="001401F4">
      <w:footerReference w:type="default" r:id="rId12"/>
      <w:pgSz w:w="11906" w:h="16838"/>
      <w:pgMar w:top="284" w:right="578" w:bottom="284" w:left="578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A6C3" w14:textId="77777777" w:rsidR="00FD0935" w:rsidRDefault="00FD0935">
      <w:r>
        <w:separator/>
      </w:r>
    </w:p>
  </w:endnote>
  <w:endnote w:type="continuationSeparator" w:id="0">
    <w:p w14:paraId="49AF0130" w14:textId="77777777" w:rsidR="00FD0935" w:rsidRDefault="00FD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68"/>
      <w:gridCol w:w="2250"/>
    </w:tblGrid>
    <w:tr w:rsidR="004A7B63" w14:paraId="24927417" w14:textId="77777777">
      <w:tc>
        <w:tcPr>
          <w:tcW w:w="8568" w:type="dxa"/>
        </w:tcPr>
        <w:p w14:paraId="77C40141" w14:textId="77777777" w:rsidR="004A7B63" w:rsidRDefault="004A7B63">
          <w:pPr>
            <w:pStyle w:val="Footer"/>
            <w:rPr>
              <w:rFonts w:cs="Arial"/>
              <w:sz w:val="16"/>
            </w:rPr>
          </w:pPr>
        </w:p>
        <w:p w14:paraId="3571126D" w14:textId="41B57DCA" w:rsidR="004A7B63" w:rsidRDefault="00434A4B">
          <w:pPr>
            <w:pStyle w:val="Footer"/>
            <w:rPr>
              <w:rFonts w:ascii="Coventry Logo" w:hAnsi="Coventry Logo"/>
            </w:rPr>
          </w:pPr>
          <w:r>
            <w:rPr>
              <w:noProof/>
              <w:lang w:eastAsia="en-GB"/>
            </w:rPr>
            <w:drawing>
              <wp:inline distT="0" distB="0" distL="0" distR="0" wp14:anchorId="4F9E8916" wp14:editId="4F2E63BF">
                <wp:extent cx="1130935" cy="68707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Align w:val="bottom"/>
        </w:tcPr>
        <w:p w14:paraId="4DDCA428" w14:textId="77777777" w:rsidR="004A7B63" w:rsidRDefault="004A7B63" w:rsidP="00E63581">
          <w:pPr>
            <w:pStyle w:val="Footer"/>
            <w:jc w:val="left"/>
            <w:rPr>
              <w:sz w:val="18"/>
            </w:rPr>
          </w:pPr>
        </w:p>
      </w:tc>
    </w:tr>
  </w:tbl>
  <w:p w14:paraId="217C5CDD" w14:textId="77777777" w:rsidR="004A7B63" w:rsidRDefault="004A7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D9E5" w14:textId="77777777" w:rsidR="00FD0935" w:rsidRDefault="00FD0935">
      <w:r>
        <w:separator/>
      </w:r>
    </w:p>
  </w:footnote>
  <w:footnote w:type="continuationSeparator" w:id="0">
    <w:p w14:paraId="7DC17EF1" w14:textId="77777777" w:rsidR="00FD0935" w:rsidRDefault="00FD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B18"/>
    <w:multiLevelType w:val="hybridMultilevel"/>
    <w:tmpl w:val="53BA9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70BD"/>
    <w:multiLevelType w:val="hybridMultilevel"/>
    <w:tmpl w:val="A8F8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5BB2"/>
    <w:multiLevelType w:val="hybridMultilevel"/>
    <w:tmpl w:val="FBA0D436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AD5"/>
    <w:multiLevelType w:val="hybridMultilevel"/>
    <w:tmpl w:val="12CA2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B2840"/>
    <w:multiLevelType w:val="hybridMultilevel"/>
    <w:tmpl w:val="A39ABE1E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417F"/>
    <w:multiLevelType w:val="hybridMultilevel"/>
    <w:tmpl w:val="D2E2A1C0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A4799"/>
    <w:multiLevelType w:val="hybridMultilevel"/>
    <w:tmpl w:val="05D0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12D83"/>
    <w:multiLevelType w:val="hybridMultilevel"/>
    <w:tmpl w:val="6F64CF42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E22E8"/>
    <w:multiLevelType w:val="hybridMultilevel"/>
    <w:tmpl w:val="ABC40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27767D"/>
    <w:multiLevelType w:val="hybridMultilevel"/>
    <w:tmpl w:val="CC68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7501F"/>
    <w:multiLevelType w:val="hybridMultilevel"/>
    <w:tmpl w:val="E71CA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0BA4"/>
    <w:multiLevelType w:val="hybridMultilevel"/>
    <w:tmpl w:val="FECECFB2"/>
    <w:lvl w:ilvl="0" w:tplc="445022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633B"/>
    <w:multiLevelType w:val="hybridMultilevel"/>
    <w:tmpl w:val="2F66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0521A"/>
    <w:multiLevelType w:val="hybridMultilevel"/>
    <w:tmpl w:val="FEA255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50DFD"/>
    <w:multiLevelType w:val="hybridMultilevel"/>
    <w:tmpl w:val="BCBE5CB4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30EB4"/>
    <w:multiLevelType w:val="hybridMultilevel"/>
    <w:tmpl w:val="97EE0D84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62EB"/>
    <w:multiLevelType w:val="hybridMultilevel"/>
    <w:tmpl w:val="38403918"/>
    <w:lvl w:ilvl="0" w:tplc="59546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F27B0"/>
    <w:multiLevelType w:val="hybridMultilevel"/>
    <w:tmpl w:val="63CCFB92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3673"/>
    <w:multiLevelType w:val="hybridMultilevel"/>
    <w:tmpl w:val="2F8C94FA"/>
    <w:lvl w:ilvl="0" w:tplc="7F5A3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D3AE8"/>
    <w:multiLevelType w:val="hybridMultilevel"/>
    <w:tmpl w:val="4DC4DF3E"/>
    <w:lvl w:ilvl="0" w:tplc="595461D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647593">
    <w:abstractNumId w:val="7"/>
  </w:num>
  <w:num w:numId="2" w16cid:durableId="1121067836">
    <w:abstractNumId w:val="11"/>
  </w:num>
  <w:num w:numId="3" w16cid:durableId="461730340">
    <w:abstractNumId w:val="5"/>
  </w:num>
  <w:num w:numId="4" w16cid:durableId="1682196377">
    <w:abstractNumId w:val="18"/>
  </w:num>
  <w:num w:numId="5" w16cid:durableId="1397052590">
    <w:abstractNumId w:val="3"/>
  </w:num>
  <w:num w:numId="6" w16cid:durableId="338698610">
    <w:abstractNumId w:val="14"/>
  </w:num>
  <w:num w:numId="7" w16cid:durableId="1225944146">
    <w:abstractNumId w:val="17"/>
  </w:num>
  <w:num w:numId="8" w16cid:durableId="820002575">
    <w:abstractNumId w:val="19"/>
  </w:num>
  <w:num w:numId="9" w16cid:durableId="236404734">
    <w:abstractNumId w:val="4"/>
  </w:num>
  <w:num w:numId="10" w16cid:durableId="1590235998">
    <w:abstractNumId w:val="15"/>
  </w:num>
  <w:num w:numId="11" w16cid:durableId="1543444231">
    <w:abstractNumId w:val="2"/>
  </w:num>
  <w:num w:numId="12" w16cid:durableId="1698852488">
    <w:abstractNumId w:val="16"/>
  </w:num>
  <w:num w:numId="13" w16cid:durableId="1925800921">
    <w:abstractNumId w:val="13"/>
  </w:num>
  <w:num w:numId="14" w16cid:durableId="368729057">
    <w:abstractNumId w:val="8"/>
  </w:num>
  <w:num w:numId="15" w16cid:durableId="476528903">
    <w:abstractNumId w:val="10"/>
  </w:num>
  <w:num w:numId="16" w16cid:durableId="2064059434">
    <w:abstractNumId w:val="9"/>
  </w:num>
  <w:num w:numId="17" w16cid:durableId="2112698490">
    <w:abstractNumId w:val="1"/>
  </w:num>
  <w:num w:numId="18" w16cid:durableId="588076235">
    <w:abstractNumId w:val="6"/>
  </w:num>
  <w:num w:numId="19" w16cid:durableId="2044092482">
    <w:abstractNumId w:val="0"/>
  </w:num>
  <w:num w:numId="20" w16cid:durableId="1710640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3"/>
    <w:rsid w:val="00002269"/>
    <w:rsid w:val="000141CB"/>
    <w:rsid w:val="00022049"/>
    <w:rsid w:val="00024265"/>
    <w:rsid w:val="00025823"/>
    <w:rsid w:val="00025BE2"/>
    <w:rsid w:val="000357D3"/>
    <w:rsid w:val="000719C8"/>
    <w:rsid w:val="00094C59"/>
    <w:rsid w:val="00096FF7"/>
    <w:rsid w:val="000A2703"/>
    <w:rsid w:val="000C0E7E"/>
    <w:rsid w:val="000D0055"/>
    <w:rsid w:val="0011722C"/>
    <w:rsid w:val="001265E4"/>
    <w:rsid w:val="001401F4"/>
    <w:rsid w:val="001924F7"/>
    <w:rsid w:val="0019477A"/>
    <w:rsid w:val="001B60C6"/>
    <w:rsid w:val="001F523A"/>
    <w:rsid w:val="00221AEA"/>
    <w:rsid w:val="00230521"/>
    <w:rsid w:val="0027681F"/>
    <w:rsid w:val="002935FF"/>
    <w:rsid w:val="002C156F"/>
    <w:rsid w:val="00322A6A"/>
    <w:rsid w:val="00324275"/>
    <w:rsid w:val="00343BDC"/>
    <w:rsid w:val="003644EC"/>
    <w:rsid w:val="003F3BC1"/>
    <w:rsid w:val="00404A24"/>
    <w:rsid w:val="00434A4B"/>
    <w:rsid w:val="00443B0E"/>
    <w:rsid w:val="00445FC9"/>
    <w:rsid w:val="0047344C"/>
    <w:rsid w:val="00486774"/>
    <w:rsid w:val="0048710C"/>
    <w:rsid w:val="0049172A"/>
    <w:rsid w:val="00496912"/>
    <w:rsid w:val="004A33EB"/>
    <w:rsid w:val="004A7B63"/>
    <w:rsid w:val="004B43B1"/>
    <w:rsid w:val="004B50AC"/>
    <w:rsid w:val="004E309E"/>
    <w:rsid w:val="00576F1F"/>
    <w:rsid w:val="00590C98"/>
    <w:rsid w:val="005B1931"/>
    <w:rsid w:val="005B7AFF"/>
    <w:rsid w:val="005E1BB3"/>
    <w:rsid w:val="005F1DE0"/>
    <w:rsid w:val="00616588"/>
    <w:rsid w:val="006231F1"/>
    <w:rsid w:val="00626D89"/>
    <w:rsid w:val="0065186B"/>
    <w:rsid w:val="00657EA1"/>
    <w:rsid w:val="006D6516"/>
    <w:rsid w:val="007174C9"/>
    <w:rsid w:val="0072645D"/>
    <w:rsid w:val="00773F4C"/>
    <w:rsid w:val="007758BA"/>
    <w:rsid w:val="00786D68"/>
    <w:rsid w:val="00822C78"/>
    <w:rsid w:val="00886569"/>
    <w:rsid w:val="008A4C52"/>
    <w:rsid w:val="008E49F9"/>
    <w:rsid w:val="008F6596"/>
    <w:rsid w:val="00957AB2"/>
    <w:rsid w:val="00967573"/>
    <w:rsid w:val="009C1235"/>
    <w:rsid w:val="009C7A36"/>
    <w:rsid w:val="009F2D23"/>
    <w:rsid w:val="00A0665E"/>
    <w:rsid w:val="00A362ED"/>
    <w:rsid w:val="00A405F9"/>
    <w:rsid w:val="00A84B19"/>
    <w:rsid w:val="00AA3FEF"/>
    <w:rsid w:val="00AD37B7"/>
    <w:rsid w:val="00AD4F14"/>
    <w:rsid w:val="00AF242B"/>
    <w:rsid w:val="00B85DCF"/>
    <w:rsid w:val="00BE4B4A"/>
    <w:rsid w:val="00C2360B"/>
    <w:rsid w:val="00C528A5"/>
    <w:rsid w:val="00C75FF6"/>
    <w:rsid w:val="00CA31EA"/>
    <w:rsid w:val="00CA3F4E"/>
    <w:rsid w:val="00CC341D"/>
    <w:rsid w:val="00CC5C1B"/>
    <w:rsid w:val="00D07490"/>
    <w:rsid w:val="00D46291"/>
    <w:rsid w:val="00D70086"/>
    <w:rsid w:val="00D72E82"/>
    <w:rsid w:val="00D73338"/>
    <w:rsid w:val="00D92DE1"/>
    <w:rsid w:val="00DA2FBB"/>
    <w:rsid w:val="00DB1E27"/>
    <w:rsid w:val="00DE213D"/>
    <w:rsid w:val="00E118D1"/>
    <w:rsid w:val="00E14AE9"/>
    <w:rsid w:val="00E165B2"/>
    <w:rsid w:val="00E32992"/>
    <w:rsid w:val="00E45315"/>
    <w:rsid w:val="00E60FC0"/>
    <w:rsid w:val="00E63581"/>
    <w:rsid w:val="00E70E72"/>
    <w:rsid w:val="00EF7E75"/>
    <w:rsid w:val="00F0670A"/>
    <w:rsid w:val="00F22DA2"/>
    <w:rsid w:val="00F635B9"/>
    <w:rsid w:val="00F917CB"/>
    <w:rsid w:val="00FA799D"/>
    <w:rsid w:val="00FB5046"/>
    <w:rsid w:val="00FD0024"/>
    <w:rsid w:val="00FD0935"/>
    <w:rsid w:val="00FD2526"/>
    <w:rsid w:val="00FD2587"/>
    <w:rsid w:val="00FE6B45"/>
    <w:rsid w:val="0AEA7EA4"/>
    <w:rsid w:val="75C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6F852"/>
  <w15:chartTrackingRefBased/>
  <w15:docId w15:val="{D1F0F1E8-2343-4CC1-81D8-8C8ED19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2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pacing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7">
    <w:name w:val="Table Grid 7"/>
    <w:basedOn w:val="TableNormal"/>
    <w:rsid w:val="003F3BC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43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rsid w:val="004B43B1"/>
    <w:pPr>
      <w:autoSpaceDE w:val="0"/>
      <w:autoSpaceDN w:val="0"/>
      <w:adjustRightInd w:val="0"/>
      <w:spacing w:line="151" w:lineRule="atLeast"/>
    </w:pPr>
    <w:rPr>
      <w:rFonts w:ascii="Helvetica LT Std" w:hAnsi="Helvetica LT Std"/>
      <w:spacing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C53418352514AB3A8C8C4EFD9F0EA" ma:contentTypeVersion="13" ma:contentTypeDescription="Create a new document." ma:contentTypeScope="" ma:versionID="85a797aea2a4a0560fddd1a2d8cc9a64">
  <xsd:schema xmlns:xsd="http://www.w3.org/2001/XMLSchema" xmlns:xs="http://www.w3.org/2001/XMLSchema" xmlns:p="http://schemas.microsoft.com/office/2006/metadata/properties" xmlns:ns2="e8598414-b8b6-4047-aa30-65305a42929c" xmlns:ns3="7a3d2275-4ddf-4b30-9f8e-21264e933e84" xmlns:ns4="f030db69-1d5c-4c1f-887a-00e75fed0d5c" targetNamespace="http://schemas.microsoft.com/office/2006/metadata/properties" ma:root="true" ma:fieldsID="13db8e9bd63e96cd8ae62288dbe0103c" ns2:_="" ns3:_="" ns4:_="">
    <xsd:import namespace="e8598414-b8b6-4047-aa30-65305a42929c"/>
    <xsd:import namespace="7a3d2275-4ddf-4b30-9f8e-21264e933e84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d2275-4ddf-4b30-9f8e-21264e933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d2275-4ddf-4b30-9f8e-21264e933e8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DF2EFB-2FA2-4371-A737-2549FB149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E7336-AD56-44A9-BF36-A29529F0B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8414-b8b6-4047-aa30-65305a42929c"/>
    <ds:schemaRef ds:uri="7a3d2275-4ddf-4b30-9f8e-21264e933e84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F2C38-E8FA-45B8-8F39-FB7393059781}">
  <ds:schemaRefs>
    <ds:schemaRef ds:uri="http://schemas.microsoft.com/office/2006/metadata/properties"/>
    <ds:schemaRef ds:uri="http://schemas.microsoft.com/office/infopath/2007/PartnerControls"/>
    <ds:schemaRef ds:uri="7a3d2275-4ddf-4b30-9f8e-21264e933e84"/>
    <ds:schemaRef ds:uri="f030db69-1d5c-4c1f-887a-00e75fed0d5c"/>
  </ds:schemaRefs>
</ds:datastoreItem>
</file>

<file path=customXml/itemProps4.xml><?xml version="1.0" encoding="utf-8"?>
<ds:datastoreItem xmlns:ds="http://schemas.openxmlformats.org/officeDocument/2006/customXml" ds:itemID="{B7775EA9-75A2-480F-96B3-77A91F3062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5978</Characters>
  <Application>Microsoft Office Word</Application>
  <DocSecurity>0</DocSecurity>
  <Lines>192</Lines>
  <Paragraphs>107</Paragraphs>
  <ScaleCrop>false</ScaleCrop>
  <Company>Coventry City Council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Descriptions and Person Specifications - Template</dc:title>
  <dc:subject/>
  <dc:creator>cvdti080</dc:creator>
  <cp:keywords/>
  <cp:lastModifiedBy>Tyler, Claire</cp:lastModifiedBy>
  <cp:revision>6</cp:revision>
  <dcterms:created xsi:type="dcterms:W3CDTF">2026-03-25T11:00:00Z</dcterms:created>
  <dcterms:modified xsi:type="dcterms:W3CDTF">2026-03-26T09:33:00Z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 category">
    <vt:lpwstr>2;#Human Resources|f740f3f0-a57e-42d6-ab30-cce1f80eedde</vt:lpwstr>
  </property>
  <property fmtid="{D5CDD505-2E9C-101B-9397-08002B2CF9AE}" pid="3" name="display_urn:schemas-microsoft-com:office:office#a9gw">
    <vt:lpwstr>McLellan, Rachel</vt:lpwstr>
  </property>
  <property fmtid="{D5CDD505-2E9C-101B-9397-08002B2CF9AE}" pid="4" name="ContentTypeId">
    <vt:lpwstr>0x010100EDAC53418352514AB3A8C8C4EFD9F0EA</vt:lpwstr>
  </property>
</Properties>
</file>