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7336"/>
      </w:tblGrid>
      <w:tr w:rsidR="00A16F1D" w14:paraId="0AB222FC" w14:textId="77777777" w:rsidTr="00A16F1D">
        <w:tc>
          <w:tcPr>
            <w:tcW w:w="2518" w:type="dxa"/>
          </w:tcPr>
          <w:p w14:paraId="5421F887" w14:textId="479E91F2" w:rsidR="00A16F1D" w:rsidRDefault="00A16F1D" w:rsidP="00A16F1D">
            <w:bookmarkStart w:id="0" w:name="_GoBack"/>
            <w:bookmarkEnd w:id="0"/>
            <w:r>
              <w:rPr>
                <w:noProof/>
                <w:lang w:eastAsia="en-GB"/>
              </w:rPr>
              <w:drawing>
                <wp:anchor distT="0" distB="0" distL="114300" distR="114300" simplePos="0" relativeHeight="251658240" behindDoc="1" locked="0" layoutInCell="1" allowOverlap="1" wp14:anchorId="52649418" wp14:editId="77532B81">
                  <wp:simplePos x="0" y="0"/>
                  <wp:positionH relativeFrom="column">
                    <wp:posOffset>316230</wp:posOffset>
                  </wp:positionH>
                  <wp:positionV relativeFrom="paragraph">
                    <wp:posOffset>20320</wp:posOffset>
                  </wp:positionV>
                  <wp:extent cx="952500" cy="918845"/>
                  <wp:effectExtent l="0" t="0" r="0" b="0"/>
                  <wp:wrapTight wrapText="bothSides">
                    <wp:wrapPolygon edited="0">
                      <wp:start x="0" y="0"/>
                      <wp:lineTo x="0" y="21048"/>
                      <wp:lineTo x="21168" y="21048"/>
                      <wp:lineTo x="21168" y="0"/>
                      <wp:lineTo x="0" y="0"/>
                    </wp:wrapPolygon>
                  </wp:wrapTight>
                  <wp:docPr id="1" name="Picture 1" descr="master-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ster-colou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2500" cy="9188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6" w:type="dxa"/>
          </w:tcPr>
          <w:p w14:paraId="619EC3CC" w14:textId="77777777" w:rsidR="00A16F1D" w:rsidRPr="00A16F1D" w:rsidRDefault="00A16F1D" w:rsidP="00A16F1D">
            <w:pPr>
              <w:jc w:val="center"/>
              <w:rPr>
                <w:sz w:val="18"/>
                <w:szCs w:val="18"/>
              </w:rPr>
            </w:pPr>
          </w:p>
          <w:p w14:paraId="6249ED4E" w14:textId="5B6C379F" w:rsidR="00A16F1D" w:rsidRPr="00A16F1D" w:rsidRDefault="00A16F1D" w:rsidP="00A16F1D">
            <w:pPr>
              <w:jc w:val="center"/>
              <w:rPr>
                <w:color w:val="0070C0"/>
                <w:sz w:val="36"/>
                <w:szCs w:val="36"/>
              </w:rPr>
            </w:pPr>
            <w:r w:rsidRPr="00A16F1D">
              <w:rPr>
                <w:color w:val="0070C0"/>
                <w:sz w:val="36"/>
                <w:szCs w:val="36"/>
              </w:rPr>
              <w:t>Grange Farm Primary School</w:t>
            </w:r>
          </w:p>
          <w:p w14:paraId="2B527D73" w14:textId="77777777" w:rsidR="00A16F1D" w:rsidRPr="00A16F1D" w:rsidRDefault="00A16F1D" w:rsidP="00A16F1D">
            <w:pPr>
              <w:rPr>
                <w:sz w:val="18"/>
                <w:szCs w:val="18"/>
              </w:rPr>
            </w:pPr>
          </w:p>
          <w:p w14:paraId="489EC619" w14:textId="77777777" w:rsidR="00A16F1D" w:rsidRPr="00A16F1D" w:rsidRDefault="00A16F1D" w:rsidP="00A16F1D">
            <w:pPr>
              <w:jc w:val="center"/>
              <w:rPr>
                <w:sz w:val="36"/>
                <w:szCs w:val="36"/>
              </w:rPr>
            </w:pPr>
            <w:r w:rsidRPr="00A16F1D">
              <w:rPr>
                <w:sz w:val="36"/>
                <w:szCs w:val="36"/>
              </w:rPr>
              <w:t>Job Description</w:t>
            </w:r>
          </w:p>
          <w:p w14:paraId="364831FA" w14:textId="22CA5EAD" w:rsidR="00A16F1D" w:rsidRPr="00A16F1D" w:rsidRDefault="00A16F1D" w:rsidP="00A16F1D">
            <w:pPr>
              <w:jc w:val="center"/>
              <w:rPr>
                <w:sz w:val="18"/>
                <w:szCs w:val="18"/>
              </w:rPr>
            </w:pPr>
          </w:p>
        </w:tc>
      </w:tr>
    </w:tbl>
    <w:p w14:paraId="178C0F7F" w14:textId="3BE80554" w:rsidR="00BE2224" w:rsidRPr="00A16F1D" w:rsidRDefault="00BE2224" w:rsidP="00A16F1D">
      <w:pPr>
        <w:spacing w:after="0"/>
        <w:rPr>
          <w:sz w:val="4"/>
          <w:szCs w:val="4"/>
        </w:rPr>
      </w:pPr>
    </w:p>
    <w:tbl>
      <w:tblPr>
        <w:tblStyle w:val="TableGrid"/>
        <w:tblW w:w="0" w:type="auto"/>
        <w:tblLook w:val="04A0" w:firstRow="1" w:lastRow="0" w:firstColumn="1" w:lastColumn="0" w:noHBand="0" w:noVBand="1"/>
      </w:tblPr>
      <w:tblGrid>
        <w:gridCol w:w="3085"/>
        <w:gridCol w:w="6769"/>
      </w:tblGrid>
      <w:tr w:rsidR="00A16F1D" w14:paraId="498E8D88" w14:textId="77777777" w:rsidTr="00A16F1D">
        <w:tc>
          <w:tcPr>
            <w:tcW w:w="3085" w:type="dxa"/>
            <w:shd w:val="clear" w:color="auto" w:fill="0070C0"/>
          </w:tcPr>
          <w:p w14:paraId="55BF6A4C" w14:textId="25372C1F" w:rsidR="00A16F1D" w:rsidRPr="00A16F1D" w:rsidRDefault="00A16F1D" w:rsidP="00A16F1D">
            <w:pPr>
              <w:jc w:val="right"/>
              <w:rPr>
                <w:color w:val="FFFFFF" w:themeColor="background1"/>
              </w:rPr>
            </w:pPr>
            <w:r w:rsidRPr="00A16F1D">
              <w:rPr>
                <w:color w:val="FFFFFF" w:themeColor="background1"/>
              </w:rPr>
              <w:t>Coventry LA Directorate:</w:t>
            </w:r>
          </w:p>
        </w:tc>
        <w:tc>
          <w:tcPr>
            <w:tcW w:w="6769" w:type="dxa"/>
          </w:tcPr>
          <w:p w14:paraId="2B5DD3AE" w14:textId="06D7FB65" w:rsidR="00A16F1D" w:rsidRDefault="00A16F1D" w:rsidP="00A16F1D">
            <w:r>
              <w:t>Children, Learning and Young People</w:t>
            </w:r>
          </w:p>
        </w:tc>
      </w:tr>
      <w:tr w:rsidR="00A16F1D" w14:paraId="2D68065D" w14:textId="77777777" w:rsidTr="00A16F1D">
        <w:tc>
          <w:tcPr>
            <w:tcW w:w="3085" w:type="dxa"/>
            <w:shd w:val="clear" w:color="auto" w:fill="0070C0"/>
          </w:tcPr>
          <w:p w14:paraId="7CD873A4" w14:textId="1C3795CE" w:rsidR="00A16F1D" w:rsidRPr="00A16F1D" w:rsidRDefault="00A16F1D" w:rsidP="00A16F1D">
            <w:pPr>
              <w:jc w:val="right"/>
              <w:rPr>
                <w:color w:val="FFFFFF" w:themeColor="background1"/>
              </w:rPr>
            </w:pPr>
            <w:r w:rsidRPr="00A16F1D">
              <w:rPr>
                <w:color w:val="FFFFFF" w:themeColor="background1"/>
              </w:rPr>
              <w:t>Job Title:</w:t>
            </w:r>
          </w:p>
        </w:tc>
        <w:tc>
          <w:tcPr>
            <w:tcW w:w="6769" w:type="dxa"/>
          </w:tcPr>
          <w:p w14:paraId="16D96799" w14:textId="0E7368D2" w:rsidR="00A16F1D" w:rsidRDefault="00F55743" w:rsidP="00A16F1D">
            <w:r>
              <w:t>Catering Assistant</w:t>
            </w:r>
          </w:p>
        </w:tc>
      </w:tr>
      <w:tr w:rsidR="00A16F1D" w14:paraId="2C56607C" w14:textId="77777777" w:rsidTr="00A16F1D">
        <w:tc>
          <w:tcPr>
            <w:tcW w:w="3085" w:type="dxa"/>
            <w:shd w:val="clear" w:color="auto" w:fill="0070C0"/>
          </w:tcPr>
          <w:p w14:paraId="0AC8F6F4" w14:textId="53D7E34B" w:rsidR="00A16F1D" w:rsidRPr="00A16F1D" w:rsidRDefault="00A16F1D" w:rsidP="00A16F1D">
            <w:pPr>
              <w:jc w:val="right"/>
              <w:rPr>
                <w:color w:val="FFFFFF" w:themeColor="background1"/>
              </w:rPr>
            </w:pPr>
            <w:r w:rsidRPr="00A16F1D">
              <w:rPr>
                <w:color w:val="FFFFFF" w:themeColor="background1"/>
              </w:rPr>
              <w:t>Grade / Pay Scale:</w:t>
            </w:r>
          </w:p>
        </w:tc>
        <w:tc>
          <w:tcPr>
            <w:tcW w:w="6769" w:type="dxa"/>
          </w:tcPr>
          <w:p w14:paraId="5AB6A7F6" w14:textId="6FFA925E" w:rsidR="00A16F1D" w:rsidRDefault="00F55743" w:rsidP="00A16F1D">
            <w:r>
              <w:t>Grade 1</w:t>
            </w:r>
          </w:p>
        </w:tc>
      </w:tr>
      <w:tr w:rsidR="00A16F1D" w14:paraId="6F4011CF" w14:textId="77777777" w:rsidTr="00A16F1D">
        <w:tc>
          <w:tcPr>
            <w:tcW w:w="3085" w:type="dxa"/>
            <w:shd w:val="clear" w:color="auto" w:fill="0070C0"/>
          </w:tcPr>
          <w:p w14:paraId="7078EF8D" w14:textId="39B3383C" w:rsidR="00A16F1D" w:rsidRPr="00A16F1D" w:rsidRDefault="00A16F1D" w:rsidP="00A16F1D">
            <w:pPr>
              <w:jc w:val="right"/>
              <w:rPr>
                <w:color w:val="FFFFFF" w:themeColor="background1"/>
              </w:rPr>
            </w:pPr>
            <w:r w:rsidRPr="00A16F1D">
              <w:rPr>
                <w:color w:val="FFFFFF" w:themeColor="background1"/>
              </w:rPr>
              <w:t>Line Manager:</w:t>
            </w:r>
          </w:p>
        </w:tc>
        <w:tc>
          <w:tcPr>
            <w:tcW w:w="6769" w:type="dxa"/>
          </w:tcPr>
          <w:p w14:paraId="6A8AF0AD" w14:textId="5AD193D6" w:rsidR="00A16F1D" w:rsidRDefault="00F55743" w:rsidP="00A16F1D">
            <w:r>
              <w:t>Catering Manager</w:t>
            </w:r>
          </w:p>
        </w:tc>
      </w:tr>
    </w:tbl>
    <w:p w14:paraId="4F214361" w14:textId="74EB9C02" w:rsidR="00A16F1D" w:rsidRPr="00F55743" w:rsidRDefault="00A16F1D" w:rsidP="00A16F1D">
      <w:pPr>
        <w:spacing w:after="0"/>
        <w:rPr>
          <w:sz w:val="14"/>
          <w:szCs w:val="14"/>
        </w:rPr>
      </w:pPr>
    </w:p>
    <w:p w14:paraId="0DCCF75C" w14:textId="2B811710" w:rsidR="00A16F1D" w:rsidRDefault="00A16F1D" w:rsidP="00A16F1D">
      <w:pPr>
        <w:spacing w:after="0"/>
        <w:jc w:val="center"/>
        <w:rPr>
          <w:color w:val="0070C0"/>
          <w:sz w:val="24"/>
          <w:szCs w:val="24"/>
        </w:rPr>
      </w:pPr>
      <w:r>
        <w:rPr>
          <w:color w:val="0070C0"/>
          <w:sz w:val="24"/>
          <w:szCs w:val="24"/>
        </w:rPr>
        <w:t>Grange Farm Primary School</w:t>
      </w:r>
      <w:r w:rsidRPr="00A16F1D">
        <w:rPr>
          <w:color w:val="0070C0"/>
          <w:sz w:val="24"/>
          <w:szCs w:val="24"/>
        </w:rPr>
        <w:t xml:space="preserve"> is committed to safeguarding and promoting the welfare of children and young people and expects all staff and volunteers to share this commitment</w:t>
      </w:r>
    </w:p>
    <w:p w14:paraId="125E7C4F" w14:textId="31917E02" w:rsidR="00A16F1D" w:rsidRDefault="00A16F1D" w:rsidP="00A16F1D">
      <w:pPr>
        <w:spacing w:after="0"/>
        <w:jc w:val="center"/>
        <w:rPr>
          <w:color w:val="0070C0"/>
          <w:sz w:val="24"/>
          <w:szCs w:val="24"/>
        </w:rPr>
      </w:pPr>
    </w:p>
    <w:p w14:paraId="51262DCA" w14:textId="30453565" w:rsidR="00F55743" w:rsidRPr="00F55743" w:rsidRDefault="00F55743" w:rsidP="00F55743">
      <w:pPr>
        <w:spacing w:after="0"/>
        <w:jc w:val="both"/>
        <w:rPr>
          <w:b/>
        </w:rPr>
      </w:pPr>
      <w:r w:rsidRPr="00F55743">
        <w:rPr>
          <w:b/>
        </w:rPr>
        <w:t>Scope and General Purpose:</w:t>
      </w:r>
    </w:p>
    <w:p w14:paraId="40B791EC" w14:textId="77777777" w:rsidR="00F55743" w:rsidRPr="00F55743" w:rsidRDefault="00F55743" w:rsidP="00F55743">
      <w:pPr>
        <w:spacing w:after="0"/>
        <w:jc w:val="both"/>
      </w:pPr>
      <w:r w:rsidRPr="00F55743">
        <w:t>To support and maintain an efficient and effective catering service.  To provide a consistently high standard or service to the school.</w:t>
      </w:r>
    </w:p>
    <w:p w14:paraId="5D65E805" w14:textId="77777777" w:rsidR="00F55743" w:rsidRPr="00F55743" w:rsidRDefault="00F55743" w:rsidP="00F55743">
      <w:pPr>
        <w:spacing w:after="0"/>
        <w:jc w:val="both"/>
      </w:pPr>
    </w:p>
    <w:p w14:paraId="1DE99244" w14:textId="6A1E22C7" w:rsidR="00F55743" w:rsidRPr="00F55743" w:rsidRDefault="00F55743" w:rsidP="00F55743">
      <w:pPr>
        <w:spacing w:after="0"/>
        <w:rPr>
          <w:b/>
        </w:rPr>
      </w:pPr>
      <w:r w:rsidRPr="00F55743">
        <w:rPr>
          <w:b/>
        </w:rPr>
        <w:t>Main Duties and Responsibilities:</w:t>
      </w:r>
    </w:p>
    <w:p w14:paraId="3441C2AF" w14:textId="345F7E50" w:rsidR="00F55743" w:rsidRPr="00F55743" w:rsidRDefault="00F55743" w:rsidP="00F55743">
      <w:pPr>
        <w:spacing w:after="0"/>
      </w:pPr>
      <w:r w:rsidRPr="00F55743">
        <w:t>Working with the Catering Manager and the rest of the kitchen staff team, the Catering Assistant will be responsible for the following areas of work:</w:t>
      </w:r>
    </w:p>
    <w:p w14:paraId="59D68ACA" w14:textId="77777777" w:rsidR="00F55743" w:rsidRPr="00F55743" w:rsidRDefault="00F55743" w:rsidP="00F55743">
      <w:pPr>
        <w:numPr>
          <w:ilvl w:val="0"/>
          <w:numId w:val="4"/>
        </w:numPr>
        <w:spacing w:after="0" w:line="240" w:lineRule="auto"/>
        <w:jc w:val="both"/>
      </w:pPr>
      <w:r w:rsidRPr="00F55743">
        <w:t>Preparation and presentation of food to the highest standards</w:t>
      </w:r>
    </w:p>
    <w:p w14:paraId="169751B5" w14:textId="77777777" w:rsidR="00F55743" w:rsidRPr="00F55743" w:rsidRDefault="00F55743" w:rsidP="00F55743">
      <w:pPr>
        <w:numPr>
          <w:ilvl w:val="0"/>
          <w:numId w:val="4"/>
        </w:numPr>
        <w:spacing w:after="0" w:line="240" w:lineRule="auto"/>
        <w:jc w:val="both"/>
      </w:pPr>
      <w:r w:rsidRPr="00F55743">
        <w:t>Serving and clearing the food areas to exceptionally high standards</w:t>
      </w:r>
    </w:p>
    <w:p w14:paraId="46265CED" w14:textId="77777777" w:rsidR="00F55743" w:rsidRPr="00F55743" w:rsidRDefault="00F55743" w:rsidP="00F55743">
      <w:pPr>
        <w:numPr>
          <w:ilvl w:val="0"/>
          <w:numId w:val="4"/>
        </w:numPr>
        <w:spacing w:after="0" w:line="240" w:lineRule="auto"/>
        <w:jc w:val="both"/>
      </w:pPr>
      <w:r w:rsidRPr="00F55743">
        <w:t>Washing up crockery and utensils after service to an exceptionally high standard</w:t>
      </w:r>
    </w:p>
    <w:p w14:paraId="48C7D793" w14:textId="77777777" w:rsidR="00F55743" w:rsidRPr="00F55743" w:rsidRDefault="00F55743" w:rsidP="00F55743">
      <w:pPr>
        <w:numPr>
          <w:ilvl w:val="0"/>
          <w:numId w:val="4"/>
        </w:numPr>
        <w:spacing w:after="0" w:line="240" w:lineRule="auto"/>
        <w:jc w:val="both"/>
      </w:pPr>
      <w:r w:rsidRPr="00F55743">
        <w:t>Actively involved in the cleaning of the catering equipment on a daily and weekly basis as directed by the Catering Manager in accordance with the school kitchen’s cleaning rotas</w:t>
      </w:r>
    </w:p>
    <w:p w14:paraId="35A5F653" w14:textId="77777777" w:rsidR="00F55743" w:rsidRPr="00F55743" w:rsidRDefault="00F55743" w:rsidP="00F55743">
      <w:pPr>
        <w:numPr>
          <w:ilvl w:val="0"/>
          <w:numId w:val="4"/>
        </w:numPr>
        <w:spacing w:after="0" w:line="240" w:lineRule="auto"/>
        <w:jc w:val="both"/>
      </w:pPr>
      <w:r w:rsidRPr="00F55743">
        <w:t>Be confident in dealing with concerns as they arise and taking corrective action if necessary</w:t>
      </w:r>
    </w:p>
    <w:p w14:paraId="3AE7926A" w14:textId="77777777" w:rsidR="00F55743" w:rsidRPr="00F55743" w:rsidRDefault="00F55743" w:rsidP="00F55743">
      <w:pPr>
        <w:numPr>
          <w:ilvl w:val="0"/>
          <w:numId w:val="4"/>
        </w:numPr>
        <w:spacing w:after="0" w:line="240" w:lineRule="auto"/>
        <w:jc w:val="both"/>
      </w:pPr>
      <w:r w:rsidRPr="00F55743">
        <w:t>Actively encourage the children to enjoy a well-balanced diet and make sensible choices</w:t>
      </w:r>
    </w:p>
    <w:p w14:paraId="60E8B230" w14:textId="77777777" w:rsidR="00F55743" w:rsidRPr="00F55743" w:rsidRDefault="00F55743" w:rsidP="00F55743">
      <w:pPr>
        <w:numPr>
          <w:ilvl w:val="0"/>
          <w:numId w:val="4"/>
        </w:numPr>
        <w:spacing w:after="0" w:line="240" w:lineRule="auto"/>
        <w:jc w:val="both"/>
      </w:pPr>
      <w:r w:rsidRPr="00F55743">
        <w:t>Together with the Catering Manager, be willing to attend parents’ evenings, school functions and other school events to encourage use and awareness of the kitchen’s service</w:t>
      </w:r>
    </w:p>
    <w:p w14:paraId="5A08D8CB" w14:textId="77777777" w:rsidR="00F55743" w:rsidRPr="00F55743" w:rsidRDefault="00F55743" w:rsidP="00F55743">
      <w:pPr>
        <w:numPr>
          <w:ilvl w:val="0"/>
          <w:numId w:val="4"/>
        </w:numPr>
        <w:spacing w:after="0" w:line="240" w:lineRule="auto"/>
        <w:jc w:val="both"/>
      </w:pPr>
      <w:r w:rsidRPr="00F55743">
        <w:t>Be confident in the use of appropriate equipment</w:t>
      </w:r>
    </w:p>
    <w:p w14:paraId="2071B92B" w14:textId="77777777" w:rsidR="00F55743" w:rsidRPr="00F55743" w:rsidRDefault="00F55743" w:rsidP="00F55743">
      <w:pPr>
        <w:numPr>
          <w:ilvl w:val="0"/>
          <w:numId w:val="4"/>
        </w:numPr>
        <w:spacing w:after="0" w:line="240" w:lineRule="auto"/>
        <w:jc w:val="both"/>
      </w:pPr>
      <w:r w:rsidRPr="00F55743">
        <w:t>The post holder must be willing to undertake any training relevant to the post, i.e. Foundation Hygiene Certificate/Health and Safety Certificate</w:t>
      </w:r>
    </w:p>
    <w:p w14:paraId="0BFFDFF3" w14:textId="77777777" w:rsidR="00A16F1D" w:rsidRPr="00F55743" w:rsidRDefault="00A16F1D" w:rsidP="00F55743">
      <w:pPr>
        <w:spacing w:after="0"/>
        <w:rPr>
          <w:color w:val="0070C0"/>
          <w:sz w:val="18"/>
          <w:szCs w:val="18"/>
        </w:rPr>
      </w:pPr>
    </w:p>
    <w:tbl>
      <w:tblPr>
        <w:tblStyle w:val="TableGrid"/>
        <w:tblW w:w="0" w:type="auto"/>
        <w:tblLook w:val="04A0" w:firstRow="1" w:lastRow="0" w:firstColumn="1" w:lastColumn="0" w:noHBand="0" w:noVBand="1"/>
      </w:tblPr>
      <w:tblGrid>
        <w:gridCol w:w="9854"/>
      </w:tblGrid>
      <w:tr w:rsidR="00A16F1D" w14:paraId="3142BEBC" w14:textId="77777777" w:rsidTr="007D3645">
        <w:tc>
          <w:tcPr>
            <w:tcW w:w="9854" w:type="dxa"/>
            <w:shd w:val="clear" w:color="auto" w:fill="0070C0"/>
          </w:tcPr>
          <w:p w14:paraId="455A38D3" w14:textId="5918DEAA" w:rsidR="00A16F1D" w:rsidRPr="00A16F1D" w:rsidRDefault="00A16F1D" w:rsidP="007D3645">
            <w:pPr>
              <w:jc w:val="center"/>
              <w:rPr>
                <w:color w:val="0070C0"/>
              </w:rPr>
            </w:pPr>
            <w:r>
              <w:rPr>
                <w:color w:val="FFFFFF" w:themeColor="background1"/>
              </w:rPr>
              <w:t>Miscellaneous</w:t>
            </w:r>
          </w:p>
        </w:tc>
      </w:tr>
      <w:tr w:rsidR="00A16F1D" w14:paraId="44093DB7" w14:textId="77777777" w:rsidTr="007D3645">
        <w:tc>
          <w:tcPr>
            <w:tcW w:w="9854" w:type="dxa"/>
          </w:tcPr>
          <w:p w14:paraId="689C0218" w14:textId="5C0B9CA3" w:rsidR="00A16F1D" w:rsidRPr="00A16F1D" w:rsidRDefault="00A16F1D" w:rsidP="007C53C4">
            <w:pPr>
              <w:jc w:val="center"/>
              <w:rPr>
                <w:color w:val="0070C0"/>
              </w:rPr>
            </w:pPr>
            <w:r>
              <w:rPr>
                <w:sz w:val="20"/>
                <w:szCs w:val="20"/>
              </w:rPr>
              <w:t xml:space="preserve">At the discretion of the Line Manager or Headteacher, the post holder will be required from time to time to carry out other duties not specifically mentioned herein which are in accordance with the general level of the post.  In addition, the duties of the post may be varied to meet changing circumstances of the school.  </w:t>
            </w:r>
          </w:p>
        </w:tc>
      </w:tr>
    </w:tbl>
    <w:p w14:paraId="03B50999" w14:textId="533DEC80" w:rsidR="00A16F1D" w:rsidRPr="00A16F1D" w:rsidRDefault="00A16F1D" w:rsidP="00A16F1D">
      <w:pPr>
        <w:spacing w:after="0"/>
        <w:rPr>
          <w:color w:val="0070C0"/>
          <w:sz w:val="16"/>
          <w:szCs w:val="16"/>
        </w:rPr>
      </w:pPr>
    </w:p>
    <w:tbl>
      <w:tblPr>
        <w:tblStyle w:val="TableGrid"/>
        <w:tblW w:w="0" w:type="auto"/>
        <w:tblLook w:val="04A0" w:firstRow="1" w:lastRow="0" w:firstColumn="1" w:lastColumn="0" w:noHBand="0" w:noVBand="1"/>
      </w:tblPr>
      <w:tblGrid>
        <w:gridCol w:w="9854"/>
      </w:tblGrid>
      <w:tr w:rsidR="00A16F1D" w14:paraId="49D69654" w14:textId="77777777" w:rsidTr="00A16F1D">
        <w:tc>
          <w:tcPr>
            <w:tcW w:w="9854" w:type="dxa"/>
            <w:shd w:val="clear" w:color="auto" w:fill="0070C0"/>
          </w:tcPr>
          <w:p w14:paraId="52455B90" w14:textId="68CA39C7" w:rsidR="00A16F1D" w:rsidRPr="00A16F1D" w:rsidRDefault="00A16F1D" w:rsidP="00A16F1D">
            <w:pPr>
              <w:jc w:val="center"/>
              <w:rPr>
                <w:color w:val="0070C0"/>
              </w:rPr>
            </w:pPr>
            <w:r w:rsidRPr="00A16F1D">
              <w:rPr>
                <w:color w:val="FFFFFF" w:themeColor="background1"/>
              </w:rPr>
              <w:t>Health and Safety</w:t>
            </w:r>
          </w:p>
        </w:tc>
      </w:tr>
      <w:tr w:rsidR="00A16F1D" w14:paraId="092696C3" w14:textId="77777777" w:rsidTr="00A16F1D">
        <w:tc>
          <w:tcPr>
            <w:tcW w:w="9854" w:type="dxa"/>
          </w:tcPr>
          <w:p w14:paraId="412065F9" w14:textId="093CCA7B" w:rsidR="00A16F1D" w:rsidRDefault="00A16F1D" w:rsidP="00A16F1D">
            <w:pPr>
              <w:jc w:val="both"/>
              <w:rPr>
                <w:sz w:val="20"/>
                <w:szCs w:val="20"/>
              </w:rPr>
            </w:pPr>
            <w:r>
              <w:rPr>
                <w:sz w:val="20"/>
                <w:szCs w:val="20"/>
              </w:rPr>
              <w:t>The post holder must comply with Coventry City Council’s health and safety policy and in particular is required:</w:t>
            </w:r>
          </w:p>
          <w:p w14:paraId="12F4CCC3" w14:textId="77777777" w:rsidR="00A16F1D" w:rsidRDefault="00A16F1D" w:rsidP="00A16F1D">
            <w:pPr>
              <w:numPr>
                <w:ilvl w:val="0"/>
                <w:numId w:val="1"/>
              </w:numPr>
              <w:jc w:val="both"/>
              <w:rPr>
                <w:sz w:val="20"/>
                <w:szCs w:val="20"/>
              </w:rPr>
            </w:pPr>
            <w:r>
              <w:rPr>
                <w:sz w:val="20"/>
                <w:szCs w:val="20"/>
              </w:rPr>
              <w:t>To take reasonable care for their own health and safety at work and of those who may be affected by their actions or by their omissions</w:t>
            </w:r>
          </w:p>
          <w:p w14:paraId="54601D5F" w14:textId="77777777" w:rsidR="00A16F1D" w:rsidRDefault="00A16F1D" w:rsidP="00A16F1D">
            <w:pPr>
              <w:numPr>
                <w:ilvl w:val="0"/>
                <w:numId w:val="1"/>
              </w:numPr>
              <w:jc w:val="both"/>
              <w:rPr>
                <w:sz w:val="20"/>
                <w:szCs w:val="20"/>
              </w:rPr>
            </w:pPr>
            <w:r>
              <w:rPr>
                <w:sz w:val="20"/>
                <w:szCs w:val="20"/>
              </w:rPr>
              <w:t>To cooperate with their line manager and senior management, to work safely, to comply with health and safety instructions and information and undertake appropriate health and safety training as required</w:t>
            </w:r>
          </w:p>
          <w:p w14:paraId="065398C3" w14:textId="77777777" w:rsidR="00A16F1D" w:rsidRDefault="00A16F1D" w:rsidP="00A16F1D">
            <w:pPr>
              <w:numPr>
                <w:ilvl w:val="0"/>
                <w:numId w:val="1"/>
              </w:numPr>
              <w:jc w:val="both"/>
              <w:rPr>
                <w:sz w:val="20"/>
                <w:szCs w:val="20"/>
              </w:rPr>
            </w:pPr>
            <w:r>
              <w:rPr>
                <w:sz w:val="20"/>
                <w:szCs w:val="20"/>
              </w:rPr>
              <w:t>Not to intentionally or recklessly interfere with or misuse anything provided in the interests of health, safety and welfare</w:t>
            </w:r>
          </w:p>
          <w:p w14:paraId="50181CBF" w14:textId="77777777" w:rsidR="00A16F1D" w:rsidRDefault="00A16F1D" w:rsidP="00A16F1D">
            <w:pPr>
              <w:numPr>
                <w:ilvl w:val="0"/>
                <w:numId w:val="1"/>
              </w:numPr>
              <w:jc w:val="both"/>
              <w:rPr>
                <w:sz w:val="20"/>
                <w:szCs w:val="20"/>
              </w:rPr>
            </w:pPr>
            <w:r>
              <w:rPr>
                <w:sz w:val="20"/>
                <w:szCs w:val="20"/>
              </w:rPr>
              <w:t>To report to their manager any health and safety concerns, hazardous condition or defect in the health and safety arrangements.</w:t>
            </w:r>
          </w:p>
          <w:p w14:paraId="4813B629" w14:textId="77777777" w:rsidR="00A16F1D" w:rsidRDefault="00A16F1D" w:rsidP="00A16F1D">
            <w:pPr>
              <w:jc w:val="both"/>
              <w:rPr>
                <w:sz w:val="20"/>
                <w:szCs w:val="20"/>
              </w:rPr>
            </w:pPr>
          </w:p>
          <w:p w14:paraId="4851E763" w14:textId="30AC94B4" w:rsidR="00A16F1D" w:rsidRPr="00A16F1D" w:rsidRDefault="00A16F1D" w:rsidP="00A16F1D">
            <w:pPr>
              <w:jc w:val="center"/>
              <w:rPr>
                <w:bCs/>
                <w:sz w:val="20"/>
                <w:szCs w:val="20"/>
              </w:rPr>
            </w:pPr>
            <w:r w:rsidRPr="00A16F1D">
              <w:rPr>
                <w:bCs/>
                <w:sz w:val="20"/>
                <w:szCs w:val="20"/>
              </w:rPr>
              <w:t>Any further Health and Safety responsibilities relevant to this post will be set out in the offer letter and Written Statement of Particulars.</w:t>
            </w:r>
          </w:p>
        </w:tc>
      </w:tr>
    </w:tbl>
    <w:p w14:paraId="09A6D401" w14:textId="0B9D06D4" w:rsidR="00A16F1D" w:rsidRDefault="00A16F1D" w:rsidP="00A16F1D">
      <w:pPr>
        <w:spacing w:after="0"/>
        <w:jc w:val="center"/>
        <w:rPr>
          <w:color w:val="0070C0"/>
          <w:sz w:val="16"/>
          <w:szCs w:val="16"/>
        </w:rPr>
      </w:pPr>
    </w:p>
    <w:tbl>
      <w:tblPr>
        <w:tblStyle w:val="TableGrid"/>
        <w:tblW w:w="0" w:type="auto"/>
        <w:tblLook w:val="04A0" w:firstRow="1" w:lastRow="0" w:firstColumn="1" w:lastColumn="0" w:noHBand="0" w:noVBand="1"/>
      </w:tblPr>
      <w:tblGrid>
        <w:gridCol w:w="9854"/>
      </w:tblGrid>
      <w:tr w:rsidR="00A16F1D" w14:paraId="293427AC" w14:textId="77777777" w:rsidTr="007D3645">
        <w:tc>
          <w:tcPr>
            <w:tcW w:w="9854" w:type="dxa"/>
            <w:shd w:val="clear" w:color="auto" w:fill="0070C0"/>
          </w:tcPr>
          <w:p w14:paraId="1C7E028A" w14:textId="43FB6FD9" w:rsidR="00A16F1D" w:rsidRPr="00A16F1D" w:rsidRDefault="00A16F1D" w:rsidP="007D3645">
            <w:pPr>
              <w:jc w:val="center"/>
              <w:rPr>
                <w:color w:val="0070C0"/>
              </w:rPr>
            </w:pPr>
            <w:r>
              <w:rPr>
                <w:color w:val="FFFFFF" w:themeColor="background1"/>
              </w:rPr>
              <w:lastRenderedPageBreak/>
              <w:t>Safeguarding</w:t>
            </w:r>
          </w:p>
        </w:tc>
      </w:tr>
      <w:tr w:rsidR="00A16F1D" w14:paraId="27CCFEC2" w14:textId="77777777" w:rsidTr="007D3645">
        <w:tc>
          <w:tcPr>
            <w:tcW w:w="9854" w:type="dxa"/>
          </w:tcPr>
          <w:p w14:paraId="025D5797" w14:textId="1266B50F" w:rsidR="00A16F1D" w:rsidRDefault="00A16F1D" w:rsidP="00A16F1D">
            <w:pPr>
              <w:jc w:val="both"/>
              <w:rPr>
                <w:sz w:val="20"/>
                <w:szCs w:val="20"/>
              </w:rPr>
            </w:pPr>
            <w:r>
              <w:rPr>
                <w:sz w:val="20"/>
                <w:szCs w:val="20"/>
              </w:rPr>
              <w:t>The post holder must comply with the Interagency procedures of the Safeguarding Boards and Coventry City Council’s policies for safeguarding children and safeguarding adults and in particular is required:</w:t>
            </w:r>
          </w:p>
          <w:p w14:paraId="51F5F480" w14:textId="77777777" w:rsidR="00A16F1D" w:rsidRDefault="00A16F1D" w:rsidP="00A16F1D">
            <w:pPr>
              <w:numPr>
                <w:ilvl w:val="0"/>
                <w:numId w:val="2"/>
              </w:numPr>
              <w:jc w:val="both"/>
              <w:rPr>
                <w:sz w:val="20"/>
                <w:szCs w:val="20"/>
              </w:rPr>
            </w:pPr>
            <w:r>
              <w:rPr>
                <w:sz w:val="20"/>
                <w:szCs w:val="20"/>
              </w:rPr>
              <w:t>To ensure they are aware of the signs that may suggest a child or vulnerable adult is being abused or neglected</w:t>
            </w:r>
          </w:p>
          <w:p w14:paraId="63B1B8A1" w14:textId="77777777" w:rsidR="00A16F1D" w:rsidRDefault="00A16F1D" w:rsidP="00A16F1D">
            <w:pPr>
              <w:numPr>
                <w:ilvl w:val="0"/>
                <w:numId w:val="2"/>
              </w:numPr>
              <w:jc w:val="both"/>
              <w:rPr>
                <w:sz w:val="20"/>
                <w:szCs w:val="20"/>
              </w:rPr>
            </w:pPr>
            <w:r>
              <w:rPr>
                <w:sz w:val="20"/>
                <w:szCs w:val="20"/>
              </w:rPr>
              <w:t>To report to their manager, or other appropriate manager, any concerns they may have that suggest that a child or vulnerable adult may be being abused or neglected immediately.</w:t>
            </w:r>
          </w:p>
          <w:p w14:paraId="3404D912" w14:textId="77777777" w:rsidR="00A16F1D" w:rsidRDefault="00A16F1D" w:rsidP="00A16F1D">
            <w:pPr>
              <w:rPr>
                <w:sz w:val="20"/>
                <w:szCs w:val="20"/>
              </w:rPr>
            </w:pPr>
          </w:p>
          <w:p w14:paraId="50E2CC86" w14:textId="1252EEFD" w:rsidR="00A16F1D" w:rsidRPr="0053261F" w:rsidRDefault="00A16F1D" w:rsidP="00A16F1D">
            <w:pPr>
              <w:jc w:val="center"/>
              <w:rPr>
                <w:bCs/>
                <w:sz w:val="20"/>
                <w:szCs w:val="20"/>
              </w:rPr>
            </w:pPr>
            <w:r w:rsidRPr="0053261F">
              <w:rPr>
                <w:bCs/>
                <w:sz w:val="20"/>
                <w:szCs w:val="20"/>
              </w:rPr>
              <w:t>Any further Safeguarding Board responsibilities relevant to this post will be set out in the offer letter and Written Statement of Particulars</w:t>
            </w:r>
          </w:p>
        </w:tc>
      </w:tr>
    </w:tbl>
    <w:p w14:paraId="221BB867" w14:textId="589D19F8" w:rsidR="00A16F1D" w:rsidRPr="00A16F1D" w:rsidRDefault="00A16F1D" w:rsidP="00A16F1D">
      <w:pPr>
        <w:spacing w:after="0"/>
        <w:jc w:val="center"/>
        <w:rPr>
          <w:color w:val="0070C0"/>
          <w:sz w:val="16"/>
          <w:szCs w:val="16"/>
        </w:rPr>
      </w:pPr>
    </w:p>
    <w:tbl>
      <w:tblPr>
        <w:tblStyle w:val="TableGrid"/>
        <w:tblW w:w="0" w:type="auto"/>
        <w:tblLook w:val="04A0" w:firstRow="1" w:lastRow="0" w:firstColumn="1" w:lastColumn="0" w:noHBand="0" w:noVBand="1"/>
      </w:tblPr>
      <w:tblGrid>
        <w:gridCol w:w="9854"/>
      </w:tblGrid>
      <w:tr w:rsidR="00A16F1D" w14:paraId="4AD27797" w14:textId="77777777" w:rsidTr="007D3645">
        <w:tc>
          <w:tcPr>
            <w:tcW w:w="9854" w:type="dxa"/>
            <w:shd w:val="clear" w:color="auto" w:fill="0070C0"/>
          </w:tcPr>
          <w:p w14:paraId="1F02D5D8" w14:textId="3D2E4BC2" w:rsidR="00A16F1D" w:rsidRPr="00A16F1D" w:rsidRDefault="00A16F1D" w:rsidP="007D3645">
            <w:pPr>
              <w:jc w:val="center"/>
              <w:rPr>
                <w:color w:val="0070C0"/>
              </w:rPr>
            </w:pPr>
            <w:r>
              <w:rPr>
                <w:color w:val="FFFFFF" w:themeColor="background1"/>
              </w:rPr>
              <w:t>Equal Opportunities</w:t>
            </w:r>
          </w:p>
        </w:tc>
      </w:tr>
      <w:tr w:rsidR="00A16F1D" w14:paraId="25891C1B" w14:textId="77777777" w:rsidTr="007D3645">
        <w:tc>
          <w:tcPr>
            <w:tcW w:w="9854" w:type="dxa"/>
          </w:tcPr>
          <w:p w14:paraId="0742B792" w14:textId="39FF346A" w:rsidR="00A16F1D" w:rsidRPr="0053261F" w:rsidRDefault="0053261F" w:rsidP="0053261F">
            <w:pPr>
              <w:jc w:val="center"/>
              <w:rPr>
                <w:sz w:val="20"/>
                <w:szCs w:val="20"/>
              </w:rPr>
            </w:pPr>
            <w:r>
              <w:rPr>
                <w:sz w:val="20"/>
                <w:szCs w:val="20"/>
              </w:rPr>
              <w:t>Post holders will be accountable for carrying out all duties and responsibilities with due regard to the City Council’s Equal Opportunities Policy.</w:t>
            </w:r>
          </w:p>
        </w:tc>
      </w:tr>
    </w:tbl>
    <w:p w14:paraId="1DFA1BA2" w14:textId="1807F6E7" w:rsidR="00A16F1D" w:rsidRPr="00A16F1D" w:rsidRDefault="00A16F1D" w:rsidP="00A16F1D">
      <w:pPr>
        <w:spacing w:after="0"/>
        <w:jc w:val="center"/>
        <w:rPr>
          <w:color w:val="0070C0"/>
          <w:sz w:val="16"/>
          <w:szCs w:val="16"/>
        </w:rPr>
      </w:pPr>
    </w:p>
    <w:tbl>
      <w:tblPr>
        <w:tblStyle w:val="TableGrid"/>
        <w:tblW w:w="0" w:type="auto"/>
        <w:tblLook w:val="04A0" w:firstRow="1" w:lastRow="0" w:firstColumn="1" w:lastColumn="0" w:noHBand="0" w:noVBand="1"/>
      </w:tblPr>
      <w:tblGrid>
        <w:gridCol w:w="9854"/>
      </w:tblGrid>
      <w:tr w:rsidR="00A16F1D" w14:paraId="56856B74" w14:textId="77777777" w:rsidTr="007D3645">
        <w:tc>
          <w:tcPr>
            <w:tcW w:w="9854" w:type="dxa"/>
            <w:shd w:val="clear" w:color="auto" w:fill="0070C0"/>
          </w:tcPr>
          <w:p w14:paraId="49DA4B3E" w14:textId="3887B6C6" w:rsidR="00A16F1D" w:rsidRPr="00A16F1D" w:rsidRDefault="00A16F1D" w:rsidP="007D3645">
            <w:pPr>
              <w:jc w:val="center"/>
              <w:rPr>
                <w:color w:val="0070C0"/>
              </w:rPr>
            </w:pPr>
            <w:r>
              <w:rPr>
                <w:color w:val="FFFFFF" w:themeColor="background1"/>
              </w:rPr>
              <w:t>Data Protection</w:t>
            </w:r>
          </w:p>
        </w:tc>
      </w:tr>
      <w:tr w:rsidR="00A16F1D" w14:paraId="3802E616" w14:textId="77777777" w:rsidTr="007D3645">
        <w:tc>
          <w:tcPr>
            <w:tcW w:w="9854" w:type="dxa"/>
          </w:tcPr>
          <w:p w14:paraId="57782A7D" w14:textId="00C6984D" w:rsidR="00A16F1D" w:rsidRPr="0053261F" w:rsidRDefault="0053261F" w:rsidP="0053261F">
            <w:pPr>
              <w:jc w:val="center"/>
              <w:rPr>
                <w:sz w:val="20"/>
                <w:szCs w:val="20"/>
              </w:rPr>
            </w:pPr>
            <w:r>
              <w:rPr>
                <w:sz w:val="20"/>
                <w:szCs w:val="20"/>
              </w:rPr>
              <w:t>Duties which include processing of any personal data must be undertaken within the school and local authority’s data protection guidelines.</w:t>
            </w:r>
          </w:p>
        </w:tc>
      </w:tr>
    </w:tbl>
    <w:p w14:paraId="0497AD26" w14:textId="77777777" w:rsidR="00A16F1D" w:rsidRPr="00A16F1D" w:rsidRDefault="00A16F1D" w:rsidP="00A16F1D">
      <w:pPr>
        <w:spacing w:after="0"/>
        <w:jc w:val="center"/>
        <w:rPr>
          <w:color w:val="0070C0"/>
          <w:sz w:val="28"/>
          <w:szCs w:val="28"/>
        </w:rPr>
      </w:pPr>
    </w:p>
    <w:sectPr w:rsidR="00A16F1D" w:rsidRPr="00A16F1D" w:rsidSect="00A16F1D">
      <w:footerReference w:type="default" r:id="rId8"/>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DDF569" w14:textId="77777777" w:rsidR="0053261F" w:rsidRDefault="0053261F" w:rsidP="0053261F">
      <w:pPr>
        <w:spacing w:after="0" w:line="240" w:lineRule="auto"/>
      </w:pPr>
      <w:r>
        <w:separator/>
      </w:r>
    </w:p>
  </w:endnote>
  <w:endnote w:type="continuationSeparator" w:id="0">
    <w:p w14:paraId="45EA9C5E" w14:textId="77777777" w:rsidR="0053261F" w:rsidRDefault="0053261F" w:rsidP="00532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9352752"/>
      <w:docPartObj>
        <w:docPartGallery w:val="Page Numbers (Bottom of Page)"/>
        <w:docPartUnique/>
      </w:docPartObj>
    </w:sdtPr>
    <w:sdtEndPr>
      <w:rPr>
        <w:noProof/>
      </w:rPr>
    </w:sdtEndPr>
    <w:sdtContent>
      <w:p w14:paraId="5BDCAF23" w14:textId="3DEE4192" w:rsidR="0053261F" w:rsidRDefault="0053261F">
        <w:pPr>
          <w:pStyle w:val="Footer"/>
          <w:jc w:val="right"/>
        </w:pPr>
        <w:r>
          <w:fldChar w:fldCharType="begin"/>
        </w:r>
        <w:r>
          <w:instrText xml:space="preserve"> PAGE   \* MERGEFORMAT </w:instrText>
        </w:r>
        <w:r>
          <w:fldChar w:fldCharType="separate"/>
        </w:r>
        <w:r w:rsidR="00B45EED">
          <w:rPr>
            <w:noProof/>
          </w:rPr>
          <w:t>2</w:t>
        </w:r>
        <w:r>
          <w:rPr>
            <w:noProof/>
          </w:rPr>
          <w:fldChar w:fldCharType="end"/>
        </w:r>
      </w:p>
    </w:sdtContent>
  </w:sdt>
  <w:p w14:paraId="1C4EC6A0" w14:textId="77777777" w:rsidR="0053261F" w:rsidRDefault="005326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00C09C" w14:textId="77777777" w:rsidR="0053261F" w:rsidRDefault="0053261F" w:rsidP="0053261F">
      <w:pPr>
        <w:spacing w:after="0" w:line="240" w:lineRule="auto"/>
      </w:pPr>
      <w:r>
        <w:separator/>
      </w:r>
    </w:p>
  </w:footnote>
  <w:footnote w:type="continuationSeparator" w:id="0">
    <w:p w14:paraId="0FA6A4BC" w14:textId="77777777" w:rsidR="0053261F" w:rsidRDefault="0053261F" w:rsidP="005326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C23AA2"/>
    <w:multiLevelType w:val="hybridMultilevel"/>
    <w:tmpl w:val="3CB2C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284346"/>
    <w:multiLevelType w:val="hybridMultilevel"/>
    <w:tmpl w:val="0D04C8F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37D02D0"/>
    <w:multiLevelType w:val="hybridMultilevel"/>
    <w:tmpl w:val="4B44D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732146"/>
    <w:multiLevelType w:val="hybridMultilevel"/>
    <w:tmpl w:val="4C2A72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27F"/>
    <w:rsid w:val="003A427F"/>
    <w:rsid w:val="0053261F"/>
    <w:rsid w:val="007C53C4"/>
    <w:rsid w:val="00A16F1D"/>
    <w:rsid w:val="00B45EED"/>
    <w:rsid w:val="00BE2224"/>
    <w:rsid w:val="00F557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172CD"/>
  <w15:chartTrackingRefBased/>
  <w15:docId w15:val="{C9E530B2-1F2F-4F3E-8AC0-1E790D25D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16F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326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261F"/>
  </w:style>
  <w:style w:type="paragraph" w:styleId="Footer">
    <w:name w:val="footer"/>
    <w:basedOn w:val="Normal"/>
    <w:link w:val="FooterChar"/>
    <w:uiPriority w:val="99"/>
    <w:unhideWhenUsed/>
    <w:rsid w:val="005326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26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576</Words>
  <Characters>3286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Ledgard</dc:creator>
  <cp:keywords/>
  <dc:description/>
  <cp:lastModifiedBy>Ann Duffy - SBM</cp:lastModifiedBy>
  <cp:revision>2</cp:revision>
  <dcterms:created xsi:type="dcterms:W3CDTF">2023-10-16T08:48:00Z</dcterms:created>
  <dcterms:modified xsi:type="dcterms:W3CDTF">2023-10-16T08:48:00Z</dcterms:modified>
</cp:coreProperties>
</file>