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endnotes.xml" ContentType="application/vnd.openxmlformats-officedocument.wordprocessingml.endnotes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A14FB1" w14:textId="77777777" w:rsidR="00730FA1" w:rsidRDefault="00730FA1" w:rsidP="007B7EAF">
      <w:pPr>
        <w:pStyle w:val="4Heading1"/>
        <w:spacing w:after="120"/>
        <w:jc w:val="center"/>
        <w:rPr>
          <w:color w:val="2E74B5"/>
          <w:sz w:val="48"/>
          <w:szCs w:val="48"/>
        </w:rPr>
      </w:pPr>
      <w:r>
        <w:rPr>
          <w:noProof/>
          <w:color w:val="2E74B5"/>
          <w:sz w:val="52"/>
          <w:szCs w:val="52"/>
        </w:rPr>
        <w:drawing>
          <wp:inline distT="0" distB="0" distL="0" distR="0" wp14:anchorId="4B208F04" wp14:editId="1A920F58">
            <wp:extent cx="698500" cy="863600"/>
            <wp:effectExtent l="0" t="0" r="0" b="0"/>
            <wp:docPr id="7144222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4422216" name="Picture 714422216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8500" cy="86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0F4833" w14:textId="0DDFD955" w:rsidR="00426139" w:rsidRPr="00730FA1" w:rsidRDefault="000F53D1" w:rsidP="007B7EAF">
      <w:pPr>
        <w:pStyle w:val="4Heading1"/>
        <w:spacing w:after="120"/>
        <w:jc w:val="center"/>
        <w:rPr>
          <w:noProof/>
          <w:sz w:val="48"/>
          <w:szCs w:val="48"/>
        </w:rPr>
      </w:pPr>
      <w:r w:rsidRPr="00730FA1">
        <w:rPr>
          <w:color w:val="2E74B5"/>
          <w:sz w:val="48"/>
          <w:szCs w:val="48"/>
        </w:rPr>
        <w:t xml:space="preserve">St Christopher Primary School </w:t>
      </w:r>
    </w:p>
    <w:p w14:paraId="5451980E" w14:textId="50D90B0A" w:rsidR="000F53D1" w:rsidRPr="00730FA1" w:rsidRDefault="00A01E1B" w:rsidP="007B7EAF">
      <w:pPr>
        <w:pStyle w:val="4Heading1"/>
        <w:spacing w:after="120"/>
        <w:jc w:val="center"/>
        <w:rPr>
          <w:color w:val="2E74B5"/>
          <w:sz w:val="48"/>
          <w:szCs w:val="48"/>
        </w:rPr>
      </w:pPr>
      <w:r>
        <w:rPr>
          <w:color w:val="2E74B5"/>
          <w:sz w:val="48"/>
          <w:szCs w:val="48"/>
        </w:rPr>
        <w:t>Catering Supervisor</w:t>
      </w:r>
    </w:p>
    <w:p w14:paraId="59432E85" w14:textId="3E435053" w:rsidR="0072620F" w:rsidRPr="00730FA1" w:rsidRDefault="000F53D1" w:rsidP="007B7EAF">
      <w:pPr>
        <w:pStyle w:val="4Heading1"/>
        <w:spacing w:after="120"/>
        <w:jc w:val="center"/>
        <w:rPr>
          <w:noProof/>
          <w:color w:val="2E74B5"/>
          <w:sz w:val="48"/>
          <w:szCs w:val="48"/>
        </w:rPr>
      </w:pPr>
      <w:r w:rsidRPr="00730FA1">
        <w:rPr>
          <w:noProof/>
          <w:color w:val="2E74B5"/>
          <w:sz w:val="48"/>
          <w:szCs w:val="48"/>
        </w:rPr>
        <w:t xml:space="preserve">Job </w:t>
      </w:r>
      <w:r w:rsidR="00B04DD6" w:rsidRPr="00730FA1">
        <w:rPr>
          <w:noProof/>
          <w:color w:val="2E74B5"/>
          <w:sz w:val="48"/>
          <w:szCs w:val="48"/>
        </w:rPr>
        <w:t>D</w:t>
      </w:r>
      <w:r w:rsidRPr="00730FA1">
        <w:rPr>
          <w:noProof/>
          <w:color w:val="2E74B5"/>
          <w:sz w:val="48"/>
          <w:szCs w:val="48"/>
        </w:rPr>
        <w:t>escription</w:t>
      </w:r>
      <w:r w:rsidR="00730FA1" w:rsidRPr="00730FA1">
        <w:rPr>
          <w:noProof/>
          <w:color w:val="2E74B5"/>
          <w:sz w:val="48"/>
          <w:szCs w:val="48"/>
        </w:rPr>
        <w:t xml:space="preserve"> and Person Specification</w:t>
      </w:r>
    </w:p>
    <w:p w14:paraId="2CF5FF10" w14:textId="77777777" w:rsidR="00730FA1" w:rsidRDefault="00730FA1" w:rsidP="0090099D">
      <w:pPr>
        <w:pStyle w:val="1bodycopy10pt"/>
        <w:rPr>
          <w:b/>
          <w:sz w:val="24"/>
          <w:lang w:val="en-GB"/>
        </w:rPr>
      </w:pPr>
    </w:p>
    <w:p w14:paraId="574914B5" w14:textId="0BF7FBED" w:rsidR="0090099D" w:rsidRPr="00730FA1" w:rsidRDefault="0090099D" w:rsidP="0090099D">
      <w:pPr>
        <w:pStyle w:val="1bodycopy10pt"/>
        <w:rPr>
          <w:rFonts w:cs="Arial"/>
          <w:b/>
          <w:sz w:val="24"/>
          <w:lang w:val="en-GB"/>
        </w:rPr>
      </w:pPr>
      <w:r w:rsidRPr="00C0595B">
        <w:rPr>
          <w:rFonts w:cs="Arial"/>
          <w:b/>
          <w:color w:val="215E99" w:themeColor="text2" w:themeTint="BF"/>
          <w:sz w:val="24"/>
          <w:lang w:val="en-GB"/>
        </w:rPr>
        <w:t xml:space="preserve">Job title: </w:t>
      </w:r>
      <w:r w:rsidR="00A01E1B">
        <w:rPr>
          <w:rFonts w:cs="Arial"/>
          <w:bCs/>
          <w:sz w:val="24"/>
          <w:lang w:val="en-GB"/>
        </w:rPr>
        <w:t>Catering Supervisor</w:t>
      </w:r>
    </w:p>
    <w:p w14:paraId="1EE8238E" w14:textId="0734047B" w:rsidR="00C0595B" w:rsidRPr="00730FA1" w:rsidRDefault="00C0595B" w:rsidP="00C0595B">
      <w:pPr>
        <w:pStyle w:val="NormalWeb"/>
        <w:rPr>
          <w:rFonts w:ascii="Arial" w:hAnsi="Arial" w:cs="Arial"/>
          <w:color w:val="000000"/>
        </w:rPr>
      </w:pPr>
      <w:r w:rsidRPr="00C0595B">
        <w:rPr>
          <w:rStyle w:val="Strong"/>
          <w:rFonts w:cs="Arial"/>
          <w:color w:val="215E99" w:themeColor="text2" w:themeTint="BF"/>
        </w:rPr>
        <w:t>Hou</w:t>
      </w:r>
      <w:r w:rsidRPr="00A01E1B">
        <w:rPr>
          <w:rStyle w:val="Strong"/>
          <w:rFonts w:cs="Arial"/>
          <w:color w:val="215E99" w:themeColor="text2" w:themeTint="BF"/>
        </w:rPr>
        <w:t>rs</w:t>
      </w:r>
      <w:r w:rsidRPr="00A01E1B">
        <w:rPr>
          <w:rStyle w:val="Strong"/>
          <w:rFonts w:cs="Arial"/>
        </w:rPr>
        <w:t>:</w:t>
      </w:r>
      <w:r w:rsidRPr="00A01E1B">
        <w:rPr>
          <w:rStyle w:val="apple-converted-space"/>
          <w:rFonts w:ascii="Arial" w:hAnsi="Arial" w:cs="Arial"/>
        </w:rPr>
        <w:t> </w:t>
      </w:r>
      <w:r w:rsidR="00A01E1B" w:rsidRPr="00A01E1B">
        <w:rPr>
          <w:rStyle w:val="apple-converted-space"/>
          <w:rFonts w:ascii="Arial" w:hAnsi="Arial" w:cs="Arial"/>
        </w:rPr>
        <w:t>35 hours per week</w:t>
      </w:r>
    </w:p>
    <w:p w14:paraId="69F82DB4" w14:textId="690C39B2" w:rsidR="00730FA1" w:rsidRPr="00730FA1" w:rsidRDefault="00730FA1" w:rsidP="00C0595B">
      <w:pPr>
        <w:pStyle w:val="NormalWeb"/>
        <w:rPr>
          <w:rFonts w:ascii="Arial" w:hAnsi="Arial" w:cs="Arial"/>
          <w:color w:val="000000"/>
        </w:rPr>
      </w:pPr>
      <w:r w:rsidRPr="00C0595B">
        <w:rPr>
          <w:rStyle w:val="Strong"/>
          <w:rFonts w:cs="Arial"/>
          <w:color w:val="215E99" w:themeColor="text2" w:themeTint="BF"/>
        </w:rPr>
        <w:t>Salary:</w:t>
      </w:r>
      <w:r w:rsidRPr="00C0595B">
        <w:rPr>
          <w:rStyle w:val="apple-converted-space"/>
          <w:rFonts w:ascii="Arial" w:hAnsi="Arial" w:cs="Arial"/>
          <w:color w:val="215E99" w:themeColor="text2" w:themeTint="BF"/>
        </w:rPr>
        <w:t> </w:t>
      </w:r>
      <w:r w:rsidR="00A01E1B" w:rsidRPr="00A01E1B">
        <w:rPr>
          <w:rStyle w:val="Strong"/>
          <w:rFonts w:cs="Arial"/>
          <w:b w:val="0"/>
          <w:bCs w:val="0"/>
          <w:color w:val="000000"/>
        </w:rPr>
        <w:t>Grade 4</w:t>
      </w:r>
    </w:p>
    <w:p w14:paraId="70FE427B" w14:textId="0155CC57" w:rsidR="00730FA1" w:rsidRPr="00730FA1" w:rsidRDefault="00730FA1" w:rsidP="00730FA1">
      <w:pPr>
        <w:pStyle w:val="NormalWeb"/>
        <w:rPr>
          <w:rFonts w:ascii="Arial" w:hAnsi="Arial" w:cs="Arial"/>
          <w:color w:val="000000"/>
        </w:rPr>
      </w:pPr>
      <w:r w:rsidRPr="00C0595B">
        <w:rPr>
          <w:rStyle w:val="Strong"/>
          <w:rFonts w:cs="Arial"/>
          <w:color w:val="215E99" w:themeColor="text2" w:themeTint="BF"/>
        </w:rPr>
        <w:t>Contract type:</w:t>
      </w:r>
      <w:r w:rsidRPr="00C0595B">
        <w:rPr>
          <w:rStyle w:val="apple-converted-space"/>
          <w:rFonts w:ascii="Arial" w:hAnsi="Arial" w:cs="Arial"/>
          <w:color w:val="215E99" w:themeColor="text2" w:themeTint="BF"/>
        </w:rPr>
        <w:t> </w:t>
      </w:r>
      <w:r w:rsidRPr="00730FA1">
        <w:rPr>
          <w:rFonts w:ascii="Arial" w:hAnsi="Arial" w:cs="Arial"/>
          <w:color w:val="000000"/>
        </w:rPr>
        <w:t xml:space="preserve">Permanent – Term Time Only </w:t>
      </w:r>
      <w:r w:rsidR="00A01E1B">
        <w:rPr>
          <w:rFonts w:ascii="Arial" w:hAnsi="Arial" w:cs="Arial"/>
          <w:color w:val="000000"/>
        </w:rPr>
        <w:t>+ 1 week</w:t>
      </w:r>
    </w:p>
    <w:p w14:paraId="65495EB2" w14:textId="0AD364A3" w:rsidR="00730FA1" w:rsidRPr="00730FA1" w:rsidRDefault="00730FA1" w:rsidP="00730FA1">
      <w:pPr>
        <w:pStyle w:val="NormalWeb"/>
        <w:rPr>
          <w:rFonts w:ascii="Arial" w:hAnsi="Arial" w:cs="Arial"/>
          <w:color w:val="000000"/>
        </w:rPr>
      </w:pPr>
      <w:r w:rsidRPr="00C0595B">
        <w:rPr>
          <w:rStyle w:val="Strong"/>
          <w:rFonts w:cs="Arial"/>
          <w:color w:val="215E99" w:themeColor="text2" w:themeTint="BF"/>
        </w:rPr>
        <w:t>Responsible to:</w:t>
      </w:r>
      <w:r w:rsidRPr="00C0595B">
        <w:rPr>
          <w:rStyle w:val="apple-converted-space"/>
          <w:rFonts w:ascii="Arial" w:hAnsi="Arial" w:cs="Arial"/>
          <w:color w:val="215E99" w:themeColor="text2" w:themeTint="BF"/>
        </w:rPr>
        <w:t> </w:t>
      </w:r>
      <w:r w:rsidR="00A01E1B" w:rsidRPr="00A01E1B">
        <w:rPr>
          <w:rStyle w:val="apple-converted-space"/>
          <w:rFonts w:ascii="Arial" w:hAnsi="Arial" w:cs="Arial"/>
        </w:rPr>
        <w:t>H</w:t>
      </w:r>
      <w:r w:rsidR="00A01E1B">
        <w:rPr>
          <w:rStyle w:val="apple-converted-space"/>
          <w:rFonts w:ascii="Arial" w:hAnsi="Arial" w:cs="Arial"/>
        </w:rPr>
        <w:t>R</w:t>
      </w:r>
      <w:r w:rsidR="00A01E1B" w:rsidRPr="00A01E1B">
        <w:rPr>
          <w:rStyle w:val="apple-converted-space"/>
          <w:rFonts w:ascii="Arial" w:hAnsi="Arial" w:cs="Arial"/>
        </w:rPr>
        <w:t xml:space="preserve"> and Finance Manger </w:t>
      </w:r>
    </w:p>
    <w:p w14:paraId="4AC2AFCD" w14:textId="7D7E46D7" w:rsidR="00730FA1" w:rsidRPr="00730FA1" w:rsidRDefault="00730FA1" w:rsidP="00730FA1">
      <w:pPr>
        <w:pStyle w:val="NormalWeb"/>
        <w:rPr>
          <w:rFonts w:ascii="Arial" w:hAnsi="Arial" w:cs="Arial"/>
          <w:color w:val="000000"/>
        </w:rPr>
      </w:pPr>
      <w:r w:rsidRPr="00C0595B">
        <w:rPr>
          <w:rStyle w:val="Strong"/>
          <w:rFonts w:cs="Arial"/>
          <w:color w:val="215E99" w:themeColor="text2" w:themeTint="BF"/>
        </w:rPr>
        <w:t>Directly Responsible for:</w:t>
      </w:r>
      <w:r w:rsidRPr="00C0595B">
        <w:rPr>
          <w:rStyle w:val="apple-converted-space"/>
          <w:rFonts w:ascii="Arial" w:hAnsi="Arial" w:cs="Arial"/>
          <w:color w:val="215E99" w:themeColor="text2" w:themeTint="BF"/>
        </w:rPr>
        <w:t> </w:t>
      </w:r>
      <w:r w:rsidR="00A01E1B">
        <w:rPr>
          <w:rFonts w:ascii="Arial" w:hAnsi="Arial" w:cs="Arial"/>
          <w:color w:val="000000"/>
        </w:rPr>
        <w:t>Catering Assistants</w:t>
      </w:r>
    </w:p>
    <w:p w14:paraId="2CC4398E" w14:textId="7D0B193A" w:rsidR="00C0595B" w:rsidRPr="00C0595B" w:rsidRDefault="00C0595B" w:rsidP="00C0595B">
      <w:pPr>
        <w:pStyle w:val="Heading2"/>
        <w:jc w:val="center"/>
        <w:rPr>
          <w:rFonts w:cs="Arial"/>
          <w:color w:val="215E99" w:themeColor="text2" w:themeTint="BF"/>
          <w:sz w:val="36"/>
          <w:szCs w:val="36"/>
          <w:u w:val="single"/>
        </w:rPr>
      </w:pPr>
      <w:r w:rsidRPr="00C0595B">
        <w:rPr>
          <w:rFonts w:cs="Arial"/>
          <w:color w:val="215E99" w:themeColor="text2" w:themeTint="BF"/>
          <w:sz w:val="36"/>
          <w:szCs w:val="36"/>
          <w:u w:val="single"/>
        </w:rPr>
        <w:t>Job Description</w:t>
      </w:r>
    </w:p>
    <w:p w14:paraId="0140ACA3" w14:textId="77777777" w:rsidR="00A01E1B" w:rsidRPr="009E0D9B" w:rsidRDefault="00A01E1B" w:rsidP="00A01E1B">
      <w:pPr>
        <w:spacing w:before="100" w:beforeAutospacing="1" w:after="100" w:afterAutospacing="1"/>
        <w:outlineLvl w:val="0"/>
        <w:rPr>
          <w:rFonts w:eastAsia="Times New Roman" w:cs="Arial"/>
          <w:b/>
          <w:bCs/>
          <w:kern w:val="36"/>
          <w:sz w:val="22"/>
          <w:szCs w:val="22"/>
          <w:lang w:eastAsia="en-GB"/>
        </w:rPr>
      </w:pPr>
      <w:r w:rsidRPr="009E0D9B">
        <w:rPr>
          <w:rFonts w:eastAsia="Times New Roman" w:cs="Arial"/>
          <w:b/>
          <w:bCs/>
          <w:kern w:val="36"/>
          <w:sz w:val="22"/>
          <w:szCs w:val="22"/>
          <w:lang w:eastAsia="en-GB"/>
        </w:rPr>
        <w:t>Job Description</w:t>
      </w:r>
    </w:p>
    <w:p w14:paraId="08A889AB" w14:textId="77777777" w:rsidR="00A01E1B" w:rsidRPr="009E0D9B" w:rsidRDefault="00A01E1B" w:rsidP="00A01E1B">
      <w:pPr>
        <w:spacing w:before="100" w:beforeAutospacing="1" w:after="100" w:afterAutospacing="1"/>
        <w:outlineLvl w:val="1"/>
        <w:rPr>
          <w:rFonts w:eastAsia="Times New Roman" w:cs="Arial"/>
          <w:b/>
          <w:bCs/>
          <w:sz w:val="22"/>
          <w:szCs w:val="22"/>
          <w:lang w:eastAsia="en-GB"/>
        </w:rPr>
      </w:pPr>
      <w:r w:rsidRPr="009E0D9B">
        <w:rPr>
          <w:rFonts w:eastAsia="Times New Roman" w:cs="Arial"/>
          <w:b/>
          <w:bCs/>
          <w:sz w:val="22"/>
          <w:szCs w:val="22"/>
          <w:lang w:eastAsia="en-GB"/>
        </w:rPr>
        <w:t>Job Purpose</w:t>
      </w:r>
    </w:p>
    <w:p w14:paraId="44B61929" w14:textId="77777777" w:rsidR="00A01E1B" w:rsidRPr="009E0D9B" w:rsidRDefault="00A01E1B" w:rsidP="00A01E1B">
      <w:pPr>
        <w:numPr>
          <w:ilvl w:val="0"/>
          <w:numId w:val="22"/>
        </w:numPr>
        <w:spacing w:before="100" w:beforeAutospacing="1" w:after="100" w:afterAutospacing="1"/>
        <w:rPr>
          <w:rFonts w:eastAsia="Times New Roman" w:cs="Arial"/>
          <w:sz w:val="22"/>
          <w:szCs w:val="22"/>
          <w:lang w:eastAsia="en-GB"/>
        </w:rPr>
      </w:pPr>
      <w:r w:rsidRPr="009E0D9B">
        <w:rPr>
          <w:rFonts w:eastAsia="Times New Roman" w:cs="Arial"/>
          <w:sz w:val="22"/>
          <w:szCs w:val="22"/>
          <w:lang w:eastAsia="en-GB"/>
        </w:rPr>
        <w:t xml:space="preserve">To </w:t>
      </w:r>
      <w:r>
        <w:rPr>
          <w:rFonts w:eastAsia="Times New Roman" w:cs="Arial"/>
          <w:lang w:eastAsia="en-GB"/>
        </w:rPr>
        <w:t xml:space="preserve">order, </w:t>
      </w:r>
      <w:r w:rsidRPr="009E0D9B">
        <w:rPr>
          <w:rFonts w:eastAsia="Times New Roman" w:cs="Arial"/>
          <w:sz w:val="22"/>
          <w:szCs w:val="22"/>
          <w:lang w:eastAsia="en-GB"/>
        </w:rPr>
        <w:t>prepare and cook a range of nutritious meals for pupils and staff using fresh ingredients, in accordance with school menus, catering procedures and food safety standards, including the provision of special dietary meals.</w:t>
      </w:r>
    </w:p>
    <w:p w14:paraId="18F00649" w14:textId="77777777" w:rsidR="00A01E1B" w:rsidRPr="009E0D9B" w:rsidRDefault="00A01E1B" w:rsidP="00A01E1B">
      <w:pPr>
        <w:numPr>
          <w:ilvl w:val="0"/>
          <w:numId w:val="22"/>
        </w:numPr>
        <w:spacing w:before="100" w:beforeAutospacing="1" w:after="100" w:afterAutospacing="1"/>
        <w:rPr>
          <w:rFonts w:eastAsia="Times New Roman" w:cs="Arial"/>
          <w:sz w:val="22"/>
          <w:szCs w:val="22"/>
          <w:lang w:eastAsia="en-GB"/>
        </w:rPr>
      </w:pPr>
      <w:r w:rsidRPr="009E0D9B">
        <w:rPr>
          <w:rFonts w:eastAsia="Times New Roman" w:cs="Arial"/>
          <w:sz w:val="22"/>
          <w:szCs w:val="22"/>
          <w:lang w:eastAsia="en-GB"/>
        </w:rPr>
        <w:t xml:space="preserve">To </w:t>
      </w:r>
      <w:proofErr w:type="spellStart"/>
      <w:r w:rsidRPr="009E0D9B">
        <w:rPr>
          <w:rFonts w:eastAsia="Times New Roman" w:cs="Arial"/>
          <w:sz w:val="22"/>
          <w:szCs w:val="22"/>
          <w:lang w:eastAsia="en-GB"/>
        </w:rPr>
        <w:t>organise</w:t>
      </w:r>
      <w:proofErr w:type="spellEnd"/>
      <w:r w:rsidRPr="009E0D9B">
        <w:rPr>
          <w:rFonts w:eastAsia="Times New Roman" w:cs="Arial"/>
          <w:sz w:val="22"/>
          <w:szCs w:val="22"/>
          <w:lang w:eastAsia="en-GB"/>
        </w:rPr>
        <w:t xml:space="preserve"> and oversee the day-to-day operation of the school kitchen and support the efficient delivery of the catering service.</w:t>
      </w:r>
    </w:p>
    <w:p w14:paraId="4B2DEC25" w14:textId="77777777" w:rsidR="00A01E1B" w:rsidRPr="009E0D9B" w:rsidRDefault="00A01E1B" w:rsidP="00A01E1B">
      <w:pPr>
        <w:numPr>
          <w:ilvl w:val="0"/>
          <w:numId w:val="22"/>
        </w:numPr>
        <w:spacing w:before="100" w:beforeAutospacing="1" w:after="100" w:afterAutospacing="1"/>
        <w:rPr>
          <w:rFonts w:eastAsia="Times New Roman" w:cs="Arial"/>
          <w:sz w:val="22"/>
          <w:szCs w:val="22"/>
          <w:lang w:eastAsia="en-GB"/>
        </w:rPr>
      </w:pPr>
      <w:r w:rsidRPr="009E0D9B">
        <w:rPr>
          <w:rFonts w:eastAsia="Times New Roman" w:cs="Arial"/>
          <w:sz w:val="22"/>
          <w:szCs w:val="22"/>
          <w:lang w:eastAsia="en-GB"/>
        </w:rPr>
        <w:t>To supervise and provide day-to-day guidance to catering assistants.</w:t>
      </w:r>
    </w:p>
    <w:p w14:paraId="3BC9282D" w14:textId="77777777" w:rsidR="00A01E1B" w:rsidRPr="009E0D9B" w:rsidRDefault="00A01E1B" w:rsidP="00A01E1B">
      <w:pPr>
        <w:numPr>
          <w:ilvl w:val="0"/>
          <w:numId w:val="22"/>
        </w:numPr>
        <w:spacing w:before="100" w:beforeAutospacing="1" w:after="100" w:afterAutospacing="1"/>
        <w:rPr>
          <w:rFonts w:eastAsia="Times New Roman" w:cs="Arial"/>
          <w:sz w:val="22"/>
          <w:szCs w:val="22"/>
          <w:lang w:eastAsia="en-GB"/>
        </w:rPr>
      </w:pPr>
      <w:r w:rsidRPr="009E0D9B">
        <w:rPr>
          <w:rFonts w:eastAsia="Times New Roman" w:cs="Arial"/>
          <w:sz w:val="22"/>
          <w:szCs w:val="22"/>
          <w:lang w:eastAsia="en-GB"/>
        </w:rPr>
        <w:t>To ensure high standards of food preparation, presentation, cleanliness and hygiene are maintained throughout the kitchen and dining areas.</w:t>
      </w:r>
    </w:p>
    <w:p w14:paraId="2F170CEE" w14:textId="77777777" w:rsidR="00A01E1B" w:rsidRPr="009E0D9B" w:rsidRDefault="00A01E1B" w:rsidP="00A01E1B">
      <w:pPr>
        <w:spacing w:before="100" w:beforeAutospacing="1" w:after="100" w:afterAutospacing="1"/>
        <w:outlineLvl w:val="1"/>
        <w:rPr>
          <w:rFonts w:eastAsia="Times New Roman" w:cs="Arial"/>
          <w:b/>
          <w:bCs/>
          <w:sz w:val="22"/>
          <w:szCs w:val="22"/>
          <w:lang w:eastAsia="en-GB"/>
        </w:rPr>
      </w:pPr>
      <w:r w:rsidRPr="009E0D9B">
        <w:rPr>
          <w:rFonts w:eastAsia="Times New Roman" w:cs="Arial"/>
          <w:b/>
          <w:bCs/>
          <w:sz w:val="22"/>
          <w:szCs w:val="22"/>
          <w:lang w:eastAsia="en-GB"/>
        </w:rPr>
        <w:t>Main Duties and Responsibilities</w:t>
      </w:r>
    </w:p>
    <w:p w14:paraId="2257E459" w14:textId="77777777" w:rsidR="00A01E1B" w:rsidRPr="009E0D9B" w:rsidRDefault="00A01E1B" w:rsidP="00A01E1B">
      <w:pPr>
        <w:numPr>
          <w:ilvl w:val="0"/>
          <w:numId w:val="23"/>
        </w:numPr>
        <w:spacing w:before="100" w:beforeAutospacing="1" w:after="100" w:afterAutospacing="1"/>
        <w:rPr>
          <w:rFonts w:eastAsia="Times New Roman" w:cs="Arial"/>
          <w:sz w:val="22"/>
          <w:szCs w:val="22"/>
          <w:lang w:eastAsia="en-GB"/>
        </w:rPr>
      </w:pPr>
      <w:r w:rsidRPr="009E0D9B">
        <w:rPr>
          <w:rFonts w:eastAsia="Times New Roman" w:cs="Arial"/>
          <w:sz w:val="22"/>
          <w:szCs w:val="22"/>
          <w:lang w:eastAsia="en-GB"/>
        </w:rPr>
        <w:t>Prepare, cook and serve a range of meals using fresh ingredients in accordance with agreed menus, recipes and food safety standards.</w:t>
      </w:r>
    </w:p>
    <w:p w14:paraId="20DFF4AA" w14:textId="77777777" w:rsidR="00A01E1B" w:rsidRPr="009E0D9B" w:rsidRDefault="00A01E1B" w:rsidP="00A01E1B">
      <w:pPr>
        <w:numPr>
          <w:ilvl w:val="0"/>
          <w:numId w:val="23"/>
        </w:numPr>
        <w:spacing w:before="100" w:beforeAutospacing="1" w:after="100" w:afterAutospacing="1"/>
        <w:rPr>
          <w:rFonts w:eastAsia="Times New Roman" w:cs="Arial"/>
          <w:sz w:val="22"/>
          <w:szCs w:val="22"/>
          <w:lang w:eastAsia="en-GB"/>
        </w:rPr>
      </w:pPr>
      <w:r w:rsidRPr="009E0D9B">
        <w:rPr>
          <w:rFonts w:eastAsia="Times New Roman" w:cs="Arial"/>
          <w:sz w:val="22"/>
          <w:szCs w:val="22"/>
          <w:lang w:eastAsia="en-GB"/>
        </w:rPr>
        <w:t>Prepare meals for pupils with medically approved dietary requirements, liaising with school staff and relevant professionals where necessary.</w:t>
      </w:r>
    </w:p>
    <w:p w14:paraId="4AB9D86D" w14:textId="77777777" w:rsidR="00A01E1B" w:rsidRPr="009E0D9B" w:rsidRDefault="00A01E1B" w:rsidP="00A01E1B">
      <w:pPr>
        <w:numPr>
          <w:ilvl w:val="0"/>
          <w:numId w:val="23"/>
        </w:numPr>
        <w:spacing w:before="100" w:beforeAutospacing="1" w:after="100" w:afterAutospacing="1"/>
        <w:rPr>
          <w:rFonts w:eastAsia="Times New Roman" w:cs="Arial"/>
          <w:sz w:val="22"/>
          <w:szCs w:val="22"/>
          <w:lang w:eastAsia="en-GB"/>
        </w:rPr>
      </w:pPr>
      <w:proofErr w:type="spellStart"/>
      <w:r w:rsidRPr="009E0D9B">
        <w:rPr>
          <w:rFonts w:eastAsia="Times New Roman" w:cs="Arial"/>
          <w:sz w:val="22"/>
          <w:szCs w:val="22"/>
          <w:lang w:eastAsia="en-GB"/>
        </w:rPr>
        <w:t>Organise</w:t>
      </w:r>
      <w:proofErr w:type="spellEnd"/>
      <w:r w:rsidRPr="009E0D9B">
        <w:rPr>
          <w:rFonts w:eastAsia="Times New Roman" w:cs="Arial"/>
          <w:sz w:val="22"/>
          <w:szCs w:val="22"/>
          <w:lang w:eastAsia="en-GB"/>
        </w:rPr>
        <w:t xml:space="preserve"> the daily workload within the kitchen, allocating duties to catering assistants to ensure the efficient preparation and service of meals.</w:t>
      </w:r>
    </w:p>
    <w:p w14:paraId="56B0B00D" w14:textId="77777777" w:rsidR="00A01E1B" w:rsidRPr="009E0D9B" w:rsidRDefault="00A01E1B" w:rsidP="00A01E1B">
      <w:pPr>
        <w:numPr>
          <w:ilvl w:val="0"/>
          <w:numId w:val="23"/>
        </w:numPr>
        <w:spacing w:before="100" w:beforeAutospacing="1" w:after="100" w:afterAutospacing="1"/>
        <w:rPr>
          <w:rFonts w:eastAsia="Times New Roman" w:cs="Arial"/>
          <w:sz w:val="22"/>
          <w:szCs w:val="22"/>
          <w:lang w:eastAsia="en-GB"/>
        </w:rPr>
      </w:pPr>
      <w:r w:rsidRPr="009E0D9B">
        <w:rPr>
          <w:rFonts w:eastAsia="Times New Roman" w:cs="Arial"/>
          <w:sz w:val="22"/>
          <w:szCs w:val="22"/>
          <w:lang w:eastAsia="en-GB"/>
        </w:rPr>
        <w:t>Monitor food stock levels and notify the School Finance Manager of items requiring ordering.</w:t>
      </w:r>
    </w:p>
    <w:p w14:paraId="535ED67C" w14:textId="77777777" w:rsidR="00A01E1B" w:rsidRPr="009E0D9B" w:rsidRDefault="00A01E1B" w:rsidP="00A01E1B">
      <w:pPr>
        <w:numPr>
          <w:ilvl w:val="0"/>
          <w:numId w:val="23"/>
        </w:numPr>
        <w:spacing w:before="100" w:beforeAutospacing="1" w:after="100" w:afterAutospacing="1"/>
        <w:rPr>
          <w:rFonts w:eastAsia="Times New Roman" w:cs="Arial"/>
          <w:sz w:val="22"/>
          <w:szCs w:val="22"/>
          <w:lang w:eastAsia="en-GB"/>
        </w:rPr>
      </w:pPr>
      <w:r w:rsidRPr="009E0D9B">
        <w:rPr>
          <w:rFonts w:eastAsia="Times New Roman" w:cs="Arial"/>
          <w:sz w:val="22"/>
          <w:szCs w:val="22"/>
          <w:lang w:eastAsia="en-GB"/>
        </w:rPr>
        <w:t>Receive deliveries, check that goods received are correct in quantity and quality and report any discrepancies.</w:t>
      </w:r>
    </w:p>
    <w:p w14:paraId="7857453C" w14:textId="77777777" w:rsidR="00A01E1B" w:rsidRPr="009E0D9B" w:rsidRDefault="00A01E1B" w:rsidP="00A01E1B">
      <w:pPr>
        <w:numPr>
          <w:ilvl w:val="0"/>
          <w:numId w:val="23"/>
        </w:numPr>
        <w:spacing w:before="100" w:beforeAutospacing="1" w:after="100" w:afterAutospacing="1"/>
        <w:rPr>
          <w:rFonts w:eastAsia="Times New Roman" w:cs="Arial"/>
          <w:sz w:val="22"/>
          <w:szCs w:val="22"/>
          <w:lang w:eastAsia="en-GB"/>
        </w:rPr>
      </w:pPr>
      <w:r w:rsidRPr="009E0D9B">
        <w:rPr>
          <w:rFonts w:eastAsia="Times New Roman" w:cs="Arial"/>
          <w:sz w:val="22"/>
          <w:szCs w:val="22"/>
          <w:lang w:eastAsia="en-GB"/>
        </w:rPr>
        <w:t>Maintain all kitchen records required, including food safety documentation, temperature records, cleaning schedules, stock records, meal numbers and attendance records.</w:t>
      </w:r>
    </w:p>
    <w:p w14:paraId="4708081B" w14:textId="77777777" w:rsidR="00A01E1B" w:rsidRPr="009E0D9B" w:rsidRDefault="00A01E1B" w:rsidP="00A01E1B">
      <w:pPr>
        <w:numPr>
          <w:ilvl w:val="0"/>
          <w:numId w:val="23"/>
        </w:numPr>
        <w:spacing w:before="100" w:beforeAutospacing="1" w:after="100" w:afterAutospacing="1"/>
        <w:rPr>
          <w:rFonts w:eastAsia="Times New Roman" w:cs="Arial"/>
          <w:sz w:val="22"/>
          <w:szCs w:val="22"/>
          <w:lang w:eastAsia="en-GB"/>
        </w:rPr>
      </w:pPr>
      <w:r w:rsidRPr="009E0D9B">
        <w:rPr>
          <w:rFonts w:eastAsia="Times New Roman" w:cs="Arial"/>
          <w:sz w:val="22"/>
          <w:szCs w:val="22"/>
          <w:lang w:eastAsia="en-GB"/>
        </w:rPr>
        <w:lastRenderedPageBreak/>
        <w:t>Ensure that food is prepared, stored and served in accordance with Food Hygiene Regulations and Health and Safety legislation.</w:t>
      </w:r>
    </w:p>
    <w:p w14:paraId="1A2BD0A6" w14:textId="77777777" w:rsidR="00A01E1B" w:rsidRPr="009E0D9B" w:rsidRDefault="00A01E1B" w:rsidP="00A01E1B">
      <w:pPr>
        <w:numPr>
          <w:ilvl w:val="0"/>
          <w:numId w:val="23"/>
        </w:numPr>
        <w:spacing w:before="100" w:beforeAutospacing="1" w:after="100" w:afterAutospacing="1"/>
        <w:rPr>
          <w:rFonts w:eastAsia="Times New Roman" w:cs="Arial"/>
          <w:sz w:val="22"/>
          <w:szCs w:val="22"/>
          <w:lang w:eastAsia="en-GB"/>
        </w:rPr>
      </w:pPr>
      <w:proofErr w:type="spellStart"/>
      <w:r w:rsidRPr="009E0D9B">
        <w:rPr>
          <w:rFonts w:eastAsia="Times New Roman" w:cs="Arial"/>
          <w:sz w:val="22"/>
          <w:szCs w:val="22"/>
          <w:lang w:eastAsia="en-GB"/>
        </w:rPr>
        <w:t>Organise</w:t>
      </w:r>
      <w:proofErr w:type="spellEnd"/>
      <w:r w:rsidRPr="009E0D9B">
        <w:rPr>
          <w:rFonts w:eastAsia="Times New Roman" w:cs="Arial"/>
          <w:sz w:val="22"/>
          <w:szCs w:val="22"/>
          <w:lang w:eastAsia="en-GB"/>
        </w:rPr>
        <w:t xml:space="preserve"> the serving of meals to pupils and staff, ensuring an efficient and welcoming service.</w:t>
      </w:r>
    </w:p>
    <w:p w14:paraId="1DF025CE" w14:textId="77777777" w:rsidR="00A01E1B" w:rsidRPr="009E0D9B" w:rsidRDefault="00A01E1B" w:rsidP="00A01E1B">
      <w:pPr>
        <w:numPr>
          <w:ilvl w:val="0"/>
          <w:numId w:val="23"/>
        </w:numPr>
        <w:spacing w:before="100" w:beforeAutospacing="1" w:after="100" w:afterAutospacing="1"/>
        <w:rPr>
          <w:rFonts w:eastAsia="Times New Roman" w:cs="Arial"/>
          <w:sz w:val="22"/>
          <w:szCs w:val="22"/>
          <w:lang w:eastAsia="en-GB"/>
        </w:rPr>
      </w:pPr>
      <w:r w:rsidRPr="009E0D9B">
        <w:rPr>
          <w:rFonts w:eastAsia="Times New Roman" w:cs="Arial"/>
          <w:sz w:val="22"/>
          <w:szCs w:val="22"/>
          <w:lang w:eastAsia="en-GB"/>
        </w:rPr>
        <w:t>Ensure the kitchen, equipment, storage areas and dining areas are cleaned to the required standards and that cleaning schedules are completed.</w:t>
      </w:r>
    </w:p>
    <w:p w14:paraId="20E71DD7" w14:textId="77777777" w:rsidR="00A01E1B" w:rsidRPr="009E0D9B" w:rsidRDefault="00A01E1B" w:rsidP="00A01E1B">
      <w:pPr>
        <w:numPr>
          <w:ilvl w:val="0"/>
          <w:numId w:val="23"/>
        </w:numPr>
        <w:spacing w:before="100" w:beforeAutospacing="1" w:after="100" w:afterAutospacing="1"/>
        <w:rPr>
          <w:rFonts w:eastAsia="Times New Roman" w:cs="Arial"/>
          <w:sz w:val="22"/>
          <w:szCs w:val="22"/>
          <w:lang w:eastAsia="en-GB"/>
        </w:rPr>
      </w:pPr>
      <w:r w:rsidRPr="009E0D9B">
        <w:rPr>
          <w:rFonts w:eastAsia="Times New Roman" w:cs="Arial"/>
          <w:sz w:val="22"/>
          <w:szCs w:val="22"/>
          <w:lang w:eastAsia="en-GB"/>
        </w:rPr>
        <w:t>Report equipment faults, maintenance issues and health and safety concerns promptly to the School Finance Manager.</w:t>
      </w:r>
    </w:p>
    <w:p w14:paraId="5D7077F4" w14:textId="77777777" w:rsidR="00A01E1B" w:rsidRPr="009E0D9B" w:rsidRDefault="00A01E1B" w:rsidP="00A01E1B">
      <w:pPr>
        <w:numPr>
          <w:ilvl w:val="0"/>
          <w:numId w:val="23"/>
        </w:numPr>
        <w:spacing w:before="100" w:beforeAutospacing="1" w:after="100" w:afterAutospacing="1"/>
        <w:rPr>
          <w:rFonts w:eastAsia="Times New Roman" w:cs="Arial"/>
          <w:sz w:val="22"/>
          <w:szCs w:val="22"/>
          <w:lang w:eastAsia="en-GB"/>
        </w:rPr>
      </w:pPr>
      <w:r w:rsidRPr="009E0D9B">
        <w:rPr>
          <w:rFonts w:eastAsia="Times New Roman" w:cs="Arial"/>
          <w:sz w:val="22"/>
          <w:szCs w:val="22"/>
          <w:lang w:eastAsia="en-GB"/>
        </w:rPr>
        <w:t>Ensure the security of kitchen equipment, food stores and associated areas.</w:t>
      </w:r>
    </w:p>
    <w:p w14:paraId="3EB6A3FB" w14:textId="77777777" w:rsidR="00A01E1B" w:rsidRPr="009E0D9B" w:rsidRDefault="00A01E1B" w:rsidP="00A01E1B">
      <w:pPr>
        <w:numPr>
          <w:ilvl w:val="0"/>
          <w:numId w:val="23"/>
        </w:numPr>
        <w:spacing w:before="100" w:beforeAutospacing="1" w:after="100" w:afterAutospacing="1"/>
        <w:rPr>
          <w:rFonts w:eastAsia="Times New Roman" w:cs="Arial"/>
          <w:sz w:val="22"/>
          <w:szCs w:val="22"/>
          <w:lang w:eastAsia="en-GB"/>
        </w:rPr>
      </w:pPr>
      <w:r w:rsidRPr="009E0D9B">
        <w:rPr>
          <w:rFonts w:eastAsia="Times New Roman" w:cs="Arial"/>
          <w:sz w:val="22"/>
          <w:szCs w:val="22"/>
          <w:lang w:eastAsia="en-GB"/>
        </w:rPr>
        <w:t>Assist in the induction and day-to-day support of new catering staff.</w:t>
      </w:r>
    </w:p>
    <w:p w14:paraId="7FBDB3F0" w14:textId="77777777" w:rsidR="00A01E1B" w:rsidRPr="009E0D9B" w:rsidRDefault="00A01E1B" w:rsidP="00A01E1B">
      <w:pPr>
        <w:numPr>
          <w:ilvl w:val="0"/>
          <w:numId w:val="23"/>
        </w:numPr>
        <w:spacing w:before="100" w:beforeAutospacing="1" w:after="100" w:afterAutospacing="1"/>
        <w:rPr>
          <w:rFonts w:eastAsia="Times New Roman" w:cs="Arial"/>
          <w:sz w:val="22"/>
          <w:szCs w:val="22"/>
          <w:lang w:eastAsia="en-GB"/>
        </w:rPr>
      </w:pPr>
      <w:r w:rsidRPr="009E0D9B">
        <w:rPr>
          <w:rFonts w:eastAsia="Times New Roman" w:cs="Arial"/>
          <w:sz w:val="22"/>
          <w:szCs w:val="22"/>
          <w:lang w:eastAsia="en-GB"/>
        </w:rPr>
        <w:t>Attend training as required to maintain professional knowledge and statutory compliance.</w:t>
      </w:r>
    </w:p>
    <w:p w14:paraId="2BAD03A3" w14:textId="77777777" w:rsidR="00A01E1B" w:rsidRPr="009E0D9B" w:rsidRDefault="00A01E1B" w:rsidP="00A01E1B">
      <w:pPr>
        <w:numPr>
          <w:ilvl w:val="0"/>
          <w:numId w:val="23"/>
        </w:numPr>
        <w:spacing w:before="100" w:beforeAutospacing="1" w:after="100" w:afterAutospacing="1"/>
        <w:rPr>
          <w:rFonts w:eastAsia="Times New Roman" w:cs="Arial"/>
          <w:sz w:val="22"/>
          <w:szCs w:val="22"/>
          <w:lang w:eastAsia="en-GB"/>
        </w:rPr>
      </w:pPr>
      <w:r w:rsidRPr="009E0D9B">
        <w:rPr>
          <w:rFonts w:eastAsia="Times New Roman" w:cs="Arial"/>
          <w:sz w:val="22"/>
          <w:szCs w:val="22"/>
          <w:lang w:eastAsia="en-GB"/>
        </w:rPr>
        <w:t>Work positively with pupils and staff to support an enjoyable dining experience.</w:t>
      </w:r>
    </w:p>
    <w:p w14:paraId="27714B06" w14:textId="77777777" w:rsidR="00A01E1B" w:rsidRPr="009E0D9B" w:rsidRDefault="00A01E1B" w:rsidP="00A01E1B">
      <w:pPr>
        <w:numPr>
          <w:ilvl w:val="0"/>
          <w:numId w:val="23"/>
        </w:numPr>
        <w:spacing w:before="100" w:beforeAutospacing="1" w:after="100" w:afterAutospacing="1"/>
        <w:rPr>
          <w:rFonts w:eastAsia="Times New Roman" w:cs="Arial"/>
          <w:sz w:val="22"/>
          <w:szCs w:val="22"/>
          <w:lang w:eastAsia="en-GB"/>
        </w:rPr>
      </w:pPr>
      <w:r w:rsidRPr="009E0D9B">
        <w:rPr>
          <w:rFonts w:eastAsia="Times New Roman" w:cs="Arial"/>
          <w:sz w:val="22"/>
          <w:szCs w:val="22"/>
          <w:lang w:eastAsia="en-GB"/>
        </w:rPr>
        <w:t>Carry out any other duties commensurate with the grade of the post.</w:t>
      </w:r>
    </w:p>
    <w:p w14:paraId="4057F19B" w14:textId="77777777" w:rsidR="00A01E1B" w:rsidRPr="009E0D9B" w:rsidRDefault="00220AF7" w:rsidP="00A01E1B">
      <w:pPr>
        <w:spacing w:after="0"/>
        <w:rPr>
          <w:rFonts w:eastAsia="Times New Roman" w:cs="Arial"/>
          <w:sz w:val="22"/>
          <w:szCs w:val="22"/>
          <w:lang w:eastAsia="en-GB"/>
        </w:rPr>
      </w:pPr>
      <w:r>
        <w:rPr>
          <w:rFonts w:eastAsia="Times New Roman" w:cs="Arial"/>
          <w:sz w:val="22"/>
          <w:szCs w:val="22"/>
          <w:lang w:eastAsia="en-GB"/>
        </w:rPr>
        <w:pict w14:anchorId="6F88C1A1">
          <v:rect id="_x0000_i1028" style="width:0;height:1.5pt" o:hralign="center" o:hrstd="t" o:hr="t" fillcolor="#a0a0a0" stroked="f"/>
        </w:pict>
      </w:r>
    </w:p>
    <w:p w14:paraId="08DCABA4" w14:textId="77777777" w:rsidR="00A01E1B" w:rsidRPr="009E0D9B" w:rsidRDefault="00A01E1B" w:rsidP="00A01E1B">
      <w:pPr>
        <w:spacing w:before="100" w:beforeAutospacing="1" w:after="100" w:afterAutospacing="1"/>
        <w:outlineLvl w:val="0"/>
        <w:rPr>
          <w:rFonts w:eastAsia="Times New Roman" w:cs="Arial"/>
          <w:b/>
          <w:bCs/>
          <w:kern w:val="36"/>
          <w:sz w:val="22"/>
          <w:szCs w:val="22"/>
          <w:lang w:eastAsia="en-GB"/>
        </w:rPr>
      </w:pPr>
      <w:r w:rsidRPr="009E0D9B">
        <w:rPr>
          <w:rFonts w:eastAsia="Times New Roman" w:cs="Arial"/>
          <w:b/>
          <w:bCs/>
          <w:kern w:val="36"/>
          <w:sz w:val="22"/>
          <w:szCs w:val="22"/>
          <w:lang w:eastAsia="en-GB"/>
        </w:rPr>
        <w:t>Person Specification</w:t>
      </w:r>
    </w:p>
    <w:p w14:paraId="14B16E60" w14:textId="77777777" w:rsidR="00A01E1B" w:rsidRPr="009E0D9B" w:rsidRDefault="00A01E1B" w:rsidP="00A01E1B">
      <w:pPr>
        <w:spacing w:before="100" w:beforeAutospacing="1" w:after="100" w:afterAutospacing="1"/>
        <w:outlineLvl w:val="1"/>
        <w:rPr>
          <w:rFonts w:eastAsia="Times New Roman" w:cs="Arial"/>
          <w:b/>
          <w:bCs/>
          <w:sz w:val="22"/>
          <w:szCs w:val="22"/>
          <w:lang w:eastAsia="en-GB"/>
        </w:rPr>
      </w:pPr>
      <w:r w:rsidRPr="009E0D9B">
        <w:rPr>
          <w:rFonts w:eastAsia="Times New Roman" w:cs="Arial"/>
          <w:b/>
          <w:bCs/>
          <w:sz w:val="22"/>
          <w:szCs w:val="22"/>
          <w:lang w:eastAsia="en-GB"/>
        </w:rPr>
        <w:t>Knowledge</w:t>
      </w:r>
    </w:p>
    <w:p w14:paraId="75E40A66" w14:textId="77777777" w:rsidR="00A01E1B" w:rsidRPr="009E0D9B" w:rsidRDefault="00A01E1B" w:rsidP="00A01E1B">
      <w:pPr>
        <w:numPr>
          <w:ilvl w:val="0"/>
          <w:numId w:val="24"/>
        </w:numPr>
        <w:spacing w:before="100" w:beforeAutospacing="1" w:after="100" w:afterAutospacing="1"/>
        <w:rPr>
          <w:rFonts w:eastAsia="Times New Roman" w:cs="Arial"/>
          <w:sz w:val="22"/>
          <w:szCs w:val="22"/>
          <w:lang w:eastAsia="en-GB"/>
        </w:rPr>
      </w:pPr>
      <w:r w:rsidRPr="009E0D9B">
        <w:rPr>
          <w:rFonts w:eastAsia="Times New Roman" w:cs="Arial"/>
          <w:sz w:val="22"/>
          <w:szCs w:val="22"/>
          <w:lang w:eastAsia="en-GB"/>
        </w:rPr>
        <w:t>Good knowledge of practical catering procedures.</w:t>
      </w:r>
    </w:p>
    <w:p w14:paraId="486FEDBB" w14:textId="77777777" w:rsidR="00A01E1B" w:rsidRPr="009E0D9B" w:rsidRDefault="00A01E1B" w:rsidP="00A01E1B">
      <w:pPr>
        <w:numPr>
          <w:ilvl w:val="0"/>
          <w:numId w:val="24"/>
        </w:numPr>
        <w:spacing w:before="100" w:beforeAutospacing="1" w:after="100" w:afterAutospacing="1"/>
        <w:rPr>
          <w:rFonts w:eastAsia="Times New Roman" w:cs="Arial"/>
          <w:sz w:val="22"/>
          <w:szCs w:val="22"/>
          <w:lang w:eastAsia="en-GB"/>
        </w:rPr>
      </w:pPr>
      <w:r w:rsidRPr="009E0D9B">
        <w:rPr>
          <w:rFonts w:eastAsia="Times New Roman" w:cs="Arial"/>
          <w:sz w:val="22"/>
          <w:szCs w:val="22"/>
          <w:lang w:eastAsia="en-GB"/>
        </w:rPr>
        <w:t>Good knowledge of Food Hygiene, Health and Safety and COSHH requirements within a catering environment.</w:t>
      </w:r>
    </w:p>
    <w:p w14:paraId="08FFF062" w14:textId="77777777" w:rsidR="00A01E1B" w:rsidRPr="009E0D9B" w:rsidRDefault="00A01E1B" w:rsidP="00A01E1B">
      <w:pPr>
        <w:numPr>
          <w:ilvl w:val="0"/>
          <w:numId w:val="24"/>
        </w:numPr>
        <w:spacing w:before="100" w:beforeAutospacing="1" w:after="100" w:afterAutospacing="1"/>
        <w:rPr>
          <w:rFonts w:eastAsia="Times New Roman" w:cs="Arial"/>
          <w:sz w:val="22"/>
          <w:szCs w:val="22"/>
          <w:lang w:eastAsia="en-GB"/>
        </w:rPr>
      </w:pPr>
      <w:r w:rsidRPr="009E0D9B">
        <w:rPr>
          <w:rFonts w:eastAsia="Times New Roman" w:cs="Arial"/>
          <w:sz w:val="22"/>
          <w:szCs w:val="22"/>
          <w:lang w:eastAsia="en-GB"/>
        </w:rPr>
        <w:t>Knowledge of cleaning procedures and infection control.</w:t>
      </w:r>
    </w:p>
    <w:p w14:paraId="5DB5A416" w14:textId="77777777" w:rsidR="00A01E1B" w:rsidRPr="009E0D9B" w:rsidRDefault="00A01E1B" w:rsidP="00A01E1B">
      <w:pPr>
        <w:numPr>
          <w:ilvl w:val="0"/>
          <w:numId w:val="24"/>
        </w:numPr>
        <w:spacing w:before="100" w:beforeAutospacing="1" w:after="100" w:afterAutospacing="1"/>
        <w:rPr>
          <w:rFonts w:eastAsia="Times New Roman" w:cs="Arial"/>
          <w:sz w:val="22"/>
          <w:szCs w:val="22"/>
          <w:lang w:eastAsia="en-GB"/>
        </w:rPr>
      </w:pPr>
      <w:proofErr w:type="gramStart"/>
      <w:r w:rsidRPr="009E0D9B">
        <w:rPr>
          <w:rFonts w:eastAsia="Times New Roman" w:cs="Arial"/>
          <w:sz w:val="22"/>
          <w:szCs w:val="22"/>
          <w:lang w:eastAsia="en-GB"/>
        </w:rPr>
        <w:t>Understanding of</w:t>
      </w:r>
      <w:proofErr w:type="gramEnd"/>
      <w:r w:rsidRPr="009E0D9B">
        <w:rPr>
          <w:rFonts w:eastAsia="Times New Roman" w:cs="Arial"/>
          <w:sz w:val="22"/>
          <w:szCs w:val="22"/>
          <w:lang w:eastAsia="en-GB"/>
        </w:rPr>
        <w:t xml:space="preserve"> healthy eating and balanced diets, including awareness of special dietary requirements.</w:t>
      </w:r>
    </w:p>
    <w:p w14:paraId="1C64BA95" w14:textId="77777777" w:rsidR="00A01E1B" w:rsidRPr="009E0D9B" w:rsidRDefault="00A01E1B" w:rsidP="00A01E1B">
      <w:pPr>
        <w:numPr>
          <w:ilvl w:val="0"/>
          <w:numId w:val="24"/>
        </w:numPr>
        <w:spacing w:before="100" w:beforeAutospacing="1" w:after="100" w:afterAutospacing="1"/>
        <w:rPr>
          <w:rFonts w:eastAsia="Times New Roman" w:cs="Arial"/>
          <w:sz w:val="22"/>
          <w:szCs w:val="22"/>
          <w:lang w:eastAsia="en-GB"/>
        </w:rPr>
      </w:pPr>
      <w:r w:rsidRPr="009E0D9B">
        <w:rPr>
          <w:rFonts w:eastAsia="Times New Roman" w:cs="Arial"/>
          <w:sz w:val="22"/>
          <w:szCs w:val="22"/>
          <w:lang w:eastAsia="en-GB"/>
        </w:rPr>
        <w:t>Good customer care skills.</w:t>
      </w:r>
    </w:p>
    <w:p w14:paraId="5F56B0C2" w14:textId="77777777" w:rsidR="00A01E1B" w:rsidRPr="009E0D9B" w:rsidRDefault="00A01E1B" w:rsidP="00A01E1B">
      <w:pPr>
        <w:numPr>
          <w:ilvl w:val="0"/>
          <w:numId w:val="24"/>
        </w:numPr>
        <w:spacing w:before="100" w:beforeAutospacing="1" w:after="100" w:afterAutospacing="1"/>
        <w:rPr>
          <w:rFonts w:eastAsia="Times New Roman" w:cs="Arial"/>
          <w:sz w:val="22"/>
          <w:szCs w:val="22"/>
          <w:lang w:eastAsia="en-GB"/>
        </w:rPr>
      </w:pPr>
      <w:r w:rsidRPr="009E0D9B">
        <w:rPr>
          <w:rFonts w:eastAsia="Times New Roman" w:cs="Arial"/>
          <w:sz w:val="22"/>
          <w:szCs w:val="22"/>
          <w:lang w:eastAsia="en-GB"/>
        </w:rPr>
        <w:t>Basic IT skills, including the use of email and simple computer systems where required.</w:t>
      </w:r>
    </w:p>
    <w:p w14:paraId="1BC7D905" w14:textId="77777777" w:rsidR="00A01E1B" w:rsidRPr="009E0D9B" w:rsidRDefault="00A01E1B" w:rsidP="00A01E1B">
      <w:pPr>
        <w:spacing w:before="100" w:beforeAutospacing="1" w:after="100" w:afterAutospacing="1"/>
        <w:outlineLvl w:val="1"/>
        <w:rPr>
          <w:rFonts w:eastAsia="Times New Roman" w:cs="Arial"/>
          <w:b/>
          <w:bCs/>
          <w:sz w:val="22"/>
          <w:szCs w:val="22"/>
          <w:lang w:eastAsia="en-GB"/>
        </w:rPr>
      </w:pPr>
      <w:r w:rsidRPr="009E0D9B">
        <w:rPr>
          <w:rFonts w:eastAsia="Times New Roman" w:cs="Arial"/>
          <w:b/>
          <w:bCs/>
          <w:sz w:val="22"/>
          <w:szCs w:val="22"/>
          <w:lang w:eastAsia="en-GB"/>
        </w:rPr>
        <w:t>Skills and Abilities</w:t>
      </w:r>
    </w:p>
    <w:p w14:paraId="5CDD66C9" w14:textId="77777777" w:rsidR="00A01E1B" w:rsidRPr="009E0D9B" w:rsidRDefault="00A01E1B" w:rsidP="00A01E1B">
      <w:pPr>
        <w:numPr>
          <w:ilvl w:val="0"/>
          <w:numId w:val="25"/>
        </w:numPr>
        <w:spacing w:before="100" w:beforeAutospacing="1" w:after="100" w:afterAutospacing="1"/>
        <w:rPr>
          <w:rFonts w:eastAsia="Times New Roman" w:cs="Arial"/>
          <w:sz w:val="22"/>
          <w:szCs w:val="22"/>
          <w:lang w:eastAsia="en-GB"/>
        </w:rPr>
      </w:pPr>
      <w:r w:rsidRPr="009E0D9B">
        <w:rPr>
          <w:rFonts w:eastAsia="Times New Roman" w:cs="Arial"/>
          <w:sz w:val="22"/>
          <w:szCs w:val="22"/>
          <w:lang w:eastAsia="en-GB"/>
        </w:rPr>
        <w:t>Able to prepare and cook healthy, nutritious meals to a consistently high standard.</w:t>
      </w:r>
    </w:p>
    <w:p w14:paraId="34BD2249" w14:textId="77777777" w:rsidR="00A01E1B" w:rsidRPr="009E0D9B" w:rsidRDefault="00A01E1B" w:rsidP="00A01E1B">
      <w:pPr>
        <w:numPr>
          <w:ilvl w:val="0"/>
          <w:numId w:val="25"/>
        </w:numPr>
        <w:spacing w:before="100" w:beforeAutospacing="1" w:after="100" w:afterAutospacing="1"/>
        <w:rPr>
          <w:rFonts w:eastAsia="Times New Roman" w:cs="Arial"/>
          <w:sz w:val="22"/>
          <w:szCs w:val="22"/>
          <w:lang w:eastAsia="en-GB"/>
        </w:rPr>
      </w:pPr>
      <w:r w:rsidRPr="009E0D9B">
        <w:rPr>
          <w:rFonts w:eastAsia="Times New Roman" w:cs="Arial"/>
          <w:sz w:val="22"/>
          <w:szCs w:val="22"/>
          <w:lang w:eastAsia="en-GB"/>
        </w:rPr>
        <w:t xml:space="preserve">Able to </w:t>
      </w:r>
      <w:proofErr w:type="spellStart"/>
      <w:r w:rsidRPr="009E0D9B">
        <w:rPr>
          <w:rFonts w:eastAsia="Times New Roman" w:cs="Arial"/>
          <w:sz w:val="22"/>
          <w:szCs w:val="22"/>
          <w:lang w:eastAsia="en-GB"/>
        </w:rPr>
        <w:t>organise</w:t>
      </w:r>
      <w:proofErr w:type="spellEnd"/>
      <w:r w:rsidRPr="009E0D9B">
        <w:rPr>
          <w:rFonts w:eastAsia="Times New Roman" w:cs="Arial"/>
          <w:sz w:val="22"/>
          <w:szCs w:val="22"/>
          <w:lang w:eastAsia="en-GB"/>
        </w:rPr>
        <w:t xml:space="preserve"> the day-to-day operation of a busy kitchen.</w:t>
      </w:r>
    </w:p>
    <w:p w14:paraId="56D90842" w14:textId="77777777" w:rsidR="00A01E1B" w:rsidRPr="009E0D9B" w:rsidRDefault="00A01E1B" w:rsidP="00A01E1B">
      <w:pPr>
        <w:numPr>
          <w:ilvl w:val="0"/>
          <w:numId w:val="25"/>
        </w:numPr>
        <w:spacing w:before="100" w:beforeAutospacing="1" w:after="100" w:afterAutospacing="1"/>
        <w:rPr>
          <w:rFonts w:eastAsia="Times New Roman" w:cs="Arial"/>
          <w:sz w:val="22"/>
          <w:szCs w:val="22"/>
          <w:lang w:eastAsia="en-GB"/>
        </w:rPr>
      </w:pPr>
      <w:r w:rsidRPr="009E0D9B">
        <w:rPr>
          <w:rFonts w:eastAsia="Times New Roman" w:cs="Arial"/>
          <w:sz w:val="22"/>
          <w:szCs w:val="22"/>
          <w:lang w:eastAsia="en-GB"/>
        </w:rPr>
        <w:t>Able to supervise and support a small team of catering assistants.</w:t>
      </w:r>
    </w:p>
    <w:p w14:paraId="5F1EBF97" w14:textId="77777777" w:rsidR="00A01E1B" w:rsidRPr="009E0D9B" w:rsidRDefault="00A01E1B" w:rsidP="00A01E1B">
      <w:pPr>
        <w:numPr>
          <w:ilvl w:val="0"/>
          <w:numId w:val="25"/>
        </w:numPr>
        <w:spacing w:before="100" w:beforeAutospacing="1" w:after="100" w:afterAutospacing="1"/>
        <w:rPr>
          <w:rFonts w:eastAsia="Times New Roman" w:cs="Arial"/>
          <w:sz w:val="22"/>
          <w:szCs w:val="22"/>
          <w:lang w:eastAsia="en-GB"/>
        </w:rPr>
      </w:pPr>
      <w:r w:rsidRPr="009E0D9B">
        <w:rPr>
          <w:rFonts w:eastAsia="Times New Roman" w:cs="Arial"/>
          <w:sz w:val="22"/>
          <w:szCs w:val="22"/>
          <w:lang w:eastAsia="en-GB"/>
        </w:rPr>
        <w:t xml:space="preserve">Able to </w:t>
      </w:r>
      <w:proofErr w:type="spellStart"/>
      <w:r w:rsidRPr="009E0D9B">
        <w:rPr>
          <w:rFonts w:eastAsia="Times New Roman" w:cs="Arial"/>
          <w:sz w:val="22"/>
          <w:szCs w:val="22"/>
          <w:lang w:eastAsia="en-GB"/>
        </w:rPr>
        <w:t>prioritise</w:t>
      </w:r>
      <w:proofErr w:type="spellEnd"/>
      <w:r w:rsidRPr="009E0D9B">
        <w:rPr>
          <w:rFonts w:eastAsia="Times New Roman" w:cs="Arial"/>
          <w:sz w:val="22"/>
          <w:szCs w:val="22"/>
          <w:lang w:eastAsia="en-GB"/>
        </w:rPr>
        <w:t xml:space="preserve"> work and remain calm under pressure.</w:t>
      </w:r>
    </w:p>
    <w:p w14:paraId="39A8E81C" w14:textId="77777777" w:rsidR="00A01E1B" w:rsidRPr="009E0D9B" w:rsidRDefault="00A01E1B" w:rsidP="00A01E1B">
      <w:pPr>
        <w:numPr>
          <w:ilvl w:val="0"/>
          <w:numId w:val="25"/>
        </w:numPr>
        <w:spacing w:before="100" w:beforeAutospacing="1" w:after="100" w:afterAutospacing="1"/>
        <w:rPr>
          <w:rFonts w:eastAsia="Times New Roman" w:cs="Arial"/>
          <w:sz w:val="22"/>
          <w:szCs w:val="22"/>
          <w:lang w:eastAsia="en-GB"/>
        </w:rPr>
      </w:pPr>
      <w:r w:rsidRPr="009E0D9B">
        <w:rPr>
          <w:rFonts w:eastAsia="Times New Roman" w:cs="Arial"/>
          <w:sz w:val="22"/>
          <w:szCs w:val="22"/>
          <w:lang w:eastAsia="en-GB"/>
        </w:rPr>
        <w:t>Able to communicate effectively with pupils, colleagues and school staff.</w:t>
      </w:r>
    </w:p>
    <w:p w14:paraId="1FDD555D" w14:textId="77777777" w:rsidR="00A01E1B" w:rsidRPr="009E0D9B" w:rsidRDefault="00A01E1B" w:rsidP="00A01E1B">
      <w:pPr>
        <w:numPr>
          <w:ilvl w:val="0"/>
          <w:numId w:val="25"/>
        </w:numPr>
        <w:spacing w:before="100" w:beforeAutospacing="1" w:after="100" w:afterAutospacing="1"/>
        <w:rPr>
          <w:rFonts w:eastAsia="Times New Roman" w:cs="Arial"/>
          <w:sz w:val="22"/>
          <w:szCs w:val="22"/>
          <w:lang w:eastAsia="en-GB"/>
        </w:rPr>
      </w:pPr>
      <w:r w:rsidRPr="009E0D9B">
        <w:rPr>
          <w:rFonts w:eastAsia="Times New Roman" w:cs="Arial"/>
          <w:sz w:val="22"/>
          <w:szCs w:val="22"/>
          <w:lang w:eastAsia="en-GB"/>
        </w:rPr>
        <w:t>Able to maintain accurate kitchen records.</w:t>
      </w:r>
    </w:p>
    <w:p w14:paraId="09208670" w14:textId="77777777" w:rsidR="00A01E1B" w:rsidRPr="009E0D9B" w:rsidRDefault="00A01E1B" w:rsidP="00A01E1B">
      <w:pPr>
        <w:numPr>
          <w:ilvl w:val="0"/>
          <w:numId w:val="25"/>
        </w:numPr>
        <w:spacing w:before="100" w:beforeAutospacing="1" w:after="100" w:afterAutospacing="1"/>
        <w:rPr>
          <w:rFonts w:eastAsia="Times New Roman" w:cs="Arial"/>
          <w:sz w:val="22"/>
          <w:szCs w:val="22"/>
          <w:lang w:eastAsia="en-GB"/>
        </w:rPr>
      </w:pPr>
      <w:r w:rsidRPr="009E0D9B">
        <w:rPr>
          <w:rFonts w:eastAsia="Times New Roman" w:cs="Arial"/>
          <w:sz w:val="22"/>
          <w:szCs w:val="22"/>
          <w:lang w:eastAsia="en-GB"/>
        </w:rPr>
        <w:t>Committed to maintaining high standards of cleanliness, hygiene and food safety.</w:t>
      </w:r>
    </w:p>
    <w:p w14:paraId="3FD22C43" w14:textId="77777777" w:rsidR="00A01E1B" w:rsidRPr="009E0D9B" w:rsidRDefault="00A01E1B" w:rsidP="00A01E1B">
      <w:pPr>
        <w:spacing w:before="100" w:beforeAutospacing="1" w:after="100" w:afterAutospacing="1"/>
        <w:outlineLvl w:val="1"/>
        <w:rPr>
          <w:rFonts w:eastAsia="Times New Roman" w:cs="Arial"/>
          <w:b/>
          <w:bCs/>
          <w:sz w:val="22"/>
          <w:szCs w:val="22"/>
          <w:lang w:eastAsia="en-GB"/>
        </w:rPr>
      </w:pPr>
      <w:r w:rsidRPr="009E0D9B">
        <w:rPr>
          <w:rFonts w:eastAsia="Times New Roman" w:cs="Arial"/>
          <w:b/>
          <w:bCs/>
          <w:sz w:val="22"/>
          <w:szCs w:val="22"/>
          <w:lang w:eastAsia="en-GB"/>
        </w:rPr>
        <w:t>Experience</w:t>
      </w:r>
    </w:p>
    <w:p w14:paraId="7CF8DB4E" w14:textId="77777777" w:rsidR="00A01E1B" w:rsidRPr="009E0D9B" w:rsidRDefault="00A01E1B" w:rsidP="00A01E1B">
      <w:pPr>
        <w:numPr>
          <w:ilvl w:val="0"/>
          <w:numId w:val="26"/>
        </w:numPr>
        <w:spacing w:before="100" w:beforeAutospacing="1" w:after="100" w:afterAutospacing="1"/>
        <w:rPr>
          <w:rFonts w:eastAsia="Times New Roman" w:cs="Arial"/>
          <w:sz w:val="22"/>
          <w:szCs w:val="22"/>
          <w:lang w:eastAsia="en-GB"/>
        </w:rPr>
      </w:pPr>
      <w:r w:rsidRPr="009E0D9B">
        <w:rPr>
          <w:rFonts w:eastAsia="Times New Roman" w:cs="Arial"/>
          <w:sz w:val="22"/>
          <w:szCs w:val="22"/>
          <w:lang w:eastAsia="en-GB"/>
        </w:rPr>
        <w:t>Experience of working within a commercial or school catering environment.</w:t>
      </w:r>
    </w:p>
    <w:p w14:paraId="72023EC9" w14:textId="77777777" w:rsidR="00A01E1B" w:rsidRPr="009E0D9B" w:rsidRDefault="00A01E1B" w:rsidP="00A01E1B">
      <w:pPr>
        <w:numPr>
          <w:ilvl w:val="0"/>
          <w:numId w:val="26"/>
        </w:numPr>
        <w:spacing w:before="100" w:beforeAutospacing="1" w:after="100" w:afterAutospacing="1"/>
        <w:rPr>
          <w:rFonts w:eastAsia="Times New Roman" w:cs="Arial"/>
          <w:sz w:val="22"/>
          <w:szCs w:val="22"/>
          <w:lang w:eastAsia="en-GB"/>
        </w:rPr>
      </w:pPr>
      <w:r w:rsidRPr="009E0D9B">
        <w:rPr>
          <w:rFonts w:eastAsia="Times New Roman" w:cs="Arial"/>
          <w:sz w:val="22"/>
          <w:szCs w:val="22"/>
          <w:lang w:eastAsia="en-GB"/>
        </w:rPr>
        <w:t>Experience of preparing meals for large numbers of people.</w:t>
      </w:r>
    </w:p>
    <w:p w14:paraId="5B2FA42C" w14:textId="77777777" w:rsidR="00A01E1B" w:rsidRPr="009E0D9B" w:rsidRDefault="00A01E1B" w:rsidP="00A01E1B">
      <w:pPr>
        <w:numPr>
          <w:ilvl w:val="0"/>
          <w:numId w:val="26"/>
        </w:numPr>
        <w:spacing w:before="100" w:beforeAutospacing="1" w:after="100" w:afterAutospacing="1"/>
        <w:rPr>
          <w:rFonts w:eastAsia="Times New Roman" w:cs="Arial"/>
          <w:sz w:val="22"/>
          <w:szCs w:val="22"/>
          <w:lang w:eastAsia="en-GB"/>
        </w:rPr>
      </w:pPr>
      <w:r w:rsidRPr="009E0D9B">
        <w:rPr>
          <w:rFonts w:eastAsia="Times New Roman" w:cs="Arial"/>
          <w:sz w:val="22"/>
          <w:szCs w:val="22"/>
          <w:lang w:eastAsia="en-GB"/>
        </w:rPr>
        <w:t>Experience of supervising staff on a day-to-day basis.</w:t>
      </w:r>
    </w:p>
    <w:p w14:paraId="4DBA0F44" w14:textId="77777777" w:rsidR="00A01E1B" w:rsidRPr="009E0D9B" w:rsidRDefault="00A01E1B" w:rsidP="00A01E1B">
      <w:pPr>
        <w:numPr>
          <w:ilvl w:val="0"/>
          <w:numId w:val="26"/>
        </w:numPr>
        <w:spacing w:before="100" w:beforeAutospacing="1" w:after="100" w:afterAutospacing="1"/>
        <w:rPr>
          <w:rFonts w:eastAsia="Times New Roman" w:cs="Arial"/>
          <w:sz w:val="22"/>
          <w:szCs w:val="22"/>
          <w:lang w:eastAsia="en-GB"/>
        </w:rPr>
      </w:pPr>
      <w:r w:rsidRPr="009E0D9B">
        <w:rPr>
          <w:rFonts w:eastAsia="Times New Roman" w:cs="Arial"/>
          <w:sz w:val="22"/>
          <w:szCs w:val="22"/>
          <w:lang w:eastAsia="en-GB"/>
        </w:rPr>
        <w:t>Experience of maintaining food hygiene, health and safety standards and kitchen records.</w:t>
      </w:r>
    </w:p>
    <w:p w14:paraId="75E87107" w14:textId="77777777" w:rsidR="00A01E1B" w:rsidRPr="009E0D9B" w:rsidRDefault="00A01E1B" w:rsidP="00A01E1B">
      <w:pPr>
        <w:spacing w:before="100" w:beforeAutospacing="1" w:after="100" w:afterAutospacing="1"/>
        <w:outlineLvl w:val="1"/>
        <w:rPr>
          <w:rFonts w:eastAsia="Times New Roman" w:cs="Arial"/>
          <w:b/>
          <w:bCs/>
          <w:sz w:val="22"/>
          <w:szCs w:val="22"/>
          <w:lang w:eastAsia="en-GB"/>
        </w:rPr>
      </w:pPr>
      <w:r w:rsidRPr="009E0D9B">
        <w:rPr>
          <w:rFonts w:eastAsia="Times New Roman" w:cs="Arial"/>
          <w:b/>
          <w:bCs/>
          <w:sz w:val="22"/>
          <w:szCs w:val="22"/>
          <w:lang w:eastAsia="en-GB"/>
        </w:rPr>
        <w:t>Qualifications</w:t>
      </w:r>
    </w:p>
    <w:p w14:paraId="714504C3" w14:textId="77777777" w:rsidR="00A01E1B" w:rsidRPr="009E0D9B" w:rsidRDefault="00A01E1B" w:rsidP="00A01E1B">
      <w:pPr>
        <w:numPr>
          <w:ilvl w:val="0"/>
          <w:numId w:val="27"/>
        </w:numPr>
        <w:spacing w:before="100" w:beforeAutospacing="1" w:after="100" w:afterAutospacing="1"/>
        <w:rPr>
          <w:rFonts w:eastAsia="Times New Roman" w:cs="Arial"/>
          <w:sz w:val="22"/>
          <w:szCs w:val="22"/>
          <w:lang w:eastAsia="en-GB"/>
        </w:rPr>
      </w:pPr>
      <w:r w:rsidRPr="009E0D9B">
        <w:rPr>
          <w:rFonts w:eastAsia="Times New Roman" w:cs="Arial"/>
          <w:sz w:val="22"/>
          <w:szCs w:val="22"/>
          <w:lang w:eastAsia="en-GB"/>
        </w:rPr>
        <w:t>Level 2 Food Safety Certificate (or willingness to obtain).</w:t>
      </w:r>
    </w:p>
    <w:p w14:paraId="7FD4AA57" w14:textId="77777777" w:rsidR="00A01E1B" w:rsidRPr="009E0D9B" w:rsidRDefault="00A01E1B" w:rsidP="00A01E1B">
      <w:pPr>
        <w:numPr>
          <w:ilvl w:val="0"/>
          <w:numId w:val="27"/>
        </w:numPr>
        <w:spacing w:before="100" w:beforeAutospacing="1" w:after="100" w:afterAutospacing="1"/>
        <w:rPr>
          <w:rFonts w:eastAsia="Times New Roman" w:cs="Arial"/>
          <w:sz w:val="22"/>
          <w:szCs w:val="22"/>
          <w:lang w:eastAsia="en-GB"/>
        </w:rPr>
      </w:pPr>
      <w:r w:rsidRPr="009E0D9B">
        <w:rPr>
          <w:rFonts w:eastAsia="Times New Roman" w:cs="Arial"/>
          <w:sz w:val="22"/>
          <w:szCs w:val="22"/>
          <w:lang w:eastAsia="en-GB"/>
        </w:rPr>
        <w:t>NVQ Level 2 in Professional Cookery (or equivalent experience).</w:t>
      </w:r>
    </w:p>
    <w:p w14:paraId="1C97D567" w14:textId="77777777" w:rsidR="00A01E1B" w:rsidRPr="009E0D9B" w:rsidRDefault="00220AF7" w:rsidP="00A01E1B">
      <w:pPr>
        <w:spacing w:after="0"/>
        <w:rPr>
          <w:rFonts w:eastAsia="Times New Roman" w:cs="Arial"/>
          <w:sz w:val="22"/>
          <w:szCs w:val="22"/>
          <w:lang w:eastAsia="en-GB"/>
        </w:rPr>
      </w:pPr>
      <w:r>
        <w:rPr>
          <w:rFonts w:eastAsia="Times New Roman" w:cs="Arial"/>
          <w:sz w:val="22"/>
          <w:szCs w:val="22"/>
          <w:lang w:eastAsia="en-GB"/>
        </w:rPr>
        <w:pict w14:anchorId="6C793705">
          <v:rect id="_x0000_i1029" style="width:0;height:1.5pt" o:hralign="center" o:hrstd="t" o:hr="t" fillcolor="#a0a0a0" stroked="f"/>
        </w:pict>
      </w:r>
    </w:p>
    <w:p w14:paraId="1BE54C49" w14:textId="77777777" w:rsidR="00730FA1" w:rsidRPr="00C0595B" w:rsidRDefault="00730FA1" w:rsidP="00730FA1">
      <w:pPr>
        <w:pStyle w:val="Heading2"/>
        <w:rPr>
          <w:rFonts w:cs="Arial"/>
          <w:color w:val="000000"/>
          <w:sz w:val="22"/>
          <w:szCs w:val="22"/>
        </w:rPr>
      </w:pPr>
      <w:r w:rsidRPr="00C0595B">
        <w:rPr>
          <w:rFonts w:cs="Arial"/>
          <w:color w:val="000000"/>
          <w:sz w:val="22"/>
          <w:szCs w:val="22"/>
        </w:rPr>
        <w:t>Safeguarding</w:t>
      </w:r>
    </w:p>
    <w:p w14:paraId="46AC4D7B" w14:textId="77777777" w:rsidR="00730FA1" w:rsidRPr="00C0595B" w:rsidRDefault="00730FA1" w:rsidP="00730FA1">
      <w:pPr>
        <w:pStyle w:val="NormalWeb"/>
        <w:rPr>
          <w:rFonts w:ascii="Arial" w:hAnsi="Arial" w:cs="Arial"/>
          <w:color w:val="000000"/>
          <w:sz w:val="22"/>
          <w:szCs w:val="22"/>
        </w:rPr>
      </w:pPr>
      <w:r w:rsidRPr="00C0595B">
        <w:rPr>
          <w:rFonts w:ascii="Arial" w:hAnsi="Arial" w:cs="Arial"/>
          <w:color w:val="000000"/>
          <w:sz w:val="22"/>
          <w:szCs w:val="22"/>
        </w:rPr>
        <w:t>St Christopher Primary School is committed to safeguarding and promoting the welfare of children and young people and expects all staff and volunteers to share this commitment.</w:t>
      </w:r>
    </w:p>
    <w:p w14:paraId="5B255407" w14:textId="77777777" w:rsidR="00730FA1" w:rsidRPr="00C0595B" w:rsidRDefault="00730FA1" w:rsidP="00730FA1">
      <w:pPr>
        <w:pStyle w:val="NormalWeb"/>
        <w:rPr>
          <w:rFonts w:ascii="Arial" w:hAnsi="Arial" w:cs="Arial"/>
          <w:color w:val="000000"/>
          <w:sz w:val="22"/>
          <w:szCs w:val="22"/>
        </w:rPr>
      </w:pPr>
      <w:r w:rsidRPr="00C0595B">
        <w:rPr>
          <w:rFonts w:ascii="Arial" w:hAnsi="Arial" w:cs="Arial"/>
          <w:color w:val="000000"/>
          <w:sz w:val="22"/>
          <w:szCs w:val="22"/>
        </w:rPr>
        <w:lastRenderedPageBreak/>
        <w:t>The successful applicant’s appointment will be subject to the school’s safer recruitment procedures and satisfactory pre-employment checks, including an Enhanced Disclosure from the Disclosure and Barring Service.</w:t>
      </w:r>
    </w:p>
    <w:p w14:paraId="528AB7D1" w14:textId="39015E9D" w:rsidR="0090099D" w:rsidRPr="00C0595B" w:rsidRDefault="001571A9" w:rsidP="009C6703">
      <w:pPr>
        <w:pStyle w:val="1bodycopy10pt"/>
        <w:spacing w:before="120" w:after="240"/>
        <w:rPr>
          <w:rFonts w:cs="Arial"/>
          <w:color w:val="B9B9B9"/>
          <w:sz w:val="22"/>
          <w:szCs w:val="22"/>
        </w:rPr>
      </w:pPr>
      <w:r w:rsidRPr="00C0595B">
        <w:rPr>
          <w:rFonts w:cs="Arial"/>
          <w:sz w:val="22"/>
          <w:szCs w:val="22"/>
        </w:rPr>
        <w:tab/>
      </w:r>
      <w:r w:rsidRPr="00C0595B">
        <w:rPr>
          <w:rFonts w:cs="Arial"/>
          <w:sz w:val="22"/>
          <w:szCs w:val="22"/>
        </w:rPr>
        <w:tab/>
      </w:r>
      <w:r w:rsidRPr="00C0595B">
        <w:rPr>
          <w:rFonts w:cs="Arial"/>
          <w:sz w:val="22"/>
          <w:szCs w:val="22"/>
        </w:rPr>
        <w:tab/>
      </w:r>
    </w:p>
    <w:sectPr w:rsidR="0090099D" w:rsidRPr="00C0595B" w:rsidSect="00730FA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 w:code="9"/>
      <w:pgMar w:top="851" w:right="1077" w:bottom="851" w:left="1077" w:header="0" w:footer="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CD7F59" w14:textId="77777777" w:rsidR="00220AF7" w:rsidRDefault="00220AF7" w:rsidP="00626EDA">
      <w:r>
        <w:separator/>
      </w:r>
    </w:p>
  </w:endnote>
  <w:endnote w:type="continuationSeparator" w:id="0">
    <w:p w14:paraId="68466508" w14:textId="77777777" w:rsidR="00220AF7" w:rsidRDefault="00220AF7" w:rsidP="00626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21820977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9029320" w14:textId="302E40FB" w:rsidR="00730FA1" w:rsidRDefault="00730FA1" w:rsidP="009E1048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5609C246" w14:textId="77777777" w:rsidR="00730FA1" w:rsidRDefault="00730FA1" w:rsidP="00730FA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78777743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80A7015" w14:textId="116990B4" w:rsidR="00730FA1" w:rsidRDefault="00730FA1" w:rsidP="009E1048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3</w:t>
        </w:r>
        <w:r>
          <w:rPr>
            <w:rStyle w:val="PageNumber"/>
          </w:rPr>
          <w:fldChar w:fldCharType="end"/>
        </w:r>
      </w:p>
    </w:sdtContent>
  </w:sdt>
  <w:p w14:paraId="457CF37C" w14:textId="1D718BBC" w:rsidR="007B7EAF" w:rsidRPr="007B7EAF" w:rsidRDefault="007B7EAF" w:rsidP="00730FA1">
    <w:pPr>
      <w:pBdr>
        <w:left w:val="single" w:sz="12" w:space="11" w:color="5B9BD5"/>
      </w:pBdr>
      <w:tabs>
        <w:tab w:val="left" w:pos="622"/>
      </w:tabs>
      <w:spacing w:after="0"/>
      <w:ind w:right="360"/>
      <w:rPr>
        <w:rFonts w:ascii="Calibri Light" w:eastAsia="Times New Roman" w:hAnsi="Calibri Light"/>
        <w:color w:val="2E74B5"/>
        <w:sz w:val="26"/>
        <w:szCs w:val="26"/>
      </w:rPr>
    </w:pPr>
  </w:p>
  <w:p w14:paraId="6595A88C" w14:textId="77777777" w:rsidR="001B55E2" w:rsidRPr="00512916" w:rsidRDefault="001B55E2" w:rsidP="006F569D">
    <w:pPr>
      <w:pStyle w:val="Footer"/>
      <w:rPr>
        <w:noProof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786CF" w14:textId="77777777" w:rsidR="00DD0A21" w:rsidRDefault="00DD0A21">
    <w:pPr>
      <w:pStyle w:val="Footer"/>
    </w:pPr>
    <w:r>
      <w:t xml:space="preserve">Page | </w:t>
    </w:r>
    <w:r>
      <w:fldChar w:fldCharType="begin"/>
    </w:r>
    <w:r>
      <w:instrText xml:space="preserve"> PAGE   \* MERGEFORMAT </w:instrText>
    </w:r>
    <w:r>
      <w:fldChar w:fldCharType="separate"/>
    </w:r>
    <w:r w:rsidR="00471C0A">
      <w:rPr>
        <w:noProof/>
      </w:rPr>
      <w:t>1</w:t>
    </w:r>
    <w:r>
      <w:rPr>
        <w:noProof/>
      </w:rPr>
      <w:fldChar w:fldCharType="end"/>
    </w:r>
  </w:p>
  <w:p w14:paraId="09BB9FEC" w14:textId="77777777" w:rsidR="001B55E2" w:rsidRPr="00510ED3" w:rsidRDefault="001B55E2" w:rsidP="00510ED3">
    <w:pPr>
      <w:pStyle w:val="Footer"/>
      <w:rPr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2B4800" w14:textId="77777777" w:rsidR="00220AF7" w:rsidRDefault="00220AF7" w:rsidP="00626EDA">
      <w:r>
        <w:separator/>
      </w:r>
    </w:p>
  </w:footnote>
  <w:footnote w:type="continuationSeparator" w:id="0">
    <w:p w14:paraId="771A10CA" w14:textId="77777777" w:rsidR="00220AF7" w:rsidRDefault="00220AF7" w:rsidP="00626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80857B" w14:textId="77777777" w:rsidR="001B55E2" w:rsidRDefault="004F636B">
    <w:r>
      <w:rPr>
        <w:noProof/>
      </w:rPr>
      <w:drawing>
        <wp:anchor distT="0" distB="0" distL="114300" distR="114300" simplePos="0" relativeHeight="251657216" behindDoc="1" locked="0" layoutInCell="1" allowOverlap="1" wp14:anchorId="5176A6A6" wp14:editId="316AADDF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8405" cy="10695940"/>
          <wp:effectExtent l="0" t="0" r="0" b="0"/>
          <wp:wrapNone/>
          <wp:docPr id="8" name="Picture 7" descr="keydocs-background-banner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keydocs-background-banner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8405" cy="10695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20AF7">
      <w:rPr>
        <w:noProof/>
      </w:rPr>
      <w:pict w14:anchorId="23AFFD5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5" type="#_x0000_t75" alt="keydocs-background" style="position:absolute;margin-left:0;margin-top:0;width:595.15pt;height:842.2pt;z-index:-251658240;mso-wrap-edited:f;mso-width-percent:0;mso-height-percent:0;mso-position-horizontal:center;mso-position-horizontal-relative:margin;mso-position-vertical:center;mso-position-vertical-relative:margin;mso-width-percent:0;mso-height-percent:0" wrapcoords="-27 0 -27 21561 21600 21561 21600 0 -27 0">
          <v:imagedata r:id="rId2" o:title="keydocs-backgroun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C9AF15" w14:textId="77777777" w:rsidR="001B55E2" w:rsidRDefault="001B55E2"/>
  <w:p w14:paraId="7F4E90D1" w14:textId="77777777" w:rsidR="001B55E2" w:rsidRDefault="001B55E2"/>
  <w:p w14:paraId="04169A1D" w14:textId="77777777" w:rsidR="001B55E2" w:rsidRDefault="001B55E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05292" w14:textId="77777777" w:rsidR="001B55E2" w:rsidRDefault="001B55E2"/>
  <w:p w14:paraId="0B3C5CF2" w14:textId="77777777" w:rsidR="001B55E2" w:rsidRDefault="001B55E2" w:rsidP="00FE3F1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4B208F04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6pt;height:30pt" o:bullet="t">
        <v:imagedata r:id="rId1" o:title="Tick"/>
      </v:shape>
    </w:pict>
  </w:numPicBullet>
  <w:numPicBullet w:numPicBulletId="1">
    <w:pict>
      <v:shape id="_x0000_i1026" type="#_x0000_t75" style="width:30pt;height:30pt" o:bullet="t">
        <v:imagedata r:id="rId2" o:title="Cross"/>
      </v:shape>
    </w:pict>
  </w:numPicBullet>
  <w:numPicBullet w:numPicBulletId="2">
    <w:pict>
      <v:shape id="_x0000_i1027" type="#_x0000_t75" style="width:208.2pt;height:332.4pt" o:bullet="t">
        <v:imagedata r:id="rId3" o:title="TK_LOGO_POINTER_RGB_bullet_blue"/>
      </v:shape>
    </w:pict>
  </w:numPicBullet>
  <w:abstractNum w:abstractNumId="0" w15:restartNumberingAfterBreak="0">
    <w:nsid w:val="0503626B"/>
    <w:multiLevelType w:val="hybridMultilevel"/>
    <w:tmpl w:val="590220E2"/>
    <w:lvl w:ilvl="0" w:tplc="4E1298B6">
      <w:start w:val="1"/>
      <w:numFmt w:val="bullet"/>
      <w:pStyle w:val="Bulletedcopylevel2"/>
      <w:lvlText w:val=""/>
      <w:lvlJc w:val="left"/>
      <w:pPr>
        <w:ind w:left="907" w:hanging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1" w15:restartNumberingAfterBreak="0">
    <w:nsid w:val="056C3622"/>
    <w:multiLevelType w:val="hybridMultilevel"/>
    <w:tmpl w:val="B450F9DA"/>
    <w:lvl w:ilvl="0" w:tplc="EE5AB562">
      <w:start w:val="1"/>
      <w:numFmt w:val="bullet"/>
      <w:pStyle w:val="7DOs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9424C59"/>
    <w:multiLevelType w:val="multilevel"/>
    <w:tmpl w:val="4FAAB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9A02F9"/>
    <w:multiLevelType w:val="multilevel"/>
    <w:tmpl w:val="57000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E50F0A"/>
    <w:multiLevelType w:val="hybridMultilevel"/>
    <w:tmpl w:val="F62A6372"/>
    <w:lvl w:ilvl="0" w:tplc="99C0C8D0">
      <w:start w:val="1"/>
      <w:numFmt w:val="bullet"/>
      <w:pStyle w:val="Tablecopybulleted"/>
      <w:lvlText w:val=""/>
      <w:lvlJc w:val="left"/>
      <w:pPr>
        <w:ind w:left="340" w:hanging="17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5" w15:restartNumberingAfterBreak="0">
    <w:nsid w:val="12796FA2"/>
    <w:multiLevelType w:val="multilevel"/>
    <w:tmpl w:val="F654B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3677C3"/>
    <w:multiLevelType w:val="multilevel"/>
    <w:tmpl w:val="73029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CF6BC4"/>
    <w:multiLevelType w:val="multilevel"/>
    <w:tmpl w:val="25AC8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3A24121"/>
    <w:multiLevelType w:val="multilevel"/>
    <w:tmpl w:val="C268A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5B955DF"/>
    <w:multiLevelType w:val="multilevel"/>
    <w:tmpl w:val="0F988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B60EA4"/>
    <w:multiLevelType w:val="multilevel"/>
    <w:tmpl w:val="A31CF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F1A297D"/>
    <w:multiLevelType w:val="multilevel"/>
    <w:tmpl w:val="B1DAA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FE7369C"/>
    <w:multiLevelType w:val="multilevel"/>
    <w:tmpl w:val="777E7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51B5DD6"/>
    <w:multiLevelType w:val="multilevel"/>
    <w:tmpl w:val="4F7E0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C761039"/>
    <w:multiLevelType w:val="multilevel"/>
    <w:tmpl w:val="23F24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D393CB6"/>
    <w:multiLevelType w:val="hybridMultilevel"/>
    <w:tmpl w:val="7B642688"/>
    <w:lvl w:ilvl="0" w:tplc="E1A87802">
      <w:start w:val="1"/>
      <w:numFmt w:val="bullet"/>
      <w:pStyle w:val="8DONTsbullet"/>
      <w:lvlText w:val=""/>
      <w:lvlPicBulletId w:val="1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FA6BD6"/>
    <w:multiLevelType w:val="multilevel"/>
    <w:tmpl w:val="5DC00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C9F0E35"/>
    <w:multiLevelType w:val="multilevel"/>
    <w:tmpl w:val="876E1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CD63506"/>
    <w:multiLevelType w:val="multilevel"/>
    <w:tmpl w:val="D7125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CED4532"/>
    <w:multiLevelType w:val="multilevel"/>
    <w:tmpl w:val="BD8E7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DF84242"/>
    <w:multiLevelType w:val="hybridMultilevel"/>
    <w:tmpl w:val="E78A3AD2"/>
    <w:lvl w:ilvl="0" w:tplc="EC2E290A">
      <w:start w:val="1"/>
      <w:numFmt w:val="bullet"/>
      <w:pStyle w:val="Tablecopybulletedlevel2"/>
      <w:lvlText w:val="o"/>
      <w:lvlJc w:val="left"/>
      <w:pPr>
        <w:ind w:left="907" w:hanging="17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21" w15:restartNumberingAfterBreak="0">
    <w:nsid w:val="63185A78"/>
    <w:multiLevelType w:val="multilevel"/>
    <w:tmpl w:val="E2A8F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5CA43A8"/>
    <w:multiLevelType w:val="multilevel"/>
    <w:tmpl w:val="84FC4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113309C"/>
    <w:multiLevelType w:val="multilevel"/>
    <w:tmpl w:val="057CE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59D47E2"/>
    <w:multiLevelType w:val="multilevel"/>
    <w:tmpl w:val="D1C2A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6475D72"/>
    <w:multiLevelType w:val="hybridMultilevel"/>
    <w:tmpl w:val="00ECC106"/>
    <w:lvl w:ilvl="0" w:tplc="CE38EF20">
      <w:start w:val="1"/>
      <w:numFmt w:val="bullet"/>
      <w:pStyle w:val="9Secondbullet"/>
      <w:lvlText w:val=""/>
      <w:lvlJc w:val="left"/>
      <w:pPr>
        <w:ind w:left="567" w:hanging="21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80534B6"/>
    <w:multiLevelType w:val="hybridMultilevel"/>
    <w:tmpl w:val="94BA0ABC"/>
    <w:lvl w:ilvl="0" w:tplc="610A31CA">
      <w:start w:val="1"/>
      <w:numFmt w:val="bullet"/>
      <w:pStyle w:val="Subheadwithpointer"/>
      <w:lvlText w:val=""/>
      <w:lvlPicBulletId w:val="2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3436B1"/>
    <w:multiLevelType w:val="hybridMultilevel"/>
    <w:tmpl w:val="B85651F8"/>
    <w:lvl w:ilvl="0" w:tplc="4FDC43C4">
      <w:start w:val="1"/>
      <w:numFmt w:val="bullet"/>
      <w:pStyle w:val="4Bulletedcopyblue"/>
      <w:lvlText w:val=""/>
      <w:lvlPicBulletId w:val="2"/>
      <w:lvlJc w:val="left"/>
      <w:pPr>
        <w:ind w:left="340" w:hanging="17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2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</w:abstractNum>
  <w:num w:numId="1" w16cid:durableId="1193416288">
    <w:abstractNumId w:val="15"/>
  </w:num>
  <w:num w:numId="2" w16cid:durableId="322778320">
    <w:abstractNumId w:val="1"/>
  </w:num>
  <w:num w:numId="3" w16cid:durableId="1416898051">
    <w:abstractNumId w:val="27"/>
  </w:num>
  <w:num w:numId="4" w16cid:durableId="1832481539">
    <w:abstractNumId w:val="25"/>
  </w:num>
  <w:num w:numId="5" w16cid:durableId="477495317">
    <w:abstractNumId w:val="26"/>
  </w:num>
  <w:num w:numId="6" w16cid:durableId="1685745527">
    <w:abstractNumId w:val="0"/>
  </w:num>
  <w:num w:numId="7" w16cid:durableId="1896506290">
    <w:abstractNumId w:val="4"/>
  </w:num>
  <w:num w:numId="8" w16cid:durableId="1371538057">
    <w:abstractNumId w:val="20"/>
  </w:num>
  <w:num w:numId="9" w16cid:durableId="1563637740">
    <w:abstractNumId w:val="18"/>
  </w:num>
  <w:num w:numId="10" w16cid:durableId="1438477017">
    <w:abstractNumId w:val="7"/>
  </w:num>
  <w:num w:numId="11" w16cid:durableId="699859805">
    <w:abstractNumId w:val="14"/>
  </w:num>
  <w:num w:numId="12" w16cid:durableId="298196832">
    <w:abstractNumId w:val="11"/>
  </w:num>
  <w:num w:numId="13" w16cid:durableId="1076517936">
    <w:abstractNumId w:val="21"/>
  </w:num>
  <w:num w:numId="14" w16cid:durableId="215702005">
    <w:abstractNumId w:val="24"/>
  </w:num>
  <w:num w:numId="15" w16cid:durableId="404882672">
    <w:abstractNumId w:val="16"/>
  </w:num>
  <w:num w:numId="16" w16cid:durableId="225839202">
    <w:abstractNumId w:val="8"/>
  </w:num>
  <w:num w:numId="17" w16cid:durableId="1892836959">
    <w:abstractNumId w:val="13"/>
  </w:num>
  <w:num w:numId="18" w16cid:durableId="1945108626">
    <w:abstractNumId w:val="3"/>
  </w:num>
  <w:num w:numId="19" w16cid:durableId="863860471">
    <w:abstractNumId w:val="5"/>
  </w:num>
  <w:num w:numId="20" w16cid:durableId="1770664361">
    <w:abstractNumId w:val="12"/>
  </w:num>
  <w:num w:numId="21" w16cid:durableId="1655446138">
    <w:abstractNumId w:val="19"/>
  </w:num>
  <w:num w:numId="22" w16cid:durableId="2061467458">
    <w:abstractNumId w:val="10"/>
  </w:num>
  <w:num w:numId="23" w16cid:durableId="1166477721">
    <w:abstractNumId w:val="17"/>
  </w:num>
  <w:num w:numId="24" w16cid:durableId="1415786849">
    <w:abstractNumId w:val="22"/>
  </w:num>
  <w:num w:numId="25" w16cid:durableId="914900111">
    <w:abstractNumId w:val="6"/>
  </w:num>
  <w:num w:numId="26" w16cid:durableId="553735084">
    <w:abstractNumId w:val="23"/>
  </w:num>
  <w:num w:numId="27" w16cid:durableId="337930944">
    <w:abstractNumId w:val="9"/>
  </w:num>
  <w:num w:numId="28" w16cid:durableId="918055609">
    <w:abstractNumId w:val="2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3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99D"/>
    <w:rsid w:val="00015B1A"/>
    <w:rsid w:val="0002254B"/>
    <w:rsid w:val="00026691"/>
    <w:rsid w:val="00034594"/>
    <w:rsid w:val="00035146"/>
    <w:rsid w:val="00053861"/>
    <w:rsid w:val="00082050"/>
    <w:rsid w:val="000A569F"/>
    <w:rsid w:val="000B77E5"/>
    <w:rsid w:val="000F53D1"/>
    <w:rsid w:val="000F5932"/>
    <w:rsid w:val="001201E4"/>
    <w:rsid w:val="001314B5"/>
    <w:rsid w:val="00134981"/>
    <w:rsid w:val="001357C9"/>
    <w:rsid w:val="001571A9"/>
    <w:rsid w:val="0017045F"/>
    <w:rsid w:val="00175BB3"/>
    <w:rsid w:val="001978C4"/>
    <w:rsid w:val="001A0318"/>
    <w:rsid w:val="001A0EF1"/>
    <w:rsid w:val="001A7BA7"/>
    <w:rsid w:val="001B55E2"/>
    <w:rsid w:val="001C4ED6"/>
    <w:rsid w:val="001D5B6E"/>
    <w:rsid w:val="001E3CA3"/>
    <w:rsid w:val="00220AF7"/>
    <w:rsid w:val="00235450"/>
    <w:rsid w:val="00264C41"/>
    <w:rsid w:val="00275D5E"/>
    <w:rsid w:val="0028719E"/>
    <w:rsid w:val="00297050"/>
    <w:rsid w:val="002A29EB"/>
    <w:rsid w:val="002B150D"/>
    <w:rsid w:val="002D4701"/>
    <w:rsid w:val="002E16E7"/>
    <w:rsid w:val="002F4E11"/>
    <w:rsid w:val="003207DD"/>
    <w:rsid w:val="00326044"/>
    <w:rsid w:val="003365A2"/>
    <w:rsid w:val="003742E4"/>
    <w:rsid w:val="00375061"/>
    <w:rsid w:val="003758BC"/>
    <w:rsid w:val="00380905"/>
    <w:rsid w:val="003B2EB4"/>
    <w:rsid w:val="003C14DD"/>
    <w:rsid w:val="003C1D02"/>
    <w:rsid w:val="003F2BD9"/>
    <w:rsid w:val="003F6230"/>
    <w:rsid w:val="003F7EE1"/>
    <w:rsid w:val="00426139"/>
    <w:rsid w:val="0046077F"/>
    <w:rsid w:val="0046367B"/>
    <w:rsid w:val="00465755"/>
    <w:rsid w:val="00471C0A"/>
    <w:rsid w:val="004750A7"/>
    <w:rsid w:val="00492175"/>
    <w:rsid w:val="004944EE"/>
    <w:rsid w:val="004B05BB"/>
    <w:rsid w:val="004B3C9A"/>
    <w:rsid w:val="004E0079"/>
    <w:rsid w:val="004F463D"/>
    <w:rsid w:val="004F50AC"/>
    <w:rsid w:val="004F5BDF"/>
    <w:rsid w:val="004F636B"/>
    <w:rsid w:val="00510ED3"/>
    <w:rsid w:val="00512916"/>
    <w:rsid w:val="00522F69"/>
    <w:rsid w:val="00531C8C"/>
    <w:rsid w:val="00543D26"/>
    <w:rsid w:val="00564CD3"/>
    <w:rsid w:val="00573834"/>
    <w:rsid w:val="00584A10"/>
    <w:rsid w:val="00590890"/>
    <w:rsid w:val="00597ED1"/>
    <w:rsid w:val="005A075B"/>
    <w:rsid w:val="005B1D35"/>
    <w:rsid w:val="005B4650"/>
    <w:rsid w:val="005B7ADF"/>
    <w:rsid w:val="005C07D2"/>
    <w:rsid w:val="005D2C93"/>
    <w:rsid w:val="005F326C"/>
    <w:rsid w:val="006019CB"/>
    <w:rsid w:val="0062626B"/>
    <w:rsid w:val="00626EDA"/>
    <w:rsid w:val="00654DE1"/>
    <w:rsid w:val="006727ED"/>
    <w:rsid w:val="00680AFF"/>
    <w:rsid w:val="00680CD2"/>
    <w:rsid w:val="00682850"/>
    <w:rsid w:val="006932D2"/>
    <w:rsid w:val="006D0288"/>
    <w:rsid w:val="006D5089"/>
    <w:rsid w:val="006F569D"/>
    <w:rsid w:val="006F7E8A"/>
    <w:rsid w:val="007070A1"/>
    <w:rsid w:val="0071061F"/>
    <w:rsid w:val="0072620F"/>
    <w:rsid w:val="00730FA1"/>
    <w:rsid w:val="00735B7D"/>
    <w:rsid w:val="00740AC8"/>
    <w:rsid w:val="0075564E"/>
    <w:rsid w:val="007774A8"/>
    <w:rsid w:val="00796F1E"/>
    <w:rsid w:val="007B7EAF"/>
    <w:rsid w:val="007C5AC9"/>
    <w:rsid w:val="007C5AFF"/>
    <w:rsid w:val="007D268D"/>
    <w:rsid w:val="007D54FC"/>
    <w:rsid w:val="007E217D"/>
    <w:rsid w:val="007E6128"/>
    <w:rsid w:val="007F2F4C"/>
    <w:rsid w:val="007F788B"/>
    <w:rsid w:val="00805A94"/>
    <w:rsid w:val="0080784C"/>
    <w:rsid w:val="008116A6"/>
    <w:rsid w:val="00812EE1"/>
    <w:rsid w:val="00837C40"/>
    <w:rsid w:val="008472C3"/>
    <w:rsid w:val="00853265"/>
    <w:rsid w:val="00874C73"/>
    <w:rsid w:val="00875E0D"/>
    <w:rsid w:val="00877394"/>
    <w:rsid w:val="008941E7"/>
    <w:rsid w:val="008A5ECA"/>
    <w:rsid w:val="008B2828"/>
    <w:rsid w:val="008C1253"/>
    <w:rsid w:val="008F32FE"/>
    <w:rsid w:val="008F744A"/>
    <w:rsid w:val="0090099D"/>
    <w:rsid w:val="009122BB"/>
    <w:rsid w:val="00936EA3"/>
    <w:rsid w:val="00965196"/>
    <w:rsid w:val="00972125"/>
    <w:rsid w:val="00983840"/>
    <w:rsid w:val="0099114F"/>
    <w:rsid w:val="009A267F"/>
    <w:rsid w:val="009A448F"/>
    <w:rsid w:val="009B1F2D"/>
    <w:rsid w:val="009C01A9"/>
    <w:rsid w:val="009C6703"/>
    <w:rsid w:val="009D1474"/>
    <w:rsid w:val="009E331F"/>
    <w:rsid w:val="009F66A8"/>
    <w:rsid w:val="00A01566"/>
    <w:rsid w:val="00A01E1B"/>
    <w:rsid w:val="00A43131"/>
    <w:rsid w:val="00A466EE"/>
    <w:rsid w:val="00A5665B"/>
    <w:rsid w:val="00A62B49"/>
    <w:rsid w:val="00AA6E73"/>
    <w:rsid w:val="00AC2B95"/>
    <w:rsid w:val="00AC39EE"/>
    <w:rsid w:val="00AD3666"/>
    <w:rsid w:val="00AD407A"/>
    <w:rsid w:val="00AD4706"/>
    <w:rsid w:val="00B04DD6"/>
    <w:rsid w:val="00B4263C"/>
    <w:rsid w:val="00B5559F"/>
    <w:rsid w:val="00B61796"/>
    <w:rsid w:val="00B6679E"/>
    <w:rsid w:val="00B717A9"/>
    <w:rsid w:val="00B846C2"/>
    <w:rsid w:val="00B95F60"/>
    <w:rsid w:val="00BA304D"/>
    <w:rsid w:val="00BC0DAC"/>
    <w:rsid w:val="00BE2BC0"/>
    <w:rsid w:val="00BE3E54"/>
    <w:rsid w:val="00C0595B"/>
    <w:rsid w:val="00C10061"/>
    <w:rsid w:val="00C20298"/>
    <w:rsid w:val="00C4731F"/>
    <w:rsid w:val="00C51C6A"/>
    <w:rsid w:val="00C8314B"/>
    <w:rsid w:val="00C91F46"/>
    <w:rsid w:val="00C95E67"/>
    <w:rsid w:val="00CB7CEF"/>
    <w:rsid w:val="00CC53BA"/>
    <w:rsid w:val="00CC577C"/>
    <w:rsid w:val="00CD23C4"/>
    <w:rsid w:val="00CD2BC6"/>
    <w:rsid w:val="00CE5927"/>
    <w:rsid w:val="00CE6705"/>
    <w:rsid w:val="00CF553F"/>
    <w:rsid w:val="00CF7C21"/>
    <w:rsid w:val="00D11C7E"/>
    <w:rsid w:val="00D32E9F"/>
    <w:rsid w:val="00D354F4"/>
    <w:rsid w:val="00D508B4"/>
    <w:rsid w:val="00D86752"/>
    <w:rsid w:val="00D95FA0"/>
    <w:rsid w:val="00DA43DE"/>
    <w:rsid w:val="00DA5725"/>
    <w:rsid w:val="00DA7F11"/>
    <w:rsid w:val="00DC28D6"/>
    <w:rsid w:val="00DC5FAC"/>
    <w:rsid w:val="00DD0A21"/>
    <w:rsid w:val="00DE7D63"/>
    <w:rsid w:val="00DF3362"/>
    <w:rsid w:val="00DF66B4"/>
    <w:rsid w:val="00E00085"/>
    <w:rsid w:val="00E24FDF"/>
    <w:rsid w:val="00E3210F"/>
    <w:rsid w:val="00E40E9C"/>
    <w:rsid w:val="00E4563B"/>
    <w:rsid w:val="00E647DF"/>
    <w:rsid w:val="00E763E4"/>
    <w:rsid w:val="00E82606"/>
    <w:rsid w:val="00E9136B"/>
    <w:rsid w:val="00EA1906"/>
    <w:rsid w:val="00EC1319"/>
    <w:rsid w:val="00ED63A2"/>
    <w:rsid w:val="00ED7602"/>
    <w:rsid w:val="00EE1063"/>
    <w:rsid w:val="00EF22F0"/>
    <w:rsid w:val="00EF631F"/>
    <w:rsid w:val="00F0062E"/>
    <w:rsid w:val="00F02A4E"/>
    <w:rsid w:val="00F139E0"/>
    <w:rsid w:val="00F21D39"/>
    <w:rsid w:val="00F3047A"/>
    <w:rsid w:val="00F367D9"/>
    <w:rsid w:val="00F519DC"/>
    <w:rsid w:val="00F82220"/>
    <w:rsid w:val="00F84228"/>
    <w:rsid w:val="00F9563C"/>
    <w:rsid w:val="00F97695"/>
    <w:rsid w:val="00FA4EC5"/>
    <w:rsid w:val="00FB2BDA"/>
    <w:rsid w:val="00FC217B"/>
    <w:rsid w:val="00FD2707"/>
    <w:rsid w:val="00FE3F15"/>
    <w:rsid w:val="00FE4FB6"/>
    <w:rsid w:val="00FE5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F2370A"/>
  <w15:chartTrackingRefBased/>
  <w15:docId w15:val="{8839AD05-BEF0-724B-93F5-C4F982415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0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571A9"/>
    <w:pPr>
      <w:spacing w:after="120"/>
    </w:pPr>
    <w:rPr>
      <w:rFonts w:eastAsia="MS Mincho"/>
      <w:szCs w:val="24"/>
      <w:lang w:val="en-US" w:eastAsia="en-US"/>
    </w:rPr>
  </w:style>
  <w:style w:type="paragraph" w:styleId="Heading1">
    <w:name w:val="heading 1"/>
    <w:aliases w:val="Subhead 1"/>
    <w:basedOn w:val="Normal"/>
    <w:next w:val="6Abstract"/>
    <w:link w:val="Heading1Char"/>
    <w:qFormat/>
    <w:rsid w:val="001571A9"/>
    <w:pPr>
      <w:spacing w:before="120"/>
      <w:outlineLvl w:val="0"/>
    </w:pPr>
    <w:rPr>
      <w:rFonts w:eastAsia="Calibri" w:cs="Arial"/>
      <w:b/>
      <w:sz w:val="28"/>
      <w:szCs w:val="36"/>
      <w:lang w:val="en-GB"/>
    </w:rPr>
  </w:style>
  <w:style w:type="paragraph" w:styleId="Heading2">
    <w:name w:val="heading 2"/>
    <w:basedOn w:val="2Subheadpink"/>
    <w:next w:val="Normal"/>
    <w:link w:val="Heading2Char"/>
    <w:rsid w:val="00B846C2"/>
    <w:pPr>
      <w:keepNext/>
      <w:keepLines/>
      <w:spacing w:before="120"/>
      <w:outlineLvl w:val="1"/>
    </w:pPr>
    <w:rPr>
      <w:rFonts w:eastAsia="Times New Roman" w:cs="Times New Roman"/>
      <w:color w:val="0D1C2F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rsid w:val="00B846C2"/>
    <w:pPr>
      <w:keepNext/>
      <w:keepLines/>
      <w:spacing w:before="120"/>
      <w:outlineLvl w:val="2"/>
    </w:pPr>
    <w:rPr>
      <w:rFonts w:eastAsia="MS Gothic"/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Subhead 1 Char"/>
    <w:link w:val="Heading1"/>
    <w:rsid w:val="001571A9"/>
    <w:rPr>
      <w:rFonts w:eastAsia="Calibri" w:cs="Arial"/>
      <w:b/>
      <w:sz w:val="28"/>
      <w:szCs w:val="36"/>
      <w:lang w:eastAsia="en-US"/>
    </w:rPr>
  </w:style>
  <w:style w:type="character" w:customStyle="1" w:styleId="Heading3Char">
    <w:name w:val="Heading 3 Char"/>
    <w:link w:val="Heading3"/>
    <w:uiPriority w:val="9"/>
    <w:rsid w:val="00B846C2"/>
    <w:rPr>
      <w:rFonts w:eastAsia="MS Gothic"/>
      <w:b/>
      <w:bCs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846C2"/>
    <w:pPr>
      <w:shd w:val="clear" w:color="auto" w:fill="FFFFFF"/>
      <w:textAlignment w:val="baseline"/>
    </w:pPr>
    <w:rPr>
      <w:rFonts w:eastAsia="Times New Roman" w:cs="Arial"/>
      <w:color w:val="808080"/>
      <w:sz w:val="16"/>
      <w:szCs w:val="16"/>
      <w:bdr w:val="none" w:sz="0" w:space="0" w:color="auto" w:frame="1"/>
    </w:rPr>
  </w:style>
  <w:style w:type="character" w:customStyle="1" w:styleId="FooterChar">
    <w:name w:val="Footer Char"/>
    <w:link w:val="Footer"/>
    <w:uiPriority w:val="99"/>
    <w:rsid w:val="00B846C2"/>
    <w:rPr>
      <w:rFonts w:eastAsia="Times New Roman" w:cs="Arial"/>
      <w:color w:val="808080"/>
      <w:sz w:val="16"/>
      <w:szCs w:val="16"/>
      <w:bdr w:val="none" w:sz="0" w:space="0" w:color="auto" w:frame="1"/>
      <w:shd w:val="clear" w:color="auto" w:fill="FFFFFF"/>
      <w:lang w:val="en-US" w:eastAsia="en-US"/>
    </w:rPr>
  </w:style>
  <w:style w:type="character" w:styleId="Hyperlink">
    <w:name w:val="Hyperlink"/>
    <w:uiPriority w:val="99"/>
    <w:unhideWhenUsed/>
    <w:qFormat/>
    <w:rsid w:val="00B846C2"/>
    <w:rPr>
      <w:color w:val="0072CC"/>
      <w:u w:val="single"/>
    </w:rPr>
  </w:style>
  <w:style w:type="paragraph" w:customStyle="1" w:styleId="1bodycopy10pt">
    <w:name w:val="1 body copy 10pt"/>
    <w:basedOn w:val="Normal"/>
    <w:link w:val="1bodycopy10ptChar"/>
    <w:qFormat/>
    <w:rsid w:val="009122BB"/>
  </w:style>
  <w:style w:type="character" w:customStyle="1" w:styleId="Heading2Char">
    <w:name w:val="Heading 2 Char"/>
    <w:link w:val="Heading2"/>
    <w:rsid w:val="00B846C2"/>
    <w:rPr>
      <w:rFonts w:eastAsia="Times New Roman" w:cs="Times New Roman"/>
      <w:b/>
      <w:color w:val="0D1C2F"/>
      <w:sz w:val="24"/>
      <w:szCs w:val="26"/>
      <w:lang w:val="en-US" w:eastAsia="en-US"/>
    </w:rPr>
  </w:style>
  <w:style w:type="paragraph" w:customStyle="1" w:styleId="2Subheadpink">
    <w:name w:val="2 Subhead pink"/>
    <w:next w:val="1bodycopy10pt"/>
    <w:rsid w:val="00B846C2"/>
    <w:pPr>
      <w:spacing w:before="360" w:after="120" w:line="259" w:lineRule="auto"/>
    </w:pPr>
    <w:rPr>
      <w:rFonts w:eastAsia="MS Mincho" w:cs="Arial"/>
      <w:b/>
      <w:color w:val="FF1F64"/>
      <w:sz w:val="32"/>
      <w:szCs w:val="32"/>
      <w:lang w:val="en-US" w:eastAsia="en-US"/>
    </w:rPr>
  </w:style>
  <w:style w:type="paragraph" w:customStyle="1" w:styleId="SlugTheKey">
    <w:name w:val="Slug The Key"/>
    <w:next w:val="Normal"/>
    <w:rsid w:val="00B846C2"/>
    <w:pPr>
      <w:spacing w:after="160" w:line="259" w:lineRule="auto"/>
      <w:jc w:val="center"/>
    </w:pPr>
    <w:rPr>
      <w:rFonts w:eastAsia="MS Mincho"/>
      <w:caps/>
      <w:color w:val="FFFFFF"/>
      <w:sz w:val="18"/>
      <w:szCs w:val="18"/>
      <w:lang w:val="en-US" w:eastAsia="en-US"/>
    </w:rPr>
  </w:style>
  <w:style w:type="paragraph" w:customStyle="1" w:styleId="TKheadingpink">
    <w:name w:val="TK heading pink"/>
    <w:next w:val="1bodycopy10pt"/>
    <w:rsid w:val="00B846C2"/>
    <w:pPr>
      <w:suppressAutoHyphens/>
      <w:spacing w:after="480"/>
    </w:pPr>
    <w:rPr>
      <w:rFonts w:eastAsia="MS Mincho"/>
      <w:b/>
      <w:color w:val="FF1F64"/>
      <w:sz w:val="60"/>
      <w:szCs w:val="24"/>
      <w:lang w:val="en-US" w:eastAsia="en-US"/>
    </w:rPr>
  </w:style>
  <w:style w:type="paragraph" w:customStyle="1" w:styleId="8DONTsbullet">
    <w:name w:val="8 DON'Ts bullet"/>
    <w:basedOn w:val="Normal"/>
    <w:rsid w:val="00B846C2"/>
    <w:pPr>
      <w:numPr>
        <w:numId w:val="1"/>
      </w:numPr>
      <w:suppressAutoHyphens/>
      <w:ind w:right="284"/>
    </w:pPr>
    <w:rPr>
      <w:rFonts w:cs="Arial"/>
      <w:b/>
      <w:sz w:val="24"/>
      <w:szCs w:val="20"/>
    </w:rPr>
  </w:style>
  <w:style w:type="paragraph" w:customStyle="1" w:styleId="7DOsbullet">
    <w:name w:val="7 DOs bullet"/>
    <w:basedOn w:val="Normal"/>
    <w:rsid w:val="00B846C2"/>
    <w:pPr>
      <w:numPr>
        <w:numId w:val="2"/>
      </w:numPr>
      <w:ind w:right="284"/>
    </w:pPr>
    <w:rPr>
      <w:rFonts w:cs="Arial"/>
      <w:b/>
      <w:sz w:val="24"/>
      <w:szCs w:val="20"/>
    </w:rPr>
  </w:style>
  <w:style w:type="paragraph" w:customStyle="1" w:styleId="4Bulletedcopyblue">
    <w:name w:val="4 Bulleted copy blue"/>
    <w:basedOn w:val="Normal"/>
    <w:qFormat/>
    <w:rsid w:val="00BE2BC0"/>
    <w:pPr>
      <w:numPr>
        <w:numId w:val="3"/>
      </w:numPr>
      <w:spacing w:after="60"/>
    </w:pPr>
    <w:rPr>
      <w:rFonts w:cs="Arial"/>
      <w:szCs w:val="20"/>
    </w:rPr>
  </w:style>
  <w:style w:type="paragraph" w:customStyle="1" w:styleId="9Boxheading">
    <w:name w:val="9 Box heading"/>
    <w:basedOn w:val="Normal"/>
    <w:rsid w:val="00B846C2"/>
    <w:rPr>
      <w:b/>
      <w:color w:val="12263F"/>
      <w:sz w:val="24"/>
    </w:rPr>
  </w:style>
  <w:style w:type="paragraph" w:customStyle="1" w:styleId="9Secondbullet">
    <w:name w:val="9 Second bullet"/>
    <w:basedOn w:val="1bodycopy10pt"/>
    <w:link w:val="9SecondbulletChar"/>
    <w:rsid w:val="00B846C2"/>
    <w:pPr>
      <w:numPr>
        <w:numId w:val="4"/>
      </w:numPr>
      <w:ind w:right="567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82220"/>
    <w:rPr>
      <w:rFonts w:ascii="Segoe UI" w:hAnsi="Segoe UI" w:cs="Segoe UI"/>
      <w:sz w:val="18"/>
      <w:szCs w:val="18"/>
    </w:rPr>
  </w:style>
  <w:style w:type="character" w:customStyle="1" w:styleId="1bodycopy10ptChar">
    <w:name w:val="1 body copy 10pt Char"/>
    <w:link w:val="1bodycopy10pt"/>
    <w:rsid w:val="009122BB"/>
    <w:rPr>
      <w:rFonts w:eastAsia="MS Mincho"/>
      <w:szCs w:val="24"/>
      <w:lang w:val="en-US" w:eastAsia="en-US"/>
    </w:rPr>
  </w:style>
  <w:style w:type="character" w:customStyle="1" w:styleId="9SecondbulletChar">
    <w:name w:val="9 Second bullet Char"/>
    <w:link w:val="9Secondbullet"/>
    <w:rsid w:val="00B846C2"/>
    <w:rPr>
      <w:rFonts w:eastAsia="MS Mincho"/>
      <w:szCs w:val="24"/>
      <w:lang w:val="en-US" w:eastAsia="en-US"/>
    </w:rPr>
  </w:style>
  <w:style w:type="character" w:customStyle="1" w:styleId="BalloonTextChar">
    <w:name w:val="Balloon Text Char"/>
    <w:link w:val="BalloonText"/>
    <w:uiPriority w:val="99"/>
    <w:semiHidden/>
    <w:rsid w:val="00F82220"/>
    <w:rPr>
      <w:rFonts w:ascii="Segoe UI" w:eastAsia="MS Mincho" w:hAnsi="Segoe UI" w:cs="Segoe UI"/>
      <w:sz w:val="18"/>
      <w:szCs w:val="18"/>
      <w:lang w:val="en-US"/>
    </w:rPr>
  </w:style>
  <w:style w:type="character" w:styleId="Strong">
    <w:name w:val="Strong"/>
    <w:uiPriority w:val="22"/>
    <w:qFormat/>
    <w:rsid w:val="00B846C2"/>
    <w:rPr>
      <w:rFonts w:ascii="Arial" w:hAnsi="Arial"/>
      <w:b/>
      <w:bCs/>
      <w:sz w:val="22"/>
    </w:rPr>
  </w:style>
  <w:style w:type="paragraph" w:customStyle="1" w:styleId="6Abstract">
    <w:name w:val="6 Abstract"/>
    <w:qFormat/>
    <w:rsid w:val="00B846C2"/>
    <w:pPr>
      <w:spacing w:after="240" w:line="259" w:lineRule="auto"/>
    </w:pPr>
    <w:rPr>
      <w:rFonts w:eastAsia="MS Mincho"/>
      <w:sz w:val="28"/>
      <w:szCs w:val="28"/>
      <w:lang w:val="en-US" w:eastAsia="en-US"/>
    </w:rPr>
  </w:style>
  <w:style w:type="paragraph" w:styleId="TOC2">
    <w:name w:val="toc 2"/>
    <w:basedOn w:val="Normal"/>
    <w:next w:val="Normal"/>
    <w:autoRedefine/>
    <w:uiPriority w:val="39"/>
    <w:unhideWhenUsed/>
    <w:rsid w:val="00B846C2"/>
    <w:pPr>
      <w:spacing w:after="100"/>
      <w:ind w:left="220"/>
    </w:pPr>
  </w:style>
  <w:style w:type="paragraph" w:customStyle="1" w:styleId="Text">
    <w:name w:val="Text"/>
    <w:basedOn w:val="BodyText"/>
    <w:link w:val="TextChar"/>
    <w:qFormat/>
    <w:rsid w:val="00B846C2"/>
    <w:rPr>
      <w:rFonts w:cs="Arial"/>
      <w:szCs w:val="20"/>
    </w:rPr>
  </w:style>
  <w:style w:type="character" w:customStyle="1" w:styleId="TextChar">
    <w:name w:val="Text Char"/>
    <w:link w:val="Text"/>
    <w:rsid w:val="00B846C2"/>
    <w:rPr>
      <w:rFonts w:eastAsia="MS Mincho" w:cs="Arial"/>
      <w:lang w:val="en-US" w:eastAsia="en-US"/>
    </w:rPr>
  </w:style>
  <w:style w:type="paragraph" w:customStyle="1" w:styleId="9TableHeading">
    <w:name w:val="9 Table Heading"/>
    <w:basedOn w:val="Text"/>
    <w:link w:val="9TableHeadingChar"/>
    <w:rsid w:val="00B846C2"/>
    <w:pPr>
      <w:spacing w:after="0"/>
    </w:pPr>
    <w:rPr>
      <w:caps/>
    </w:rPr>
  </w:style>
  <w:style w:type="character" w:customStyle="1" w:styleId="9TableHeadingChar">
    <w:name w:val="9 Table Heading Char"/>
    <w:link w:val="9TableHeading"/>
    <w:rsid w:val="00B846C2"/>
    <w:rPr>
      <w:rFonts w:eastAsia="MS Mincho" w:cs="Arial"/>
      <w:caps/>
      <w:lang w:val="en-US" w:eastAsia="en-US"/>
    </w:rPr>
  </w:style>
  <w:style w:type="paragraph" w:customStyle="1" w:styleId="Bodycopyitalic">
    <w:name w:val="Body copy italic"/>
    <w:basedOn w:val="Normal"/>
    <w:qFormat/>
    <w:rsid w:val="00B846C2"/>
    <w:pPr>
      <w:ind w:right="284"/>
    </w:pPr>
    <w:rPr>
      <w:i/>
    </w:rPr>
  </w:style>
  <w:style w:type="paragraph" w:styleId="BodyText">
    <w:name w:val="Body Text"/>
    <w:basedOn w:val="Normal"/>
    <w:link w:val="BodyTextChar"/>
    <w:uiPriority w:val="99"/>
    <w:semiHidden/>
    <w:unhideWhenUsed/>
    <w:rsid w:val="003F6230"/>
  </w:style>
  <w:style w:type="character" w:customStyle="1" w:styleId="BodyTextChar">
    <w:name w:val="Body Text Char"/>
    <w:link w:val="BodyText"/>
    <w:uiPriority w:val="99"/>
    <w:semiHidden/>
    <w:rsid w:val="003F6230"/>
    <w:rPr>
      <w:rFonts w:eastAsia="MS Mincho"/>
      <w:sz w:val="22"/>
      <w:szCs w:val="24"/>
      <w:lang w:val="en-US" w:eastAsia="en-US"/>
    </w:rPr>
  </w:style>
  <w:style w:type="table" w:styleId="TableGrid">
    <w:name w:val="Table Grid"/>
    <w:basedOn w:val="TableNormal"/>
    <w:uiPriority w:val="39"/>
    <w:rsid w:val="00B846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Heading"/>
    <w:basedOn w:val="1bodycopy10pt"/>
    <w:link w:val="TableHeadingChar"/>
    <w:qFormat/>
    <w:rsid w:val="00B846C2"/>
    <w:pPr>
      <w:spacing w:after="0"/>
    </w:pPr>
  </w:style>
  <w:style w:type="character" w:customStyle="1" w:styleId="TableHeadingChar">
    <w:name w:val="TableHeading Char"/>
    <w:link w:val="TableHeading"/>
    <w:rsid w:val="00B846C2"/>
    <w:rPr>
      <w:rFonts w:eastAsia="MS Mincho"/>
      <w:szCs w:val="24"/>
      <w:lang w:val="en-US" w:eastAsia="en-US"/>
    </w:rPr>
  </w:style>
  <w:style w:type="table" w:customStyle="1" w:styleId="TheKeytable">
    <w:name w:val="The Key table"/>
    <w:basedOn w:val="TableNormal"/>
    <w:uiPriority w:val="99"/>
    <w:rsid w:val="00035146"/>
    <w:tblPr>
      <w:tblBorders>
        <w:top w:val="single" w:sz="4" w:space="0" w:color="B9B9B9"/>
        <w:left w:val="single" w:sz="4" w:space="0" w:color="B9B9B9"/>
        <w:bottom w:val="single" w:sz="4" w:space="0" w:color="B9B9B9"/>
        <w:right w:val="single" w:sz="4" w:space="0" w:color="B9B9B9"/>
        <w:insideH w:val="single" w:sz="4" w:space="0" w:color="B9B9B9"/>
        <w:insideV w:val="single" w:sz="4" w:space="0" w:color="B9B9B9"/>
      </w:tblBorders>
      <w:tblCellMar>
        <w:top w:w="57" w:type="dxa"/>
        <w:bottom w:w="57" w:type="dxa"/>
      </w:tblCellMar>
    </w:tblPr>
    <w:trPr>
      <w:cantSplit/>
    </w:trPr>
    <w:tcPr>
      <w:shd w:val="clear" w:color="auto" w:fill="auto"/>
      <w:tcMar>
        <w:top w:w="113" w:type="dxa"/>
        <w:bottom w:w="113" w:type="dxa"/>
      </w:tcMar>
    </w:tcPr>
    <w:tblStylePr w:type="firstRow">
      <w:pPr>
        <w:widowControl/>
        <w:suppressLineNumbers w:val="0"/>
        <w:suppressAutoHyphens/>
        <w:wordWrap/>
        <w:spacing w:line="240" w:lineRule="auto"/>
        <w:jc w:val="left"/>
      </w:pPr>
      <w:rPr>
        <w:rFonts w:ascii="Arial" w:hAnsi="Arial"/>
        <w:b w:val="0"/>
        <w:i w:val="0"/>
        <w:caps/>
        <w:smallCaps w:val="0"/>
        <w:color w:val="F8F8F8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4" w:space="0" w:color="F8F8F8"/>
          <w:tl2br w:val="nil"/>
          <w:tr2bl w:val="nil"/>
        </w:tcBorders>
        <w:shd w:val="clear" w:color="auto" w:fill="12263F"/>
      </w:tcPr>
    </w:tblStylePr>
  </w:style>
  <w:style w:type="table" w:customStyle="1" w:styleId="Style1">
    <w:name w:val="Style1"/>
    <w:basedOn w:val="TheKeytable"/>
    <w:uiPriority w:val="99"/>
    <w:rsid w:val="009122BB"/>
    <w:tblPr/>
    <w:tblStylePr w:type="firstRow">
      <w:pPr>
        <w:widowControl/>
        <w:suppressLineNumbers w:val="0"/>
        <w:suppressAutoHyphens/>
        <w:wordWrap/>
        <w:spacing w:line="240" w:lineRule="auto"/>
        <w:jc w:val="left"/>
      </w:pPr>
      <w:rPr>
        <w:rFonts w:ascii="Arial" w:hAnsi="Arial"/>
        <w:b w:val="0"/>
        <w:i w:val="0"/>
        <w:caps/>
        <w:smallCaps w:val="0"/>
        <w:color w:val="F8F8F8"/>
        <w:sz w:val="20"/>
      </w:rPr>
      <w:tblPr/>
      <w:trPr>
        <w:cantSplit w:val="0"/>
        <w:tblHeader/>
      </w:trPr>
      <w:tcPr>
        <w:tcBorders>
          <w:top w:val="single" w:sz="8" w:space="0" w:color="F8F8F8"/>
          <w:left w:val="single" w:sz="8" w:space="0" w:color="F8F8F8"/>
          <w:bottom w:val="single" w:sz="8" w:space="0" w:color="F8F8F8"/>
          <w:right w:val="single" w:sz="8" w:space="0" w:color="F8F8F8"/>
          <w:insideH w:val="nil"/>
          <w:insideV w:val="single" w:sz="8" w:space="0" w:color="F8F8F8"/>
          <w:tl2br w:val="nil"/>
          <w:tr2bl w:val="nil"/>
        </w:tcBorders>
        <w:shd w:val="clear" w:color="auto" w:fill="FF1F64"/>
      </w:tcPr>
    </w:tblStylePr>
  </w:style>
  <w:style w:type="paragraph" w:customStyle="1" w:styleId="Tablecopy">
    <w:name w:val="Table copy"/>
    <w:basedOn w:val="1bodycopy10pt"/>
    <w:rsid w:val="00B846C2"/>
    <w:rPr>
      <w:szCs w:val="20"/>
    </w:rPr>
  </w:style>
  <w:style w:type="character" w:customStyle="1" w:styleId="apple-converted-space">
    <w:name w:val="apple-converted-space"/>
    <w:rsid w:val="00B846C2"/>
  </w:style>
  <w:style w:type="paragraph" w:customStyle="1" w:styleId="Subheadwithpointer">
    <w:name w:val="Subhead with pointer"/>
    <w:basedOn w:val="Normal"/>
    <w:next w:val="6Abstract"/>
    <w:link w:val="SubheadwithpointerChar"/>
    <w:rsid w:val="00B61796"/>
    <w:pPr>
      <w:numPr>
        <w:numId w:val="5"/>
      </w:numPr>
      <w:spacing w:before="120"/>
      <w:ind w:right="850"/>
    </w:pPr>
    <w:rPr>
      <w:rFonts w:cs="Arial"/>
      <w:b/>
      <w:bCs/>
      <w:color w:val="12263F"/>
      <w:sz w:val="32"/>
      <w:szCs w:val="32"/>
    </w:rPr>
  </w:style>
  <w:style w:type="paragraph" w:customStyle="1" w:styleId="1bodycopy11pt">
    <w:name w:val="1 body copy 11pt"/>
    <w:autoRedefine/>
    <w:rsid w:val="00B846C2"/>
    <w:pPr>
      <w:spacing w:after="120"/>
      <w:ind w:right="850"/>
    </w:pPr>
    <w:rPr>
      <w:rFonts w:eastAsia="MS Mincho" w:cs="Arial"/>
      <w:sz w:val="22"/>
      <w:szCs w:val="24"/>
      <w:lang w:val="en-US" w:eastAsia="en-US"/>
    </w:rPr>
  </w:style>
  <w:style w:type="character" w:customStyle="1" w:styleId="SubheadwithpointerChar">
    <w:name w:val="Subhead with pointer Char"/>
    <w:link w:val="Subheadwithpointer"/>
    <w:rsid w:val="00B61796"/>
    <w:rPr>
      <w:rFonts w:eastAsia="MS Mincho" w:cs="Arial"/>
      <w:b/>
      <w:bCs/>
      <w:color w:val="12263F"/>
      <w:sz w:val="32"/>
      <w:szCs w:val="32"/>
      <w:lang w:val="en-US" w:eastAsia="en-US"/>
    </w:rPr>
  </w:style>
  <w:style w:type="character" w:styleId="FollowedHyperlink">
    <w:name w:val="FollowedHyperlink"/>
    <w:uiPriority w:val="99"/>
    <w:semiHidden/>
    <w:unhideWhenUsed/>
    <w:rsid w:val="0062626B"/>
    <w:rPr>
      <w:color w:val="954F72"/>
      <w:u w:val="single"/>
    </w:rPr>
  </w:style>
  <w:style w:type="paragraph" w:customStyle="1" w:styleId="Title1">
    <w:name w:val="Title 1"/>
    <w:basedOn w:val="Heading1"/>
    <w:link w:val="Title1Char"/>
    <w:autoRedefine/>
    <w:rsid w:val="00B846C2"/>
    <w:pPr>
      <w:keepNext/>
      <w:keepLines/>
      <w:spacing w:before="480"/>
    </w:pPr>
    <w:rPr>
      <w:rFonts w:eastAsia="MS Gothic" w:cs="Times New Roman"/>
      <w:b w:val="0"/>
      <w:bCs/>
      <w:sz w:val="52"/>
      <w:szCs w:val="52"/>
      <w:lang w:val="en-US"/>
    </w:rPr>
  </w:style>
  <w:style w:type="character" w:customStyle="1" w:styleId="Title1Char">
    <w:name w:val="Title 1 Char"/>
    <w:link w:val="Title1"/>
    <w:rsid w:val="00B846C2"/>
    <w:rPr>
      <w:rFonts w:eastAsia="MS Gothic"/>
      <w:bCs/>
      <w:sz w:val="52"/>
      <w:szCs w:val="52"/>
      <w:lang w:val="en-US" w:eastAsia="en-US"/>
    </w:rPr>
  </w:style>
  <w:style w:type="paragraph" w:styleId="TOCHeading">
    <w:name w:val="TOC Heading"/>
    <w:basedOn w:val="Heading1"/>
    <w:next w:val="Normal"/>
    <w:uiPriority w:val="39"/>
    <w:unhideWhenUsed/>
    <w:rsid w:val="00B846C2"/>
    <w:pPr>
      <w:keepNext/>
      <w:keepLines/>
      <w:spacing w:before="240" w:after="0" w:line="259" w:lineRule="auto"/>
      <w:outlineLvl w:val="9"/>
    </w:pPr>
    <w:rPr>
      <w:rFonts w:ascii="Calibri Light" w:eastAsia="Times New Roman" w:hAnsi="Calibri Light" w:cs="Times New Roman"/>
      <w:b w:val="0"/>
      <w:color w:val="0D1C2F"/>
      <w:sz w:val="32"/>
      <w:szCs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B846C2"/>
    <w:pPr>
      <w:spacing w:after="100"/>
    </w:pPr>
  </w:style>
  <w:style w:type="paragraph" w:customStyle="1" w:styleId="Heading">
    <w:name w:val="Heading"/>
    <w:basedOn w:val="BodyText"/>
    <w:link w:val="HeadingChar"/>
    <w:autoRedefine/>
    <w:rsid w:val="001571A9"/>
    <w:pPr>
      <w:spacing w:line="360" w:lineRule="auto"/>
    </w:pPr>
    <w:rPr>
      <w:b/>
      <w:sz w:val="24"/>
    </w:rPr>
  </w:style>
  <w:style w:type="paragraph" w:styleId="ListParagraph">
    <w:name w:val="List Paragraph"/>
    <w:basedOn w:val="Normal"/>
    <w:uiPriority w:val="34"/>
    <w:qFormat/>
    <w:rsid w:val="00B846C2"/>
    <w:pPr>
      <w:ind w:left="720"/>
      <w:contextualSpacing/>
    </w:pPr>
  </w:style>
  <w:style w:type="table" w:customStyle="1" w:styleId="TheKeypolicytable">
    <w:name w:val="The Key policy table"/>
    <w:basedOn w:val="TableNormal"/>
    <w:uiPriority w:val="99"/>
    <w:rsid w:val="009122BB"/>
    <w:tblPr>
      <w:tblBorders>
        <w:top w:val="single" w:sz="4" w:space="0" w:color="B9B9B9"/>
        <w:left w:val="single" w:sz="4" w:space="0" w:color="B9B9B9"/>
        <w:bottom w:val="single" w:sz="4" w:space="0" w:color="B9B9B9"/>
        <w:right w:val="single" w:sz="4" w:space="0" w:color="B9B9B9"/>
        <w:insideH w:val="single" w:sz="4" w:space="0" w:color="B9B9B9"/>
        <w:insideV w:val="single" w:sz="4" w:space="0" w:color="B9B9B9"/>
      </w:tblBorders>
      <w:tblCellMar>
        <w:top w:w="57" w:type="dxa"/>
        <w:bottom w:w="57" w:type="dxa"/>
      </w:tblCellMar>
    </w:tblPr>
    <w:trPr>
      <w:cantSplit/>
    </w:trPr>
    <w:tblStylePr w:type="firstRow">
      <w:rPr>
        <w:rFonts w:ascii="Arial" w:hAnsi="Arial"/>
        <w:b w:val="0"/>
        <w:i w:val="0"/>
        <w:caps/>
        <w:smallCaps w:val="0"/>
        <w:strike w:val="0"/>
        <w:dstrike w:val="0"/>
        <w:vanish w:val="0"/>
        <w:color w:val="auto"/>
        <w:sz w:val="20"/>
        <w:vertAlign w:val="baseline"/>
      </w:rPr>
      <w:tblPr/>
      <w:trPr>
        <w:tblHeader/>
      </w:trPr>
      <w:tcPr>
        <w:tcBorders>
          <w:top w:val="single" w:sz="4" w:space="0" w:color="B9B9B9"/>
          <w:left w:val="single" w:sz="4" w:space="0" w:color="B9B9B9"/>
          <w:bottom w:val="single" w:sz="4" w:space="0" w:color="B9B9B9"/>
          <w:right w:val="single" w:sz="4" w:space="0" w:color="B9B9B9"/>
          <w:insideH w:val="single" w:sz="4" w:space="0" w:color="B9B9B9"/>
          <w:insideV w:val="single" w:sz="4" w:space="0" w:color="B9B9B9"/>
          <w:tl2br w:val="nil"/>
          <w:tr2bl w:val="nil"/>
        </w:tcBorders>
        <w:shd w:val="clear" w:color="auto" w:fill="D8DFDE"/>
      </w:tcPr>
    </w:tblStylePr>
  </w:style>
  <w:style w:type="paragraph" w:customStyle="1" w:styleId="Tablebodycopy">
    <w:name w:val="Table body copy"/>
    <w:basedOn w:val="1bodycopy10pt"/>
    <w:qFormat/>
    <w:rsid w:val="009122BB"/>
    <w:pPr>
      <w:keepLines/>
      <w:spacing w:after="60"/>
      <w:textboxTightWrap w:val="allLines"/>
    </w:pPr>
  </w:style>
  <w:style w:type="paragraph" w:customStyle="1" w:styleId="Bulletedcopylevel2">
    <w:name w:val="Bulleted copy level 2"/>
    <w:basedOn w:val="1bodycopy10pt"/>
    <w:qFormat/>
    <w:rsid w:val="00B846C2"/>
    <w:pPr>
      <w:numPr>
        <w:numId w:val="6"/>
      </w:numPr>
    </w:pPr>
  </w:style>
  <w:style w:type="paragraph" w:customStyle="1" w:styleId="Tablecopybulleted">
    <w:name w:val="Table copy bulleted"/>
    <w:basedOn w:val="Tablebodycopy"/>
    <w:qFormat/>
    <w:rsid w:val="009122BB"/>
    <w:pPr>
      <w:numPr>
        <w:numId w:val="7"/>
      </w:numPr>
    </w:pPr>
  </w:style>
  <w:style w:type="paragraph" w:customStyle="1" w:styleId="Caption1">
    <w:name w:val="Caption 1"/>
    <w:basedOn w:val="Normal"/>
    <w:rsid w:val="00B846C2"/>
    <w:pPr>
      <w:spacing w:before="120"/>
    </w:pPr>
    <w:rPr>
      <w:i/>
      <w:color w:val="F15F22"/>
    </w:rPr>
  </w:style>
  <w:style w:type="paragraph" w:customStyle="1" w:styleId="Subhead2">
    <w:name w:val="Subhead 2"/>
    <w:basedOn w:val="1bodycopy10pt"/>
    <w:next w:val="1bodycopy10pt"/>
    <w:link w:val="Subhead2Char"/>
    <w:qFormat/>
    <w:rsid w:val="004E0079"/>
    <w:pPr>
      <w:spacing w:before="120"/>
    </w:pPr>
    <w:rPr>
      <w:b/>
      <w:color w:val="12263F"/>
      <w:sz w:val="24"/>
    </w:rPr>
  </w:style>
  <w:style w:type="character" w:customStyle="1" w:styleId="Subhead2Char">
    <w:name w:val="Subhead 2 Char"/>
    <w:link w:val="Subhead2"/>
    <w:rsid w:val="004E0079"/>
    <w:rPr>
      <w:rFonts w:eastAsia="MS Mincho"/>
      <w:b/>
      <w:color w:val="12263F"/>
      <w:sz w:val="24"/>
      <w:szCs w:val="24"/>
      <w:lang w:val="en-US" w:eastAsia="en-US"/>
    </w:rPr>
  </w:style>
  <w:style w:type="paragraph" w:customStyle="1" w:styleId="4Heading1">
    <w:name w:val="4 Heading 1"/>
    <w:basedOn w:val="Heading1"/>
    <w:next w:val="Normal"/>
    <w:qFormat/>
    <w:rsid w:val="006D0288"/>
    <w:pPr>
      <w:spacing w:before="0" w:after="480"/>
    </w:pPr>
    <w:rPr>
      <w:color w:val="FF1F64"/>
      <w:sz w:val="60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4E0079"/>
    <w:pPr>
      <w:spacing w:after="100"/>
      <w:ind w:left="600"/>
    </w:pPr>
  </w:style>
  <w:style w:type="paragraph" w:customStyle="1" w:styleId="Tablecopybulletedlevel2">
    <w:name w:val="Table copy bulleted level 2"/>
    <w:basedOn w:val="Tablebodycopy"/>
    <w:next w:val="Tablecopybulleted"/>
    <w:qFormat/>
    <w:rsid w:val="0071061F"/>
    <w:pPr>
      <w:numPr>
        <w:numId w:val="8"/>
      </w:numPr>
    </w:pPr>
  </w:style>
  <w:style w:type="character" w:customStyle="1" w:styleId="HeadingChar">
    <w:name w:val="Heading Char"/>
    <w:link w:val="Heading"/>
    <w:rsid w:val="001571A9"/>
    <w:rPr>
      <w:rFonts w:eastAsia="MS Mincho"/>
      <w:b/>
      <w:sz w:val="24"/>
      <w:szCs w:val="24"/>
      <w:lang w:val="en-US" w:eastAsia="en-US"/>
    </w:rPr>
  </w:style>
  <w:style w:type="paragraph" w:customStyle="1" w:styleId="Sub-heading">
    <w:name w:val="Sub-heading"/>
    <w:basedOn w:val="BodyText"/>
    <w:link w:val="Sub-headingChar"/>
    <w:qFormat/>
    <w:rsid w:val="001571A9"/>
    <w:rPr>
      <w:rFonts w:cs="Arial"/>
      <w:b/>
      <w:szCs w:val="20"/>
    </w:rPr>
  </w:style>
  <w:style w:type="character" w:customStyle="1" w:styleId="Sub-headingChar">
    <w:name w:val="Sub-heading Char"/>
    <w:link w:val="Sub-heading"/>
    <w:rsid w:val="001571A9"/>
    <w:rPr>
      <w:rFonts w:eastAsia="MS Mincho" w:cs="Arial"/>
      <w:b/>
      <w:lang w:val="en-US" w:eastAsia="en-US"/>
    </w:rPr>
  </w:style>
  <w:style w:type="character" w:styleId="PageNumber">
    <w:name w:val="page number"/>
    <w:basedOn w:val="DefaultParagraphFont"/>
    <w:uiPriority w:val="99"/>
    <w:semiHidden/>
    <w:unhideWhenUsed/>
    <w:rsid w:val="00730FA1"/>
  </w:style>
  <w:style w:type="paragraph" w:customStyle="1" w:styleId="pdq2pgselectionanchorcontainer">
    <w:name w:val="pdq2pg_selectionanchorcontainer"/>
    <w:basedOn w:val="Normal"/>
    <w:rsid w:val="00730FA1"/>
    <w:pPr>
      <w:spacing w:before="100" w:beforeAutospacing="1" w:after="100" w:afterAutospacing="1"/>
    </w:pPr>
    <w:rPr>
      <w:rFonts w:ascii="Times New Roman" w:eastAsia="Times New Roman" w:hAnsi="Times New Roman"/>
      <w:sz w:val="24"/>
      <w:lang w:val="en-GB" w:eastAsia="en-GB"/>
    </w:rPr>
  </w:style>
  <w:style w:type="paragraph" w:styleId="NormalWeb">
    <w:name w:val="Normal (Web)"/>
    <w:basedOn w:val="Normal"/>
    <w:uiPriority w:val="99"/>
    <w:unhideWhenUsed/>
    <w:rsid w:val="00730FA1"/>
    <w:pPr>
      <w:spacing w:before="100" w:beforeAutospacing="1" w:after="100" w:afterAutospacing="1"/>
    </w:pPr>
    <w:rPr>
      <w:rFonts w:ascii="Times New Roman" w:eastAsia="Times New Roman" w:hAnsi="Times New Roman"/>
      <w:sz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911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4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4.jpeg"/><Relationship Id="rId19" Type="http://schemas.openxmlformats.org/officeDocument/2006/relationships/customXml" Target="../customXml/item4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loe%20Naidoo\Downloads\TK-model-job-description-and-person-specification-template-2019%20(6)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045AC9B17456478071D9F130847CD3" ma:contentTypeVersion="13" ma:contentTypeDescription="Create a new document." ma:contentTypeScope="" ma:versionID="9ae21c04579576b81224464dbdb89176">
  <xsd:schema xmlns:xsd="http://www.w3.org/2001/XMLSchema" xmlns:xs="http://www.w3.org/2001/XMLSchema" xmlns:p="http://schemas.microsoft.com/office/2006/metadata/properties" xmlns:ns2="437123fa-6186-4191-b029-a6d0b79e936b" xmlns:ns3="f15a18da-d7d9-4c02-bedd-d3792ceb5f20" targetNamespace="http://schemas.microsoft.com/office/2006/metadata/properties" ma:root="true" ma:fieldsID="2bc5bce52fab1ce50932fe74455079e2" ns2:_="" ns3:_="">
    <xsd:import namespace="437123fa-6186-4191-b029-a6d0b79e936b"/>
    <xsd:import namespace="f15a18da-d7d9-4c02-bedd-d3792ceb5f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7123fa-6186-4191-b029-a6d0b79e93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18dc038d-7a58-4170-b3e3-312a6b290c7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5a18da-d7d9-4c02-bedd-d3792ceb5f2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5685c579-a54a-4e16-a4a2-cccdbf0283ff}" ma:internalName="TaxCatchAll" ma:showField="CatchAllData" ma:web="f15a18da-d7d9-4c02-bedd-d3792ceb5f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 xmlns:b="http://schemas.openxmlformats.org/officeDocument/2006/bibliography" xmlns="http://schemas.openxmlformats.org/officeDocument/2006/bibliography">
    <b:Tag>Placeholder1</b:Tag>
    <b:RefOrder>1</b:RefOrder>
  </b:Source>
  <b:Source xmlns:b="http://schemas.openxmlformats.org/officeDocument/2006/bibliography" xmlns="http://schemas.openxmlformats.org/officeDocument/2006/bibliography">
    <b:Tag>Placeholder2</b:Tag>
    <b:RefOrder>2</b:RefOrder>
  </b:Source>
</b:Sourc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37123fa-6186-4191-b029-a6d0b79e936b">
      <Terms xmlns="http://schemas.microsoft.com/office/infopath/2007/PartnerControls"/>
    </lcf76f155ced4ddcb4097134ff3c332f>
    <TaxCatchAll xmlns="f15a18da-d7d9-4c02-bedd-d3792ceb5f20" xsi:nil="true"/>
  </documentManagement>
</p:properties>
</file>

<file path=customXml/itemProps1.xml><?xml version="1.0" encoding="utf-8"?>
<ds:datastoreItem xmlns:ds="http://schemas.openxmlformats.org/officeDocument/2006/customXml" ds:itemID="{BBCE5505-910A-4752-BB81-53FE5B7BCACC}"/>
</file>

<file path=customXml/itemProps2.xml><?xml version="1.0" encoding="utf-8"?>
<ds:datastoreItem xmlns:ds="http://schemas.openxmlformats.org/officeDocument/2006/customXml" ds:itemID="{E1946300-17A5-E34B-A5F0-C46A176DD7C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BF19EC2-A986-4E8F-B65F-F9357DCECEA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B15EBBE-99FE-4296-BFA0-72B59D6C42F7}"/>
</file>

<file path=docProps/app.xml><?xml version="1.0" encoding="utf-8"?>
<Properties xmlns="http://schemas.openxmlformats.org/officeDocument/2006/extended-properties" xmlns:vt="http://schemas.openxmlformats.org/officeDocument/2006/docPropsVTypes">
  <Template>TK-model-job-description-and-person-specification-template-2019 (6)</Template>
  <TotalTime>2</TotalTime>
  <Pages>3</Pages>
  <Words>656</Words>
  <Characters>3742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Chloe Naidoo</dc:creator>
  <cp:keywords/>
  <dc:description/>
  <cp:lastModifiedBy>Kerri Barwell</cp:lastModifiedBy>
  <cp:revision>2</cp:revision>
  <cp:lastPrinted>2021-02-05T12:58:00Z</cp:lastPrinted>
  <dcterms:created xsi:type="dcterms:W3CDTF">2026-10-20T10:09:00Z</dcterms:created>
  <dcterms:modified xsi:type="dcterms:W3CDTF">2026-10-20T10:09:00Z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0x010100B9045AC9B17456478071D9F130847CD3</vt:lpwstr>
  </property>
</Properties>
</file>