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862B" w14:textId="77777777"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r>
        <w:rPr>
          <w:color w:val="44546A" w:themeColor="text2"/>
        </w:rPr>
        <w:t>EQUALITY AND DIVERSITY</w:t>
      </w:r>
      <w:bookmarkEnd w:id="0"/>
    </w:p>
    <w:p w14:paraId="5F29EF91" w14:textId="77777777" w:rsidR="00DA7C71" w:rsidRDefault="00DA7C71" w:rsidP="00DA7C71">
      <w:pPr>
        <w:spacing w:line="240" w:lineRule="auto"/>
        <w:contextualSpacing/>
        <w:rPr>
          <w:lang w:eastAsia="en-GB"/>
        </w:rPr>
      </w:pPr>
    </w:p>
    <w:p w14:paraId="66D8869C" w14:textId="77777777"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14:paraId="1BB0EEF5" w14:textId="77777777" w:rsidR="00662ADB" w:rsidRDefault="00B9669F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Full name: </w:t>
      </w:r>
      <w:r w:rsidR="00DA7C71">
        <w:rPr>
          <w:lang w:eastAsia="en-GB"/>
        </w:rPr>
        <w:t>__________________________________________________________________</w:t>
      </w:r>
    </w:p>
    <w:p w14:paraId="6DCBF023" w14:textId="77777777"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295DCA45" w14:textId="77777777" w:rsidTr="00662ADB">
        <w:tc>
          <w:tcPr>
            <w:tcW w:w="9016" w:type="dxa"/>
          </w:tcPr>
          <w:p w14:paraId="43C86554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</w:t>
            </w:r>
            <w:r w:rsidR="00B9669F">
              <w:rPr>
                <w:rFonts w:asciiTheme="minorHAnsi" w:hAnsiTheme="minorHAnsi"/>
                <w:b/>
                <w:sz w:val="22"/>
                <w:szCs w:val="22"/>
              </w:rPr>
              <w:t xml:space="preserve"> (delete, as appropriate):</w:t>
            </w:r>
          </w:p>
          <w:p w14:paraId="79E40FAB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3D3A1040" w14:textId="77777777" w:rsidR="00B9669F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  <w:r w:rsidR="00B9669F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Female</w:t>
            </w:r>
            <w:r w:rsidR="00B9669F">
              <w:rPr>
                <w:rFonts w:asciiTheme="minorHAnsi" w:hAnsiTheme="minorHAnsi"/>
                <w:sz w:val="22"/>
                <w:szCs w:val="22"/>
              </w:rPr>
              <w:t xml:space="preserve">/Prefer not to say/Other (please specify):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  <w:t xml:space="preserve"> </w:t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rPr>
                <w:rFonts w:asciiTheme="minorHAnsi" w:hAnsiTheme="minorHAnsi"/>
                <w:sz w:val="22"/>
                <w:szCs w:val="22"/>
              </w:rPr>
              <w:softHyphen/>
            </w:r>
            <w:r w:rsidR="00B9669F">
              <w:t>_____</w:t>
            </w:r>
          </w:p>
          <w:p w14:paraId="778E4E46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256FD8" w14:textId="77777777"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14:paraId="1FD00D1E" w14:textId="77777777" w:rsidTr="00662ADB">
        <w:tc>
          <w:tcPr>
            <w:tcW w:w="9016" w:type="dxa"/>
            <w:gridSpan w:val="2"/>
          </w:tcPr>
          <w:p w14:paraId="4D405C7A" w14:textId="77777777"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14:paraId="3928983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3BB3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14:paraId="3E12DD6A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14:paraId="74C5059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14:paraId="4573989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14:paraId="7EB2B27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14:paraId="2876AED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14:paraId="6C1D6B5A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14:paraId="3FAC5D5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</w:p>
          <w:p w14:paraId="5284F5E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14:paraId="51DB1E1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14:paraId="5E1F7EBA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14:paraId="794D7BE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14:paraId="2C9696E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14:paraId="2827AA88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14:paraId="14C5E6F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14:paraId="073B71F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0E900CD1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14:paraId="4748599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14:paraId="3DA28B8A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1B41DE4D" w14:textId="77777777" w:rsidTr="00662ADB">
        <w:tc>
          <w:tcPr>
            <w:tcW w:w="9016" w:type="dxa"/>
            <w:gridSpan w:val="2"/>
          </w:tcPr>
          <w:p w14:paraId="0B94058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14:paraId="48A4C66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C971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14:paraId="1F1D2B3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14:paraId="3D10B3E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14:paraId="44D3731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14:paraId="7EF3646A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14:paraId="5A602AA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14:paraId="3650EAC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14:paraId="594B071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2E5CE04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3C156148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7B654E98" w14:textId="77777777" w:rsidTr="00662ADB">
        <w:tc>
          <w:tcPr>
            <w:tcW w:w="7198" w:type="dxa"/>
          </w:tcPr>
          <w:p w14:paraId="48F9ECF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14:paraId="37049407" w14:textId="77777777"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45AF9148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14:paraId="78851C72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25A12BBD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3317C1E9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3176CFBA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360BE25F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00F81B26" w14:textId="77777777" w:rsidR="00B9669F" w:rsidRDefault="00B9669F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6D1490A3" w14:textId="77777777" w:rsidTr="00662ADB">
        <w:tc>
          <w:tcPr>
            <w:tcW w:w="9016" w:type="dxa"/>
          </w:tcPr>
          <w:p w14:paraId="493642F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Please indicate your age range:</w:t>
            </w:r>
          </w:p>
          <w:p w14:paraId="41B3E67B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14:paraId="2D9DDF71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14:paraId="1C91B4F7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14:paraId="1CD82313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14:paraId="2AC66459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14:paraId="18047902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14:paraId="7EA310EC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14:paraId="50CD2DB6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14:paraId="6A5F823F" w14:textId="77777777"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8FDB0AE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0231AC35" w14:textId="77777777" w:rsidTr="00662ADB">
        <w:tc>
          <w:tcPr>
            <w:tcW w:w="9016" w:type="dxa"/>
          </w:tcPr>
          <w:p w14:paraId="476FD99A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14:paraId="28FBD35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FE7AE1C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The </w:t>
            </w:r>
            <w:r w:rsidR="00B966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Equality Act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(2010) defines a disabled person as someone with a ‘physical or mental impairment which has substantial and long-term adverse effect on his/her ability to carry out normal day to day activities’.</w:t>
            </w:r>
          </w:p>
          <w:p w14:paraId="560F4B8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3D14E5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14:paraId="2FB7205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F60A76A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</w:t>
            </w:r>
          </w:p>
          <w:p w14:paraId="5A03400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9BB76E6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14:paraId="37CD3E2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14:paraId="57D64DE3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14:paraId="5376D0A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14:paraId="102EC885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14:paraId="6DCF5ED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14:paraId="47767E1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14:paraId="27CF979D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</w:t>
            </w:r>
            <w:r w:rsidR="00B9669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 corrected by spectacles or contact lenses)</w:t>
            </w:r>
          </w:p>
          <w:p w14:paraId="61F82D69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14:paraId="08F30B03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14:paraId="6EFA1AD9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14:paraId="0BE4EFD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14:paraId="68D1F26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14:paraId="594E524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14:paraId="2CB86D3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14:paraId="3A4228D3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  <w:p w14:paraId="172504B1" w14:textId="77777777" w:rsidR="00B9669F" w:rsidRPr="00662ADB" w:rsidRDefault="00B9669F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6A81FAE" w14:textId="77777777"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3AD4396B" w14:textId="77777777" w:rsidR="00C1361A" w:rsidRDefault="00C1361A" w:rsidP="00DA7C71">
      <w:pPr>
        <w:spacing w:line="240" w:lineRule="auto"/>
        <w:contextualSpacing/>
      </w:pPr>
    </w:p>
    <w:sectPr w:rsidR="00C1361A" w:rsidSect="00B9669F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5884" w14:textId="77777777" w:rsidR="00340ACB" w:rsidRDefault="00340ACB" w:rsidP="00DA7C71">
      <w:pPr>
        <w:spacing w:after="0" w:line="240" w:lineRule="auto"/>
      </w:pPr>
      <w:r>
        <w:separator/>
      </w:r>
    </w:p>
  </w:endnote>
  <w:endnote w:type="continuationSeparator" w:id="0">
    <w:p w14:paraId="0AD9B786" w14:textId="77777777" w:rsidR="00340ACB" w:rsidRDefault="00340ACB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1D32" w14:textId="77777777"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3B47BF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893109">
      <w:rPr>
        <w:rFonts w:ascii="Calibri" w:hAnsi="Calibri"/>
        <w:bCs/>
        <w:sz w:val="20"/>
        <w:szCs w:val="20"/>
      </w:rPr>
      <w:t xml:space="preserve">September </w:t>
    </w:r>
    <w:r w:rsidR="00B9669F">
      <w:rPr>
        <w:rFonts w:ascii="Calibri" w:hAnsi="Calibri"/>
        <w:bCs/>
        <w:sz w:val="20"/>
        <w:szCs w:val="20"/>
      </w:rPr>
      <w:t>2022</w:t>
    </w:r>
  </w:p>
  <w:p w14:paraId="4F21F010" w14:textId="77777777" w:rsidR="00824A67" w:rsidRPr="007F4690" w:rsidRDefault="00C30AF9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9B3A" w14:textId="77777777" w:rsidR="00340ACB" w:rsidRDefault="00340ACB" w:rsidP="00DA7C71">
      <w:pPr>
        <w:spacing w:after="0" w:line="240" w:lineRule="auto"/>
      </w:pPr>
      <w:r>
        <w:separator/>
      </w:r>
    </w:p>
  </w:footnote>
  <w:footnote w:type="continuationSeparator" w:id="0">
    <w:p w14:paraId="534779B5" w14:textId="77777777" w:rsidR="00340ACB" w:rsidRDefault="00340ACB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FEBE" w14:textId="77777777"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5D6160" wp14:editId="496D80C2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58872E" w14:textId="77777777"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71"/>
    <w:rsid w:val="0009505E"/>
    <w:rsid w:val="001128D1"/>
    <w:rsid w:val="00233357"/>
    <w:rsid w:val="003324F0"/>
    <w:rsid w:val="00340ACB"/>
    <w:rsid w:val="003B47BF"/>
    <w:rsid w:val="003C6A14"/>
    <w:rsid w:val="00576BD7"/>
    <w:rsid w:val="00662ADB"/>
    <w:rsid w:val="008254D9"/>
    <w:rsid w:val="00893109"/>
    <w:rsid w:val="008F6C18"/>
    <w:rsid w:val="00B9669F"/>
    <w:rsid w:val="00BB1FE0"/>
    <w:rsid w:val="00C1361A"/>
    <w:rsid w:val="00C30AF9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FA27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Dockerty, Lauren</cp:lastModifiedBy>
  <cp:revision>2</cp:revision>
  <cp:lastPrinted>2014-12-18T15:33:00Z</cp:lastPrinted>
  <dcterms:created xsi:type="dcterms:W3CDTF">2022-10-26T12:10:00Z</dcterms:created>
  <dcterms:modified xsi:type="dcterms:W3CDTF">2022-10-26T12:10:00Z</dcterms:modified>
</cp:coreProperties>
</file>