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D294" w14:textId="77777777"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14:paraId="00783416" w14:textId="77777777" w:rsidR="00DA7C71" w:rsidRDefault="00DA7C71" w:rsidP="00DA7C71">
      <w:pPr>
        <w:spacing w:line="240" w:lineRule="auto"/>
        <w:contextualSpacing/>
        <w:rPr>
          <w:lang w:eastAsia="en-GB"/>
        </w:rPr>
      </w:pPr>
    </w:p>
    <w:p w14:paraId="1E72EBF0" w14:textId="77777777"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14:paraId="39D215A7" w14:textId="77777777" w:rsidR="00662ADB" w:rsidRDefault="00B9669F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Full name: </w:t>
      </w:r>
      <w:r w:rsidR="00DA7C71">
        <w:rPr>
          <w:lang w:eastAsia="en-GB"/>
        </w:rPr>
        <w:t>__________________________________________________________________</w:t>
      </w:r>
    </w:p>
    <w:p w14:paraId="4B95873D" w14:textId="77777777"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497AE517" w14:textId="77777777" w:rsidTr="00662ADB">
        <w:tc>
          <w:tcPr>
            <w:tcW w:w="9016" w:type="dxa"/>
          </w:tcPr>
          <w:p w14:paraId="42720FF8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</w:t>
            </w:r>
            <w:r w:rsidR="00B9669F">
              <w:rPr>
                <w:rFonts w:asciiTheme="minorHAnsi" w:hAnsiTheme="minorHAnsi"/>
                <w:b/>
                <w:sz w:val="22"/>
                <w:szCs w:val="22"/>
              </w:rPr>
              <w:t xml:space="preserve"> (delete, as appropriate):</w:t>
            </w:r>
          </w:p>
          <w:p w14:paraId="2CDB6AA5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789715B4" w14:textId="77777777" w:rsidR="00B9669F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Female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 xml:space="preserve">/Prefer not to say/Other (please specify):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</w:p>
          <w:p w14:paraId="57288B75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B3782E" w14:textId="77777777"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14:paraId="2CCE12A8" w14:textId="77777777" w:rsidTr="00662ADB">
        <w:tc>
          <w:tcPr>
            <w:tcW w:w="9016" w:type="dxa"/>
            <w:gridSpan w:val="2"/>
          </w:tcPr>
          <w:p w14:paraId="22162181" w14:textId="77777777"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14:paraId="46100C7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ABFF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14:paraId="476444C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14:paraId="6CB0118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14:paraId="399E97C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14:paraId="14319ED0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14:paraId="4EA64C2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14:paraId="5CC47604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14:paraId="77F06F5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Welsh/English/Scottish/N.Ireland</w:t>
            </w:r>
          </w:p>
          <w:p w14:paraId="5DEC280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14:paraId="47C99DF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14:paraId="1CBEEB3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14:paraId="63539EC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14:paraId="19FF6920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14:paraId="7670BDE0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14:paraId="5E311EA1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14:paraId="1D70E1D4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0E94459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14:paraId="693EF8A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14:paraId="2FD5814C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65DC4AE6" w14:textId="77777777" w:rsidTr="00662ADB">
        <w:tc>
          <w:tcPr>
            <w:tcW w:w="9016" w:type="dxa"/>
            <w:gridSpan w:val="2"/>
          </w:tcPr>
          <w:p w14:paraId="78AE8CE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14:paraId="5B60338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602D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14:paraId="3FC78D14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14:paraId="657C211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14:paraId="660E4D9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14:paraId="4DC46D3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14:paraId="039E56A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14:paraId="6C70358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14:paraId="27C2D14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77E3DBE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7B78D6FB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28F2FA8C" w14:textId="77777777" w:rsidTr="00662ADB">
        <w:tc>
          <w:tcPr>
            <w:tcW w:w="7198" w:type="dxa"/>
          </w:tcPr>
          <w:p w14:paraId="4F32532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14:paraId="58AD4487" w14:textId="77777777"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0A2AD9D2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14:paraId="0C829B9D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099885D8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3B535E99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0860F717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0AF3E93A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4A470E91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4A30E0D7" w14:textId="77777777" w:rsidTr="00662ADB">
        <w:tc>
          <w:tcPr>
            <w:tcW w:w="9016" w:type="dxa"/>
          </w:tcPr>
          <w:p w14:paraId="2306A8D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Please indicate your age range:</w:t>
            </w:r>
          </w:p>
          <w:p w14:paraId="51891E78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14:paraId="1462C8EC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14:paraId="2CC2CBB8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14:paraId="480E1E58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14:paraId="60AF0144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14:paraId="34D06BBD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14:paraId="3AC209ED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14:paraId="4103A1E3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14:paraId="436664AC" w14:textId="77777777"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02E8773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505F3D59" w14:textId="77777777" w:rsidTr="00662ADB">
        <w:tc>
          <w:tcPr>
            <w:tcW w:w="9016" w:type="dxa"/>
          </w:tcPr>
          <w:p w14:paraId="240F1D7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14:paraId="72EA6480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51E6F8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The 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Equality Act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(2010) defines a disabled person as someone with a ‘physical or mental impairment which has substantial and long-term adverse effect on his/her ability to carry out normal day to day activities’.</w:t>
            </w:r>
          </w:p>
          <w:p w14:paraId="1BA9263F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32D0C10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14:paraId="32349F1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7C8616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</w:t>
            </w:r>
          </w:p>
          <w:p w14:paraId="4D4D14F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12A2731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14:paraId="692E460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14:paraId="2F40B84F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14:paraId="60EB72A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14:paraId="439A8D91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14:paraId="1B35DB2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14:paraId="7C253B1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14:paraId="3B58A59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 corrected by spectacles or contact lenses)</w:t>
            </w:r>
          </w:p>
          <w:p w14:paraId="52D6642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14:paraId="05CD307F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14:paraId="2BCA231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14:paraId="04B0467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14:paraId="798B8C9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14:paraId="799E068C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14:paraId="3E6E2CF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14:paraId="23BF95D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  <w:p w14:paraId="07E3FCA0" w14:textId="77777777" w:rsidR="00B9669F" w:rsidRPr="00662ADB" w:rsidRDefault="00B9669F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0C15426" w14:textId="77777777"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43C62752" w14:textId="77777777" w:rsidR="00C1361A" w:rsidRDefault="00C1361A" w:rsidP="00DA7C71">
      <w:pPr>
        <w:spacing w:line="240" w:lineRule="auto"/>
        <w:contextualSpacing/>
      </w:pPr>
    </w:p>
    <w:sectPr w:rsidR="00C1361A" w:rsidSect="00B9669F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0A8F" w14:textId="77777777" w:rsidR="00340ACB" w:rsidRDefault="00340ACB" w:rsidP="00DA7C71">
      <w:pPr>
        <w:spacing w:after="0" w:line="240" w:lineRule="auto"/>
      </w:pPr>
      <w:r>
        <w:separator/>
      </w:r>
    </w:p>
  </w:endnote>
  <w:endnote w:type="continuationSeparator" w:id="0">
    <w:p w14:paraId="69F194F2" w14:textId="77777777" w:rsidR="00340ACB" w:rsidRDefault="00340ACB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81C7" w14:textId="77777777"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3B47BF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 xml:space="preserve">September </w:t>
    </w:r>
    <w:r w:rsidR="00B9669F">
      <w:rPr>
        <w:rFonts w:ascii="Calibri" w:hAnsi="Calibri"/>
        <w:bCs/>
        <w:sz w:val="20"/>
        <w:szCs w:val="20"/>
      </w:rPr>
      <w:t>2022</w:t>
    </w:r>
  </w:p>
  <w:p w14:paraId="5727B21E" w14:textId="77777777" w:rsidR="00824A67" w:rsidRPr="007F4690" w:rsidRDefault="00EA525E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55D3" w14:textId="77777777" w:rsidR="00340ACB" w:rsidRDefault="00340ACB" w:rsidP="00DA7C71">
      <w:pPr>
        <w:spacing w:after="0" w:line="240" w:lineRule="auto"/>
      </w:pPr>
      <w:r>
        <w:separator/>
      </w:r>
    </w:p>
  </w:footnote>
  <w:footnote w:type="continuationSeparator" w:id="0">
    <w:p w14:paraId="06BCDBCB" w14:textId="77777777" w:rsidR="00340ACB" w:rsidRDefault="00340ACB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100D" w14:textId="77777777"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4B7ABF5" wp14:editId="454CC0B4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879F68" w14:textId="77777777"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340ACB"/>
    <w:rsid w:val="003B47BF"/>
    <w:rsid w:val="003C6A14"/>
    <w:rsid w:val="00576BD7"/>
    <w:rsid w:val="00662ADB"/>
    <w:rsid w:val="008254D9"/>
    <w:rsid w:val="00893109"/>
    <w:rsid w:val="008F6C18"/>
    <w:rsid w:val="00B9669F"/>
    <w:rsid w:val="00BB1FE0"/>
    <w:rsid w:val="00C1361A"/>
    <w:rsid w:val="00DA7C71"/>
    <w:rsid w:val="00E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26DE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Dockerty, Lauren</cp:lastModifiedBy>
  <cp:revision>2</cp:revision>
  <cp:lastPrinted>2014-12-18T15:33:00Z</cp:lastPrinted>
  <dcterms:created xsi:type="dcterms:W3CDTF">2022-11-17T13:25:00Z</dcterms:created>
  <dcterms:modified xsi:type="dcterms:W3CDTF">2022-11-17T13:25:00Z</dcterms:modified>
</cp:coreProperties>
</file>