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9788" w14:textId="77777777" w:rsidR="0055000B" w:rsidRPr="00EB29E2" w:rsidRDefault="0055000B" w:rsidP="0055000B">
      <w:pPr>
        <w:rPr>
          <w:rFonts w:ascii="Calibri" w:hAnsi="Calibri" w:cs="Calibri"/>
          <w:sz w:val="24"/>
          <w:szCs w:val="24"/>
        </w:rPr>
      </w:pPr>
      <w:r w:rsidRPr="00EB29E2">
        <w:rPr>
          <w:rFonts w:ascii="Calibri" w:hAnsi="Calibri" w:cs="Calibri"/>
          <w:sz w:val="24"/>
          <w:szCs w:val="24"/>
        </w:rPr>
        <w:t>D</w:t>
      </w:r>
      <w:r w:rsidR="003B4ED7" w:rsidRPr="00EB29E2">
        <w:rPr>
          <w:rFonts w:ascii="Calibri" w:hAnsi="Calibri" w:cs="Calibri"/>
          <w:sz w:val="24"/>
          <w:szCs w:val="24"/>
        </w:rPr>
        <w:t>ear Applicant</w:t>
      </w:r>
    </w:p>
    <w:p w14:paraId="688A01DD" w14:textId="2C366271" w:rsidR="0055000B" w:rsidRPr="00EB29E2" w:rsidRDefault="0055000B" w:rsidP="0055000B">
      <w:pPr>
        <w:rPr>
          <w:rFonts w:ascii="Calibri" w:hAnsi="Calibri" w:cs="Calibri"/>
          <w:sz w:val="24"/>
          <w:szCs w:val="24"/>
        </w:rPr>
      </w:pPr>
      <w:r w:rsidRPr="00EB29E2">
        <w:rPr>
          <w:rFonts w:ascii="Calibri" w:hAnsi="Calibri" w:cs="Calibri"/>
          <w:sz w:val="24"/>
          <w:szCs w:val="24"/>
        </w:rPr>
        <w:t xml:space="preserve">On behalf of the Board of Directors for The Romero Catholic Academy, we would like to thank you for your interest in the post of </w:t>
      </w:r>
      <w:r w:rsidR="00D94F1A" w:rsidRPr="00EB29E2">
        <w:rPr>
          <w:rFonts w:ascii="Calibri" w:hAnsi="Calibri" w:cs="Calibri"/>
          <w:sz w:val="24"/>
          <w:szCs w:val="24"/>
        </w:rPr>
        <w:t>Class Teacher</w:t>
      </w:r>
      <w:r w:rsidR="00A909B6">
        <w:rPr>
          <w:rFonts w:ascii="Calibri" w:hAnsi="Calibri" w:cs="Calibri"/>
          <w:sz w:val="24"/>
          <w:szCs w:val="24"/>
        </w:rPr>
        <w:t>(s)</w:t>
      </w:r>
      <w:r w:rsidRPr="00EB29E2">
        <w:rPr>
          <w:rFonts w:ascii="Calibri" w:hAnsi="Calibri" w:cs="Calibri"/>
          <w:sz w:val="24"/>
          <w:szCs w:val="24"/>
        </w:rPr>
        <w:t xml:space="preserve"> within our Multi Academy Company.</w:t>
      </w:r>
    </w:p>
    <w:p w14:paraId="05DD0515" w14:textId="691B2951" w:rsidR="0055000B" w:rsidRPr="00EB29E2" w:rsidRDefault="0055000B" w:rsidP="0055000B">
      <w:pPr>
        <w:rPr>
          <w:rFonts w:ascii="Calibri" w:hAnsi="Calibri" w:cs="Calibri"/>
          <w:sz w:val="24"/>
          <w:szCs w:val="24"/>
        </w:rPr>
      </w:pPr>
      <w:r w:rsidRPr="00EB29E2">
        <w:rPr>
          <w:rFonts w:ascii="Calibri" w:hAnsi="Calibri" w:cs="Calibri"/>
          <w:sz w:val="24"/>
          <w:szCs w:val="24"/>
        </w:rPr>
        <w:t xml:space="preserve">The closing date for receipt of </w:t>
      </w:r>
      <w:r w:rsidR="00AA07A2">
        <w:rPr>
          <w:rFonts w:ascii="Calibri" w:hAnsi="Calibri" w:cs="Calibri"/>
          <w:sz w:val="24"/>
          <w:szCs w:val="24"/>
        </w:rPr>
        <w:t>applications</w:t>
      </w:r>
      <w:r w:rsidRPr="00EB29E2">
        <w:rPr>
          <w:rFonts w:ascii="Calibri" w:hAnsi="Calibri" w:cs="Calibri"/>
          <w:sz w:val="24"/>
          <w:szCs w:val="24"/>
        </w:rPr>
        <w:t xml:space="preserve"> is via emai</w:t>
      </w:r>
      <w:r w:rsidRPr="006E07C6">
        <w:rPr>
          <w:rFonts w:ascii="Calibri" w:hAnsi="Calibri" w:cs="Calibri"/>
          <w:sz w:val="24"/>
          <w:szCs w:val="24"/>
        </w:rPr>
        <w:t>l to</w:t>
      </w:r>
      <w:r w:rsidR="00EF1174" w:rsidRPr="006E07C6">
        <w:rPr>
          <w:rFonts w:ascii="Calibri" w:hAnsi="Calibri" w:cs="Calibri"/>
          <w:sz w:val="24"/>
          <w:szCs w:val="24"/>
        </w:rPr>
        <w:t xml:space="preserve"> HR at </w:t>
      </w:r>
      <w:hyperlink r:id="rId11" w:history="1">
        <w:r w:rsidR="003C597F" w:rsidRPr="006E07C6">
          <w:rPr>
            <w:rStyle w:val="Hyperlink"/>
            <w:rFonts w:ascii="Calibri" w:hAnsi="Calibri" w:cs="Calibri"/>
            <w:sz w:val="24"/>
            <w:szCs w:val="24"/>
          </w:rPr>
          <w:t>hr@romeromac.com</w:t>
        </w:r>
      </w:hyperlink>
      <w:r w:rsidR="003C597F" w:rsidRPr="006E07C6">
        <w:t xml:space="preserve"> </w:t>
      </w:r>
      <w:r w:rsidR="00F40361" w:rsidRPr="006E07C6">
        <w:rPr>
          <w:rFonts w:ascii="Calibri" w:hAnsi="Calibri" w:cs="Calibri"/>
          <w:sz w:val="24"/>
          <w:szCs w:val="24"/>
        </w:rPr>
        <w:t xml:space="preserve">by </w:t>
      </w:r>
      <w:r w:rsidR="00316E8F">
        <w:rPr>
          <w:rFonts w:ascii="Calibri" w:hAnsi="Calibri" w:cs="Calibri"/>
          <w:sz w:val="24"/>
          <w:szCs w:val="24"/>
        </w:rPr>
        <w:t xml:space="preserve">Monday </w:t>
      </w:r>
      <w:r w:rsidR="004D1B56">
        <w:rPr>
          <w:rFonts w:ascii="Calibri" w:hAnsi="Calibri" w:cs="Calibri"/>
          <w:sz w:val="24"/>
          <w:szCs w:val="24"/>
        </w:rPr>
        <w:t>7</w:t>
      </w:r>
      <w:r w:rsidR="004D1B56" w:rsidRPr="004D1B56">
        <w:rPr>
          <w:rFonts w:ascii="Calibri" w:hAnsi="Calibri" w:cs="Calibri"/>
          <w:sz w:val="24"/>
          <w:szCs w:val="24"/>
          <w:vertAlign w:val="superscript"/>
        </w:rPr>
        <w:t>th</w:t>
      </w:r>
      <w:r w:rsidR="004D1B56">
        <w:rPr>
          <w:rFonts w:ascii="Calibri" w:hAnsi="Calibri" w:cs="Calibri"/>
          <w:sz w:val="24"/>
          <w:szCs w:val="24"/>
        </w:rPr>
        <w:t xml:space="preserve"> March 2022</w:t>
      </w:r>
      <w:r w:rsidRPr="006E07C6">
        <w:rPr>
          <w:rFonts w:ascii="Calibri" w:hAnsi="Calibri" w:cs="Calibri"/>
          <w:sz w:val="24"/>
          <w:szCs w:val="24"/>
        </w:rPr>
        <w:t>.</w:t>
      </w:r>
      <w:r w:rsidR="00420E94" w:rsidRPr="006E07C6">
        <w:rPr>
          <w:rFonts w:ascii="Calibri" w:hAnsi="Calibri" w:cs="Calibri"/>
          <w:sz w:val="24"/>
          <w:szCs w:val="24"/>
        </w:rPr>
        <w:t xml:space="preserve">  Interview</w:t>
      </w:r>
      <w:r w:rsidR="002248A2" w:rsidRPr="006E07C6">
        <w:rPr>
          <w:rFonts w:ascii="Calibri" w:hAnsi="Calibri" w:cs="Calibri"/>
          <w:sz w:val="24"/>
          <w:szCs w:val="24"/>
        </w:rPr>
        <w:t xml:space="preserve"> and </w:t>
      </w:r>
      <w:r w:rsidR="00316E8F">
        <w:rPr>
          <w:rFonts w:ascii="Calibri" w:hAnsi="Calibri" w:cs="Calibri"/>
          <w:sz w:val="24"/>
          <w:szCs w:val="24"/>
        </w:rPr>
        <w:t>o</w:t>
      </w:r>
      <w:r w:rsidR="002248A2" w:rsidRPr="006E07C6">
        <w:rPr>
          <w:rFonts w:ascii="Calibri" w:hAnsi="Calibri" w:cs="Calibri"/>
          <w:sz w:val="24"/>
          <w:szCs w:val="24"/>
        </w:rPr>
        <w:t>bservation</w:t>
      </w:r>
      <w:r w:rsidR="00420E94" w:rsidRPr="006E07C6">
        <w:rPr>
          <w:rFonts w:ascii="Calibri" w:hAnsi="Calibri" w:cs="Calibri"/>
          <w:sz w:val="24"/>
          <w:szCs w:val="24"/>
        </w:rPr>
        <w:t xml:space="preserve"> date</w:t>
      </w:r>
      <w:r w:rsidR="00420E94" w:rsidRPr="00EB29E2">
        <w:rPr>
          <w:rFonts w:ascii="Calibri" w:hAnsi="Calibri" w:cs="Calibri"/>
          <w:sz w:val="24"/>
          <w:szCs w:val="24"/>
        </w:rPr>
        <w:t xml:space="preserve"> </w:t>
      </w:r>
      <w:r w:rsidR="003C597F">
        <w:rPr>
          <w:rFonts w:ascii="Calibri" w:hAnsi="Calibri" w:cs="Calibri"/>
          <w:sz w:val="24"/>
          <w:szCs w:val="24"/>
        </w:rPr>
        <w:t xml:space="preserve">will be week </w:t>
      </w:r>
      <w:r w:rsidR="003C597F" w:rsidRPr="006E07C6">
        <w:rPr>
          <w:rFonts w:ascii="Calibri" w:hAnsi="Calibri" w:cs="Calibri"/>
          <w:sz w:val="24"/>
          <w:szCs w:val="24"/>
        </w:rPr>
        <w:t>commencing</w:t>
      </w:r>
      <w:r w:rsidR="00674344" w:rsidRPr="006E07C6">
        <w:rPr>
          <w:rFonts w:ascii="Calibri" w:hAnsi="Calibri" w:cs="Calibri"/>
          <w:sz w:val="24"/>
          <w:szCs w:val="24"/>
        </w:rPr>
        <w:t xml:space="preserve"> </w:t>
      </w:r>
      <w:r w:rsidR="00316E8F">
        <w:rPr>
          <w:rFonts w:ascii="Calibri" w:hAnsi="Calibri" w:cs="Calibri"/>
          <w:sz w:val="24"/>
          <w:szCs w:val="24"/>
        </w:rPr>
        <w:t xml:space="preserve">Monday </w:t>
      </w:r>
      <w:r w:rsidR="004D1B56">
        <w:rPr>
          <w:rFonts w:ascii="Calibri" w:hAnsi="Calibri" w:cs="Calibri"/>
          <w:sz w:val="24"/>
          <w:szCs w:val="24"/>
        </w:rPr>
        <w:t>7</w:t>
      </w:r>
      <w:r w:rsidR="004D1B56" w:rsidRPr="004D1B56">
        <w:rPr>
          <w:rFonts w:ascii="Calibri" w:hAnsi="Calibri" w:cs="Calibri"/>
          <w:sz w:val="24"/>
          <w:szCs w:val="24"/>
          <w:vertAlign w:val="superscript"/>
        </w:rPr>
        <w:t>th</w:t>
      </w:r>
      <w:r w:rsidR="004D1B56">
        <w:rPr>
          <w:rFonts w:ascii="Calibri" w:hAnsi="Calibri" w:cs="Calibri"/>
          <w:sz w:val="24"/>
          <w:szCs w:val="24"/>
        </w:rPr>
        <w:t xml:space="preserve"> March</w:t>
      </w:r>
      <w:r w:rsidR="00316E8F">
        <w:rPr>
          <w:rFonts w:ascii="Calibri" w:hAnsi="Calibri" w:cs="Calibri"/>
          <w:sz w:val="24"/>
          <w:szCs w:val="24"/>
        </w:rPr>
        <w:t xml:space="preserve"> 2022</w:t>
      </w:r>
      <w:r w:rsidR="003C597F" w:rsidRPr="006E07C6">
        <w:rPr>
          <w:rFonts w:ascii="Calibri" w:hAnsi="Calibri" w:cs="Calibri"/>
          <w:sz w:val="24"/>
          <w:szCs w:val="24"/>
        </w:rPr>
        <w:t xml:space="preserve">. </w:t>
      </w:r>
      <w:r w:rsidRPr="006E07C6">
        <w:rPr>
          <w:rFonts w:ascii="Calibri" w:hAnsi="Calibri" w:cs="Calibri"/>
          <w:sz w:val="24"/>
          <w:szCs w:val="24"/>
        </w:rPr>
        <w:t xml:space="preserve">This letter is intended to help you </w:t>
      </w:r>
      <w:r w:rsidR="00C84754" w:rsidRPr="006E07C6">
        <w:rPr>
          <w:rFonts w:ascii="Calibri" w:hAnsi="Calibri" w:cs="Calibri"/>
          <w:sz w:val="24"/>
          <w:szCs w:val="24"/>
        </w:rPr>
        <w:t xml:space="preserve">submit your </w:t>
      </w:r>
      <w:r w:rsidR="00AA07A2" w:rsidRPr="006E07C6">
        <w:rPr>
          <w:rFonts w:ascii="Calibri" w:hAnsi="Calibri" w:cs="Calibri"/>
          <w:sz w:val="24"/>
          <w:szCs w:val="24"/>
        </w:rPr>
        <w:t>application</w:t>
      </w:r>
      <w:r w:rsidRPr="006E07C6">
        <w:rPr>
          <w:rFonts w:ascii="Calibri" w:hAnsi="Calibri" w:cs="Calibri"/>
          <w:sz w:val="24"/>
          <w:szCs w:val="24"/>
        </w:rPr>
        <w:t xml:space="preserve">. Please read it carefully. If you have any difficulties, please contact HR at </w:t>
      </w:r>
      <w:hyperlink r:id="rId12" w:history="1">
        <w:r w:rsidR="003C597F" w:rsidRPr="006E07C6">
          <w:rPr>
            <w:rStyle w:val="Hyperlink"/>
            <w:rFonts w:ascii="Calibri" w:hAnsi="Calibri" w:cs="Calibri"/>
            <w:sz w:val="24"/>
            <w:szCs w:val="24"/>
          </w:rPr>
          <w:t>hr@romeromac.com</w:t>
        </w:r>
      </w:hyperlink>
      <w:r w:rsidR="003C597F" w:rsidRPr="006E07C6">
        <w:rPr>
          <w:rFonts w:ascii="Calibri" w:hAnsi="Calibri" w:cs="Calibri"/>
          <w:sz w:val="24"/>
          <w:szCs w:val="24"/>
        </w:rPr>
        <w:t>.</w:t>
      </w:r>
      <w:r w:rsidRPr="00EB29E2">
        <w:rPr>
          <w:rFonts w:ascii="Calibri" w:hAnsi="Calibri" w:cs="Calibri"/>
          <w:sz w:val="24"/>
          <w:szCs w:val="24"/>
        </w:rPr>
        <w:t xml:space="preserve"> </w:t>
      </w:r>
    </w:p>
    <w:p w14:paraId="0B18ABAF" w14:textId="09114FDE" w:rsidR="0055000B" w:rsidRPr="00EB29E2" w:rsidRDefault="0055000B" w:rsidP="0055000B">
      <w:pPr>
        <w:rPr>
          <w:rFonts w:ascii="Calibri" w:hAnsi="Calibri" w:cs="Calibri"/>
          <w:sz w:val="24"/>
          <w:szCs w:val="24"/>
        </w:rPr>
      </w:pPr>
      <w:r w:rsidRPr="00EB29E2">
        <w:rPr>
          <w:rFonts w:ascii="Calibri" w:hAnsi="Calibri" w:cs="Calibri"/>
          <w:sz w:val="24"/>
          <w:szCs w:val="24"/>
        </w:rPr>
        <w:t xml:space="preserve">The </w:t>
      </w:r>
      <w:r w:rsidR="00AA07A2">
        <w:rPr>
          <w:rFonts w:ascii="Calibri" w:hAnsi="Calibri" w:cs="Calibri"/>
          <w:sz w:val="24"/>
          <w:szCs w:val="24"/>
        </w:rPr>
        <w:t>application</w:t>
      </w:r>
      <w:r w:rsidR="00C84754">
        <w:rPr>
          <w:rFonts w:ascii="Calibri" w:hAnsi="Calibri" w:cs="Calibri"/>
          <w:sz w:val="24"/>
          <w:szCs w:val="24"/>
        </w:rPr>
        <w:t xml:space="preserve"> </w:t>
      </w:r>
      <w:r w:rsidRPr="00EB29E2">
        <w:rPr>
          <w:rFonts w:ascii="Calibri" w:hAnsi="Calibri" w:cs="Calibri"/>
          <w:sz w:val="24"/>
          <w:szCs w:val="24"/>
        </w:rPr>
        <w:t xml:space="preserve">is your opportunity to provide all the information we will require to help us understand how you meet the requirements of the job. Similarly, it plays an important part in the selection process allowing us to short-list candidates for interview and helping as a basis for the interview itself. To ensure fairness to all applicants, short-listing decisions are based solely on the information you supply on your </w:t>
      </w:r>
      <w:r w:rsidR="00AA07A2">
        <w:rPr>
          <w:rFonts w:ascii="Calibri" w:hAnsi="Calibri" w:cs="Calibri"/>
          <w:sz w:val="24"/>
          <w:szCs w:val="24"/>
        </w:rPr>
        <w:t>application</w:t>
      </w:r>
      <w:r w:rsidRPr="00EB29E2">
        <w:rPr>
          <w:rFonts w:ascii="Calibri" w:hAnsi="Calibri" w:cs="Calibri"/>
          <w:sz w:val="24"/>
          <w:szCs w:val="24"/>
        </w:rPr>
        <w:t xml:space="preserve">. Even if we already know you as a current or previous employee, it is important that you complete the form in full. </w:t>
      </w:r>
    </w:p>
    <w:p w14:paraId="4C7EFCC4" w14:textId="77777777" w:rsidR="0055000B" w:rsidRPr="00EB29E2" w:rsidRDefault="0055000B" w:rsidP="0055000B">
      <w:pPr>
        <w:rPr>
          <w:rFonts w:ascii="Calibri" w:hAnsi="Calibri" w:cs="Calibri"/>
          <w:sz w:val="24"/>
          <w:szCs w:val="24"/>
        </w:rPr>
      </w:pPr>
      <w:r w:rsidRPr="00EB29E2">
        <w:rPr>
          <w:rFonts w:ascii="Calibri" w:hAnsi="Calibri" w:cs="Calibri"/>
          <w:sz w:val="24"/>
          <w:szCs w:val="24"/>
        </w:rPr>
        <w:t xml:space="preserve">All vacancies are accompanied by a job description and a person specification setting out the main duties and responsibilities of the post in the job description, and the knowledge, skills and experience we are looking for in the person specification. </w:t>
      </w:r>
    </w:p>
    <w:p w14:paraId="3EB3BAC7" w14:textId="77777777" w:rsidR="0055000B" w:rsidRPr="00EB29E2" w:rsidRDefault="0055000B" w:rsidP="0055000B">
      <w:pPr>
        <w:rPr>
          <w:rFonts w:ascii="Calibri" w:hAnsi="Calibri" w:cs="Calibri"/>
          <w:b/>
          <w:sz w:val="24"/>
          <w:szCs w:val="24"/>
          <w:u w:val="single"/>
        </w:rPr>
      </w:pPr>
      <w:r w:rsidRPr="00EB29E2">
        <w:rPr>
          <w:rFonts w:ascii="Calibri" w:hAnsi="Calibri" w:cs="Calibri"/>
          <w:b/>
          <w:sz w:val="24"/>
          <w:szCs w:val="24"/>
          <w:u w:val="single"/>
        </w:rPr>
        <w:t xml:space="preserve">Please read this information carefully as you will not be short-listed for interview unless you meet the essential criteria described in the Person Specification. </w:t>
      </w:r>
    </w:p>
    <w:p w14:paraId="10113A64" w14:textId="3E32C687" w:rsidR="0055000B" w:rsidRPr="00EB29E2" w:rsidRDefault="0055000B" w:rsidP="0055000B">
      <w:pPr>
        <w:rPr>
          <w:rFonts w:ascii="Calibri" w:hAnsi="Calibri" w:cs="Calibri"/>
          <w:sz w:val="24"/>
          <w:szCs w:val="24"/>
        </w:rPr>
      </w:pPr>
      <w:r w:rsidRPr="00EB29E2">
        <w:rPr>
          <w:rFonts w:ascii="Calibri" w:hAnsi="Calibri" w:cs="Calibri"/>
          <w:sz w:val="24"/>
          <w:szCs w:val="24"/>
        </w:rPr>
        <w:t xml:space="preserve">Depending on the number and quality of </w:t>
      </w:r>
      <w:r w:rsidR="00AA07A2">
        <w:rPr>
          <w:rFonts w:ascii="Calibri" w:hAnsi="Calibri" w:cs="Calibri"/>
          <w:sz w:val="24"/>
          <w:szCs w:val="24"/>
        </w:rPr>
        <w:t>applications</w:t>
      </w:r>
      <w:r w:rsidRPr="00EB29E2">
        <w:rPr>
          <w:rFonts w:ascii="Calibri" w:hAnsi="Calibri" w:cs="Calibri"/>
          <w:sz w:val="24"/>
          <w:szCs w:val="24"/>
        </w:rPr>
        <w:t xml:space="preserve">, it may not be possible to shortlist for interview all candidates who meet the Essential Criteria. </w:t>
      </w:r>
      <w:r w:rsidRPr="00EB29E2">
        <w:rPr>
          <w:rFonts w:ascii="Calibri" w:hAnsi="Calibri" w:cs="Calibri"/>
          <w:i/>
          <w:sz w:val="24"/>
          <w:szCs w:val="24"/>
        </w:rPr>
        <w:t>However, we guarantee to interview all disabled applicants who meet the Essential Criteria.</w:t>
      </w:r>
      <w:r w:rsidRPr="00EB29E2">
        <w:rPr>
          <w:rFonts w:ascii="Calibri" w:hAnsi="Calibri" w:cs="Calibri"/>
          <w:sz w:val="24"/>
          <w:szCs w:val="24"/>
        </w:rPr>
        <w:t xml:space="preserve"> </w:t>
      </w:r>
    </w:p>
    <w:p w14:paraId="7FF9B67C" w14:textId="77777777" w:rsidR="0055000B" w:rsidRPr="00EB29E2" w:rsidRDefault="0055000B" w:rsidP="0055000B">
      <w:pPr>
        <w:rPr>
          <w:rFonts w:ascii="Calibri" w:hAnsi="Calibri" w:cs="Calibri"/>
          <w:sz w:val="24"/>
          <w:szCs w:val="24"/>
        </w:rPr>
      </w:pPr>
      <w:r w:rsidRPr="00EB29E2">
        <w:rPr>
          <w:rFonts w:ascii="Calibri" w:hAnsi="Calibri" w:cs="Calibri"/>
          <w:sz w:val="24"/>
          <w:szCs w:val="24"/>
        </w:rPr>
        <w:t>We are unable to accept CVs so please do not attach your CV, references, or copies of educational certificates to your form. If there is insufficient room on the form in a particular section, you can simply attach an extra page and mark it clearly with your name and the job title, indicating the number of the relevant question.</w:t>
      </w:r>
    </w:p>
    <w:p w14:paraId="29DAC10A" w14:textId="77777777" w:rsidR="0055000B" w:rsidRPr="00EB29E2" w:rsidRDefault="0055000B" w:rsidP="0055000B">
      <w:pPr>
        <w:rPr>
          <w:rFonts w:ascii="Calibri" w:hAnsi="Calibri" w:cs="Calibri"/>
          <w:sz w:val="24"/>
          <w:szCs w:val="24"/>
        </w:rPr>
      </w:pPr>
      <w:r w:rsidRPr="00EB29E2">
        <w:rPr>
          <w:rFonts w:ascii="Calibri" w:hAnsi="Calibri" w:cs="Calibri"/>
          <w:sz w:val="24"/>
          <w:szCs w:val="24"/>
        </w:rPr>
        <w:t xml:space="preserve">The ‘Relevant skills &amp; experience' section of the form is your opportunity to tell us specifically why you wish to apply and what makes you a suitable applicant. You should include anything you feel would be useful in support of your application telling us as much as possible about yourself in relation to all the items listed in the job description. </w:t>
      </w:r>
    </w:p>
    <w:p w14:paraId="3BD14D51" w14:textId="77777777" w:rsidR="003C597F" w:rsidRDefault="0055000B" w:rsidP="003C597F">
      <w:pPr>
        <w:rPr>
          <w:rFonts w:ascii="Calibri" w:hAnsi="Calibri" w:cs="Calibri"/>
          <w:b/>
          <w:sz w:val="24"/>
          <w:szCs w:val="24"/>
        </w:rPr>
      </w:pPr>
      <w:r w:rsidRPr="00EB29E2">
        <w:rPr>
          <w:rFonts w:ascii="Calibri" w:hAnsi="Calibri" w:cs="Calibri"/>
          <w:sz w:val="24"/>
          <w:szCs w:val="24"/>
        </w:rPr>
        <w:t xml:space="preserve">Please remember that those involved in the selection process cannot make assumptions about you. - </w:t>
      </w:r>
      <w:r w:rsidRPr="00EB29E2">
        <w:rPr>
          <w:rFonts w:ascii="Calibri" w:hAnsi="Calibri" w:cs="Calibri"/>
          <w:b/>
          <w:sz w:val="24"/>
          <w:szCs w:val="24"/>
        </w:rPr>
        <w:t>tell us everything relevant to your application and complete all the sections on the form.</w:t>
      </w:r>
    </w:p>
    <w:p w14:paraId="63E92528" w14:textId="77777777" w:rsidR="002A1102" w:rsidRPr="002A1102" w:rsidRDefault="0055000B" w:rsidP="002A1102">
      <w:pPr>
        <w:spacing w:after="0"/>
        <w:rPr>
          <w:rFonts w:ascii="Calibri" w:hAnsi="Calibri" w:cs="Calibri"/>
          <w:b/>
          <w:bCs/>
          <w:sz w:val="24"/>
          <w:szCs w:val="24"/>
        </w:rPr>
      </w:pPr>
      <w:r w:rsidRPr="002A1102">
        <w:rPr>
          <w:rFonts w:ascii="Calibri" w:hAnsi="Calibri" w:cs="Calibri"/>
          <w:b/>
          <w:bCs/>
          <w:sz w:val="24"/>
          <w:szCs w:val="24"/>
        </w:rPr>
        <w:lastRenderedPageBreak/>
        <w:t xml:space="preserve">Data Protection </w:t>
      </w:r>
    </w:p>
    <w:p w14:paraId="0E5CCB0E" w14:textId="7C28DAD0" w:rsidR="0055000B" w:rsidRDefault="0055000B" w:rsidP="002A1102">
      <w:pPr>
        <w:spacing w:after="0"/>
        <w:rPr>
          <w:rFonts w:ascii="Calibri" w:hAnsi="Calibri" w:cs="Calibri"/>
          <w:sz w:val="24"/>
          <w:szCs w:val="24"/>
        </w:rPr>
      </w:pPr>
      <w:r w:rsidRPr="00EB29E2">
        <w:rPr>
          <w:rFonts w:ascii="Calibri" w:hAnsi="Calibri" w:cs="Calibri"/>
          <w:sz w:val="24"/>
          <w:szCs w:val="24"/>
        </w:rPr>
        <w:t>Information provided by you as part of your application will be used in the recruitment process. Any data about you will be held securely with access restricted to those involved in dealing with your application and in the recruitment process. Once this process is completed the data relating to unsuccessful applicants will be stored for a maximum of 6 months and then destroyed. If you are the successful candidate, your application form will be retained and form the basis of your personnel record. By signing and submitting your completed application form you are giving your consent to your data being stored and processed for the purposes of the recruitment process, equal opportunities monitoring and your personnel record if you are the successful candidate. Romero Academy reserve the right to check the validity and accuracy of your application if successful.</w:t>
      </w:r>
    </w:p>
    <w:p w14:paraId="18E6820C" w14:textId="77777777" w:rsidR="0055000B" w:rsidRPr="002A1102" w:rsidRDefault="0055000B" w:rsidP="002A1102">
      <w:pPr>
        <w:spacing w:after="0"/>
        <w:rPr>
          <w:rFonts w:ascii="Calibri" w:hAnsi="Calibri" w:cs="Calibri"/>
          <w:b/>
          <w:bCs/>
          <w:sz w:val="24"/>
          <w:szCs w:val="24"/>
        </w:rPr>
      </w:pPr>
      <w:r w:rsidRPr="002A1102">
        <w:rPr>
          <w:rStyle w:val="Heading1Char"/>
          <w:rFonts w:ascii="Calibri" w:hAnsi="Calibri" w:cs="Calibri"/>
          <w:b/>
          <w:bCs/>
          <w:color w:val="auto"/>
          <w:sz w:val="24"/>
          <w:szCs w:val="24"/>
        </w:rPr>
        <w:t>Equal Opportunities</w:t>
      </w:r>
      <w:r w:rsidRPr="002A1102">
        <w:rPr>
          <w:rFonts w:ascii="Calibri" w:hAnsi="Calibri" w:cs="Calibri"/>
          <w:b/>
          <w:bCs/>
          <w:sz w:val="24"/>
          <w:szCs w:val="24"/>
        </w:rPr>
        <w:t xml:space="preserve"> </w:t>
      </w:r>
    </w:p>
    <w:p w14:paraId="5E17D568" w14:textId="1890311F" w:rsidR="0055000B" w:rsidRDefault="0055000B" w:rsidP="002A1102">
      <w:pPr>
        <w:spacing w:after="0"/>
        <w:rPr>
          <w:rFonts w:ascii="Calibri" w:hAnsi="Calibri" w:cs="Calibri"/>
          <w:sz w:val="24"/>
          <w:szCs w:val="24"/>
        </w:rPr>
      </w:pPr>
      <w:r w:rsidRPr="00EB29E2">
        <w:rPr>
          <w:rFonts w:ascii="Calibri" w:hAnsi="Calibri" w:cs="Calibri"/>
          <w:sz w:val="24"/>
          <w:szCs w:val="24"/>
        </w:rPr>
        <w:t xml:space="preserve">Information provided by you on the Equal Opportunities Monitoring Form will be used to monitor our equal opportunities policy and practices. This part of the form will be detached from the main body of the application form and will not form any part of the selection process. </w:t>
      </w:r>
    </w:p>
    <w:p w14:paraId="5362E8D2" w14:textId="7682ACD3" w:rsidR="0055000B" w:rsidRPr="002A1102" w:rsidRDefault="0055000B" w:rsidP="002A1102">
      <w:pPr>
        <w:spacing w:after="0"/>
        <w:rPr>
          <w:rFonts w:ascii="Calibri" w:hAnsi="Calibri" w:cs="Calibri"/>
          <w:b/>
          <w:bCs/>
          <w:sz w:val="24"/>
          <w:szCs w:val="24"/>
        </w:rPr>
      </w:pPr>
      <w:r w:rsidRPr="002A1102">
        <w:rPr>
          <w:rStyle w:val="Heading1Char"/>
          <w:rFonts w:ascii="Calibri" w:hAnsi="Calibri" w:cs="Calibri"/>
          <w:b/>
          <w:bCs/>
          <w:color w:val="auto"/>
          <w:sz w:val="24"/>
          <w:szCs w:val="24"/>
        </w:rPr>
        <w:t>Work Permits</w:t>
      </w:r>
      <w:r w:rsidRPr="002A1102">
        <w:rPr>
          <w:rFonts w:ascii="Calibri" w:hAnsi="Calibri" w:cs="Calibri"/>
          <w:b/>
          <w:bCs/>
          <w:sz w:val="24"/>
          <w:szCs w:val="24"/>
        </w:rPr>
        <w:t xml:space="preserve"> </w:t>
      </w:r>
    </w:p>
    <w:p w14:paraId="148AABAA" w14:textId="0F248026" w:rsidR="0055000B" w:rsidRDefault="0055000B" w:rsidP="002A1102">
      <w:pPr>
        <w:spacing w:after="0"/>
        <w:rPr>
          <w:rFonts w:ascii="Calibri" w:hAnsi="Calibri" w:cs="Calibri"/>
          <w:sz w:val="24"/>
          <w:szCs w:val="24"/>
        </w:rPr>
      </w:pPr>
      <w:r w:rsidRPr="00EB29E2">
        <w:rPr>
          <w:rFonts w:ascii="Calibri" w:hAnsi="Calibri" w:cs="Calibri"/>
          <w:sz w:val="24"/>
          <w:szCs w:val="24"/>
        </w:rPr>
        <w:t xml:space="preserve">Under the Asylum and Immigration Act, we are required to check that anyone taking up employment with us has the legal right to work in the UK. Shortlisted applicants will be asked to provide us with documentary evidence to support their entitlement to work in the UK prior to any offer of employment being made. </w:t>
      </w:r>
    </w:p>
    <w:p w14:paraId="26E85766" w14:textId="77777777" w:rsidR="0055000B" w:rsidRPr="002A1102" w:rsidRDefault="0055000B" w:rsidP="002A1102">
      <w:pPr>
        <w:spacing w:after="0"/>
        <w:rPr>
          <w:rFonts w:ascii="Calibri" w:hAnsi="Calibri" w:cs="Calibri"/>
          <w:b/>
          <w:bCs/>
          <w:sz w:val="24"/>
          <w:szCs w:val="24"/>
        </w:rPr>
      </w:pPr>
      <w:r w:rsidRPr="002A1102">
        <w:rPr>
          <w:rStyle w:val="Heading1Char"/>
          <w:rFonts w:ascii="Calibri" w:hAnsi="Calibri" w:cs="Calibri"/>
          <w:b/>
          <w:bCs/>
          <w:color w:val="auto"/>
          <w:sz w:val="24"/>
          <w:szCs w:val="24"/>
        </w:rPr>
        <w:t>DBS Checks</w:t>
      </w:r>
      <w:r w:rsidRPr="002A1102">
        <w:rPr>
          <w:rFonts w:ascii="Calibri" w:hAnsi="Calibri" w:cs="Calibri"/>
          <w:b/>
          <w:bCs/>
          <w:sz w:val="24"/>
          <w:szCs w:val="24"/>
        </w:rPr>
        <w:t xml:space="preserve"> </w:t>
      </w:r>
    </w:p>
    <w:p w14:paraId="3A6DB833" w14:textId="2F96D439" w:rsidR="0055000B" w:rsidRDefault="0055000B" w:rsidP="002A1102">
      <w:pPr>
        <w:spacing w:after="0"/>
        <w:rPr>
          <w:rFonts w:ascii="Calibri" w:hAnsi="Calibri" w:cs="Calibri"/>
          <w:sz w:val="24"/>
          <w:szCs w:val="24"/>
        </w:rPr>
      </w:pPr>
      <w:r w:rsidRPr="00EB29E2">
        <w:rPr>
          <w:rFonts w:ascii="Calibri" w:hAnsi="Calibri" w:cs="Calibri"/>
          <w:sz w:val="24"/>
          <w:szCs w:val="24"/>
        </w:rPr>
        <w:t>In line with our safeguarding and child protection policy, all employees and volunteers working in specific roles at the Academy will be subject to satisfactory clearance being obtained from the Disclosure and Barring Service. The check will be undertaken as part of the appointment process with the successful candidates. If you are invited to interview, you will be asked to bring this information with you.</w:t>
      </w:r>
    </w:p>
    <w:p w14:paraId="1E4055B2" w14:textId="77777777" w:rsidR="0055000B" w:rsidRPr="00EB29E2" w:rsidRDefault="0055000B" w:rsidP="0055000B">
      <w:pPr>
        <w:rPr>
          <w:rFonts w:ascii="Calibri" w:hAnsi="Calibri" w:cs="Calibri"/>
          <w:sz w:val="24"/>
          <w:szCs w:val="24"/>
        </w:rPr>
      </w:pPr>
      <w:r w:rsidRPr="00EB29E2">
        <w:rPr>
          <w:rFonts w:ascii="Calibri" w:hAnsi="Calibri" w:cs="Calibri"/>
          <w:b/>
          <w:sz w:val="24"/>
          <w:szCs w:val="24"/>
        </w:rPr>
        <w:t>PLEASE NOTE</w:t>
      </w:r>
      <w:r w:rsidRPr="00EB29E2">
        <w:rPr>
          <w:rFonts w:ascii="Calibri" w:hAnsi="Calibri" w:cs="Calibri"/>
          <w:sz w:val="24"/>
          <w:szCs w:val="24"/>
        </w:rPr>
        <w:t xml:space="preserve"> We will take up references for all shortlisted candidates prior to interview and reserve the right to validate all information entered on the application form.  Please ensure that any person who is asked to act as a Referee knows this information and is available to give a reference during this time.</w:t>
      </w:r>
    </w:p>
    <w:p w14:paraId="7BC409A9" w14:textId="26595AA3" w:rsidR="0055000B" w:rsidRPr="00EB29E2" w:rsidRDefault="002A1102" w:rsidP="0055000B">
      <w:pPr>
        <w:rPr>
          <w:rFonts w:ascii="Calibri" w:hAnsi="Calibri" w:cs="Calibri"/>
          <w:sz w:val="24"/>
          <w:szCs w:val="24"/>
        </w:rPr>
      </w:pPr>
      <w:r w:rsidRPr="00EB29E2">
        <w:rPr>
          <w:rFonts w:ascii="Calibri" w:hAnsi="Calibri" w:cs="Calibri"/>
          <w:noProof/>
          <w:sz w:val="24"/>
          <w:szCs w:val="24"/>
          <w:lang w:eastAsia="en-GB"/>
        </w:rPr>
        <w:drawing>
          <wp:anchor distT="0" distB="0" distL="114300" distR="114300" simplePos="0" relativeHeight="251669504" behindDoc="1" locked="0" layoutInCell="1" allowOverlap="1" wp14:anchorId="056A8CBB" wp14:editId="47A3A356">
            <wp:simplePos x="0" y="0"/>
            <wp:positionH relativeFrom="column">
              <wp:posOffset>-6350</wp:posOffset>
            </wp:positionH>
            <wp:positionV relativeFrom="paragraph">
              <wp:posOffset>390525</wp:posOffset>
            </wp:positionV>
            <wp:extent cx="1318517" cy="6667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318517" cy="666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5000B" w:rsidRPr="00EB29E2">
        <w:rPr>
          <w:rFonts w:ascii="Calibri" w:hAnsi="Calibri" w:cs="Calibri"/>
          <w:sz w:val="24"/>
          <w:szCs w:val="24"/>
        </w:rPr>
        <w:t xml:space="preserve">We expect all our staff and employees to be in sympathy with our Catholic values and help us to achieve the vision that we have set ourselves to work towards. A summary copy is included for your information. </w:t>
      </w:r>
    </w:p>
    <w:p w14:paraId="2AB3899D" w14:textId="261D47FF" w:rsidR="0055000B" w:rsidRPr="00EB29E2" w:rsidRDefault="0055000B" w:rsidP="0055000B">
      <w:pPr>
        <w:rPr>
          <w:rFonts w:ascii="Calibri" w:hAnsi="Calibri" w:cs="Calibri"/>
          <w:sz w:val="24"/>
          <w:szCs w:val="24"/>
        </w:rPr>
      </w:pPr>
    </w:p>
    <w:p w14:paraId="05BE1AEF" w14:textId="77777777" w:rsidR="002A1102" w:rsidRDefault="002A1102" w:rsidP="002A1102">
      <w:pPr>
        <w:spacing w:after="0"/>
        <w:rPr>
          <w:rFonts w:ascii="Calibri" w:hAnsi="Calibri" w:cs="Calibri"/>
          <w:sz w:val="24"/>
          <w:szCs w:val="24"/>
        </w:rPr>
      </w:pPr>
    </w:p>
    <w:p w14:paraId="4C9D8103" w14:textId="6BBDEC70" w:rsidR="0055000B" w:rsidRPr="00EB29E2" w:rsidRDefault="0055000B" w:rsidP="002A1102">
      <w:pPr>
        <w:spacing w:after="0"/>
        <w:rPr>
          <w:rFonts w:ascii="Calibri" w:hAnsi="Calibri" w:cs="Calibri"/>
          <w:sz w:val="24"/>
          <w:szCs w:val="24"/>
        </w:rPr>
      </w:pPr>
      <w:r w:rsidRPr="00EB29E2">
        <w:rPr>
          <w:rFonts w:ascii="Calibri" w:hAnsi="Calibri" w:cs="Calibri"/>
          <w:sz w:val="24"/>
          <w:szCs w:val="24"/>
        </w:rPr>
        <w:t>Patrick Taggart</w:t>
      </w:r>
    </w:p>
    <w:p w14:paraId="0491CD26" w14:textId="77777777" w:rsidR="002A1102" w:rsidRDefault="00876DA2" w:rsidP="002A1102">
      <w:pPr>
        <w:spacing w:after="0"/>
        <w:rPr>
          <w:rFonts w:ascii="Calibri" w:hAnsi="Calibri" w:cs="Calibri"/>
          <w:b/>
          <w:sz w:val="24"/>
          <w:szCs w:val="24"/>
        </w:rPr>
      </w:pPr>
      <w:r>
        <w:rPr>
          <w:rFonts w:ascii="Calibri" w:hAnsi="Calibri" w:cs="Calibri"/>
          <w:b/>
          <w:sz w:val="24"/>
          <w:szCs w:val="24"/>
        </w:rPr>
        <w:t>Operations</w:t>
      </w:r>
      <w:r w:rsidR="0055000B" w:rsidRPr="00EB29E2">
        <w:rPr>
          <w:rFonts w:ascii="Calibri" w:hAnsi="Calibri" w:cs="Calibri"/>
          <w:b/>
          <w:sz w:val="24"/>
          <w:szCs w:val="24"/>
        </w:rPr>
        <w:t xml:space="preserve"> Director</w:t>
      </w:r>
    </w:p>
    <w:p w14:paraId="3E8BD56C" w14:textId="008259E2" w:rsidR="002A1102" w:rsidRPr="00EB29E2" w:rsidRDefault="0055000B" w:rsidP="002A1102">
      <w:pPr>
        <w:spacing w:after="0"/>
        <w:rPr>
          <w:rFonts w:ascii="Calibri" w:hAnsi="Calibri" w:cs="Calibri"/>
          <w:b/>
          <w:sz w:val="24"/>
          <w:szCs w:val="24"/>
        </w:rPr>
      </w:pPr>
      <w:r w:rsidRPr="00EB29E2">
        <w:rPr>
          <w:rFonts w:ascii="Calibri" w:hAnsi="Calibri" w:cs="Calibri"/>
          <w:b/>
          <w:sz w:val="24"/>
          <w:szCs w:val="24"/>
        </w:rPr>
        <w:t>The Romero Catholic Academ</w:t>
      </w:r>
      <w:r w:rsidR="002A1102">
        <w:rPr>
          <w:rFonts w:ascii="Calibri" w:hAnsi="Calibri" w:cs="Calibri"/>
          <w:b/>
          <w:sz w:val="24"/>
          <w:szCs w:val="24"/>
        </w:rPr>
        <w:t xml:space="preserve">y </w:t>
      </w:r>
    </w:p>
    <w:p w14:paraId="6B18907D" w14:textId="77777777" w:rsidR="0055000B" w:rsidRPr="00EB29E2" w:rsidRDefault="0055000B" w:rsidP="0055000B">
      <w:pPr>
        <w:jc w:val="center"/>
        <w:rPr>
          <w:rFonts w:ascii="Calibri" w:hAnsi="Calibri" w:cs="Calibri"/>
          <w:sz w:val="24"/>
          <w:szCs w:val="24"/>
        </w:rPr>
      </w:pPr>
      <w:r w:rsidRPr="00EB29E2">
        <w:rPr>
          <w:rFonts w:ascii="Calibri" w:hAnsi="Calibri" w:cs="Calibri"/>
          <w:sz w:val="24"/>
          <w:szCs w:val="24"/>
        </w:rPr>
        <w:lastRenderedPageBreak/>
        <w:t>The Romero Multi Academy Company</w:t>
      </w:r>
    </w:p>
    <w:p w14:paraId="5162D619" w14:textId="707D595C" w:rsidR="0055000B" w:rsidRPr="002A1102" w:rsidRDefault="0055000B" w:rsidP="002A1102">
      <w:pPr>
        <w:jc w:val="center"/>
        <w:rPr>
          <w:rFonts w:ascii="Calibri" w:hAnsi="Calibri" w:cs="Calibri"/>
          <w:b/>
          <w:sz w:val="24"/>
          <w:szCs w:val="24"/>
        </w:rPr>
      </w:pPr>
      <w:r w:rsidRPr="00EB29E2">
        <w:rPr>
          <w:rFonts w:ascii="Calibri" w:hAnsi="Calibri" w:cs="Calibri"/>
          <w:b/>
          <w:sz w:val="24"/>
          <w:szCs w:val="24"/>
        </w:rPr>
        <w:t>“Securing 3-19 Catholic Education in Coventry”</w:t>
      </w:r>
    </w:p>
    <w:p w14:paraId="57BC5FD6" w14:textId="77777777" w:rsidR="0055000B" w:rsidRPr="00EB29E2" w:rsidRDefault="0055000B" w:rsidP="002A1102">
      <w:pPr>
        <w:spacing w:after="0" w:line="240" w:lineRule="auto"/>
        <w:ind w:hanging="11"/>
        <w:jc w:val="center"/>
        <w:rPr>
          <w:rFonts w:ascii="Calibri" w:hAnsi="Calibri" w:cs="Calibri"/>
          <w:sz w:val="24"/>
          <w:szCs w:val="24"/>
        </w:rPr>
      </w:pPr>
      <w:r w:rsidRPr="00EB29E2">
        <w:rPr>
          <w:rFonts w:ascii="Calibri" w:hAnsi="Calibri" w:cs="Calibri"/>
          <w:sz w:val="24"/>
          <w:szCs w:val="24"/>
        </w:rPr>
        <w:t>“This is what we do:</w:t>
      </w:r>
    </w:p>
    <w:p w14:paraId="70B57E04" w14:textId="1D6CE6DB" w:rsidR="0055000B" w:rsidRPr="00EB29E2" w:rsidRDefault="0055000B" w:rsidP="002A1102">
      <w:pPr>
        <w:spacing w:after="0" w:line="240" w:lineRule="auto"/>
        <w:ind w:hanging="11"/>
        <w:jc w:val="center"/>
        <w:rPr>
          <w:rFonts w:ascii="Calibri" w:hAnsi="Calibri" w:cs="Calibri"/>
          <w:sz w:val="24"/>
          <w:szCs w:val="24"/>
        </w:rPr>
      </w:pPr>
      <w:r w:rsidRPr="00EB29E2">
        <w:rPr>
          <w:rFonts w:ascii="Calibri" w:hAnsi="Calibri" w:cs="Calibri"/>
          <w:sz w:val="24"/>
          <w:szCs w:val="24"/>
        </w:rPr>
        <w:t>We plant the seeds that one day will grow.</w:t>
      </w:r>
      <w:r w:rsidRPr="00EB29E2">
        <w:rPr>
          <w:rFonts w:ascii="Calibri" w:hAnsi="Calibri" w:cs="Calibri"/>
          <w:sz w:val="24"/>
          <w:szCs w:val="24"/>
        </w:rPr>
        <w:br/>
        <w:t>We water seeds already planted, knowing that they hold future promise.</w:t>
      </w:r>
      <w:r w:rsidRPr="00EB29E2">
        <w:rPr>
          <w:rFonts w:ascii="Calibri" w:hAnsi="Calibri" w:cs="Calibri"/>
          <w:sz w:val="24"/>
          <w:szCs w:val="24"/>
        </w:rPr>
        <w:br/>
        <w:t>We lay foundations that will need further development.</w:t>
      </w:r>
      <w:r w:rsidRPr="00EB29E2">
        <w:rPr>
          <w:rFonts w:ascii="Calibri" w:hAnsi="Calibri" w:cs="Calibri"/>
          <w:sz w:val="24"/>
          <w:szCs w:val="24"/>
        </w:rPr>
        <w:br/>
        <w:t>We provide yeast that produces far beyond our capabilities.”</w:t>
      </w:r>
    </w:p>
    <w:p w14:paraId="7DB04128" w14:textId="77777777" w:rsidR="0055000B" w:rsidRPr="00EB29E2" w:rsidRDefault="0055000B" w:rsidP="0055000B">
      <w:pPr>
        <w:ind w:hanging="11"/>
        <w:jc w:val="center"/>
        <w:rPr>
          <w:rFonts w:ascii="Calibri" w:hAnsi="Calibri" w:cs="Calibri"/>
          <w:color w:val="333333"/>
          <w:sz w:val="24"/>
          <w:szCs w:val="24"/>
          <w:shd w:val="clear" w:color="auto" w:fill="FFFFFF"/>
        </w:rPr>
      </w:pPr>
    </w:p>
    <w:p w14:paraId="1054565C" w14:textId="538DE05F" w:rsidR="0055000B" w:rsidRPr="00EB29E2" w:rsidRDefault="0055000B" w:rsidP="002A1102">
      <w:pPr>
        <w:jc w:val="center"/>
        <w:rPr>
          <w:rFonts w:ascii="Calibri" w:hAnsi="Calibri" w:cs="Calibri"/>
          <w:sz w:val="24"/>
          <w:szCs w:val="24"/>
        </w:rPr>
      </w:pPr>
      <w:r w:rsidRPr="00EB29E2">
        <w:rPr>
          <w:rFonts w:ascii="Calibri" w:hAnsi="Calibri" w:cs="Calibri"/>
          <w:noProof/>
          <w:sz w:val="24"/>
          <w:szCs w:val="24"/>
          <w:lang w:eastAsia="en-GB"/>
        </w:rPr>
        <w:drawing>
          <wp:inline distT="0" distB="0" distL="0" distR="0" wp14:anchorId="644778F5" wp14:editId="157A90D6">
            <wp:extent cx="1574800" cy="15748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youssef\SharePoint\ICT Support\Marketing &amp; Communications\Marketing\Romero Logos\Interim Logo\Romero Academy Logo - Blue Circular Flat Image.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74969" cy="1574969"/>
                    </a:xfrm>
                    <a:prstGeom prst="rect">
                      <a:avLst/>
                    </a:prstGeom>
                    <a:noFill/>
                    <a:ln>
                      <a:noFill/>
                    </a:ln>
                  </pic:spPr>
                </pic:pic>
              </a:graphicData>
            </a:graphic>
          </wp:inline>
        </w:drawing>
      </w:r>
    </w:p>
    <w:p w14:paraId="0E81B74E" w14:textId="77777777" w:rsidR="0055000B" w:rsidRPr="00EB29E2" w:rsidRDefault="0055000B" w:rsidP="003B4ED7">
      <w:pPr>
        <w:spacing w:after="0" w:line="240" w:lineRule="auto"/>
        <w:rPr>
          <w:rFonts w:ascii="Calibri" w:hAnsi="Calibri" w:cs="Calibri"/>
          <w:i/>
          <w:sz w:val="24"/>
          <w:szCs w:val="24"/>
        </w:rPr>
      </w:pPr>
      <w:r w:rsidRPr="00EB29E2">
        <w:rPr>
          <w:rFonts w:ascii="Calibri" w:hAnsi="Calibri" w:cs="Calibri"/>
          <w:sz w:val="24"/>
          <w:szCs w:val="24"/>
        </w:rPr>
        <w:t>Each school retains its own unique ethos and mission recognising the local community it serves. However, our unified Mission states that,</w:t>
      </w:r>
    </w:p>
    <w:p w14:paraId="2161E170" w14:textId="77777777" w:rsidR="0055000B" w:rsidRPr="00EB29E2" w:rsidRDefault="0055000B" w:rsidP="003B4ED7">
      <w:pPr>
        <w:spacing w:after="0" w:line="240" w:lineRule="auto"/>
        <w:jc w:val="center"/>
        <w:rPr>
          <w:rFonts w:ascii="Calibri" w:hAnsi="Calibri" w:cs="Calibri"/>
          <w:i/>
          <w:sz w:val="24"/>
          <w:szCs w:val="24"/>
        </w:rPr>
      </w:pPr>
      <w:r w:rsidRPr="00EB29E2">
        <w:rPr>
          <w:rFonts w:ascii="Calibri" w:hAnsi="Calibri" w:cs="Calibri"/>
          <w:i/>
          <w:sz w:val="24"/>
          <w:szCs w:val="24"/>
        </w:rPr>
        <w:t>“We are a Christ-centred Communities dedicated to faith formation, academic excellence and individual growth for our young people, all rooted in the Gospel message of Jesus Christ.”</w:t>
      </w:r>
    </w:p>
    <w:p w14:paraId="43123EB5" w14:textId="77777777" w:rsidR="0055000B" w:rsidRPr="00EB29E2" w:rsidRDefault="0055000B" w:rsidP="003B4ED7">
      <w:pPr>
        <w:pStyle w:val="Title"/>
        <w:spacing w:line="240" w:lineRule="auto"/>
        <w:rPr>
          <w:rFonts w:ascii="Calibri" w:hAnsi="Calibri" w:cs="Calibri"/>
          <w:sz w:val="24"/>
          <w:szCs w:val="24"/>
        </w:rPr>
      </w:pPr>
    </w:p>
    <w:p w14:paraId="2DFC885C" w14:textId="77777777" w:rsidR="0055000B" w:rsidRPr="00EB29E2" w:rsidRDefault="0055000B" w:rsidP="003B4ED7">
      <w:pPr>
        <w:pStyle w:val="Title"/>
        <w:spacing w:line="240" w:lineRule="auto"/>
        <w:jc w:val="center"/>
        <w:rPr>
          <w:rFonts w:ascii="Calibri" w:hAnsi="Calibri" w:cs="Calibri"/>
          <w:b/>
          <w:sz w:val="28"/>
          <w:szCs w:val="28"/>
        </w:rPr>
      </w:pPr>
      <w:r w:rsidRPr="00EB29E2">
        <w:rPr>
          <w:rFonts w:ascii="Calibri" w:hAnsi="Calibri" w:cs="Calibri"/>
          <w:b/>
          <w:sz w:val="28"/>
          <w:szCs w:val="28"/>
        </w:rPr>
        <w:t>Our Schools</w:t>
      </w:r>
    </w:p>
    <w:p w14:paraId="4C080CC2" w14:textId="77777777" w:rsidR="0055000B" w:rsidRPr="00EB29E2" w:rsidRDefault="0055000B" w:rsidP="003B4ED7">
      <w:pPr>
        <w:spacing w:after="0" w:line="240" w:lineRule="auto"/>
        <w:rPr>
          <w:rFonts w:ascii="Calibri" w:hAnsi="Calibri" w:cs="Calibri"/>
          <w:sz w:val="24"/>
          <w:szCs w:val="24"/>
        </w:rPr>
      </w:pPr>
    </w:p>
    <w:p w14:paraId="6BDE586C" w14:textId="77777777" w:rsidR="0055000B" w:rsidRPr="00EB29E2" w:rsidRDefault="0055000B" w:rsidP="003B4ED7">
      <w:pPr>
        <w:spacing w:after="0" w:line="240" w:lineRule="auto"/>
        <w:rPr>
          <w:rFonts w:ascii="Calibri" w:hAnsi="Calibri" w:cs="Calibri"/>
          <w:sz w:val="24"/>
          <w:szCs w:val="24"/>
        </w:rPr>
      </w:pPr>
      <w:r w:rsidRPr="00EB29E2">
        <w:rPr>
          <w:rFonts w:ascii="Calibri" w:hAnsi="Calibri" w:cs="Calibri"/>
          <w:sz w:val="24"/>
          <w:szCs w:val="24"/>
        </w:rPr>
        <w:t xml:space="preserve">The following schools are within The Romero Catholic </w:t>
      </w:r>
      <w:proofErr w:type="gramStart"/>
      <w:r w:rsidRPr="00EB29E2">
        <w:rPr>
          <w:rFonts w:ascii="Calibri" w:hAnsi="Calibri" w:cs="Calibri"/>
          <w:sz w:val="24"/>
          <w:szCs w:val="24"/>
        </w:rPr>
        <w:t>Academy:-</w:t>
      </w:r>
      <w:proofErr w:type="gramEnd"/>
    </w:p>
    <w:p w14:paraId="4BF3214B" w14:textId="77777777" w:rsidR="0055000B" w:rsidRPr="00EB29E2" w:rsidRDefault="0055000B" w:rsidP="003B4ED7">
      <w:pPr>
        <w:pStyle w:val="Heading1"/>
        <w:spacing w:before="0" w:after="0"/>
        <w:rPr>
          <w:rFonts w:ascii="Calibri" w:hAnsi="Calibri" w:cs="Calibri"/>
          <w:sz w:val="24"/>
          <w:szCs w:val="24"/>
        </w:rPr>
      </w:pPr>
      <w:r w:rsidRPr="00EB29E2">
        <w:rPr>
          <w:rFonts w:ascii="Calibri" w:hAnsi="Calibri" w:cs="Calibri"/>
          <w:sz w:val="24"/>
          <w:szCs w:val="24"/>
        </w:rPr>
        <w:t xml:space="preserve">Secondary </w:t>
      </w:r>
      <w:proofErr w:type="gramStart"/>
      <w:r w:rsidRPr="00EB29E2">
        <w:rPr>
          <w:rFonts w:ascii="Calibri" w:hAnsi="Calibri" w:cs="Calibri"/>
          <w:sz w:val="24"/>
          <w:szCs w:val="24"/>
        </w:rPr>
        <w:t>School:-</w:t>
      </w:r>
      <w:proofErr w:type="gramEnd"/>
    </w:p>
    <w:p w14:paraId="4951100A" w14:textId="77777777" w:rsidR="0055000B" w:rsidRPr="00EB29E2" w:rsidRDefault="0055000B" w:rsidP="003B4ED7">
      <w:pPr>
        <w:spacing w:after="0" w:line="240" w:lineRule="auto"/>
        <w:jc w:val="center"/>
        <w:rPr>
          <w:rFonts w:ascii="Calibri" w:hAnsi="Calibri" w:cs="Calibri"/>
          <w:b/>
          <w:sz w:val="24"/>
          <w:szCs w:val="24"/>
        </w:rPr>
      </w:pPr>
      <w:r w:rsidRPr="00EB29E2">
        <w:rPr>
          <w:rFonts w:ascii="Calibri" w:hAnsi="Calibri" w:cs="Calibri"/>
          <w:b/>
          <w:sz w:val="24"/>
          <w:szCs w:val="24"/>
        </w:rPr>
        <w:br/>
        <w:t xml:space="preserve">Cardinal Wiseman Catholic School </w:t>
      </w:r>
    </w:p>
    <w:p w14:paraId="45E128A6" w14:textId="77777777" w:rsidR="0055000B" w:rsidRPr="00EB29E2" w:rsidRDefault="003B4ED7" w:rsidP="003B4ED7">
      <w:pPr>
        <w:pStyle w:val="Heading1"/>
        <w:spacing w:before="0" w:after="0"/>
        <w:rPr>
          <w:rFonts w:ascii="Calibri" w:hAnsi="Calibri" w:cs="Calibri"/>
          <w:sz w:val="24"/>
          <w:szCs w:val="24"/>
        </w:rPr>
      </w:pPr>
      <w:r w:rsidRPr="00EB29E2">
        <w:rPr>
          <w:rFonts w:ascii="Calibri" w:hAnsi="Calibri" w:cs="Calibri"/>
          <w:sz w:val="24"/>
          <w:szCs w:val="24"/>
        </w:rPr>
        <w:t>P</w:t>
      </w:r>
      <w:r w:rsidR="0055000B" w:rsidRPr="00EB29E2">
        <w:rPr>
          <w:rFonts w:ascii="Calibri" w:hAnsi="Calibri" w:cs="Calibri"/>
          <w:sz w:val="24"/>
          <w:szCs w:val="24"/>
        </w:rPr>
        <w:t xml:space="preserve">rimary </w:t>
      </w:r>
      <w:proofErr w:type="gramStart"/>
      <w:r w:rsidR="0055000B" w:rsidRPr="00EB29E2">
        <w:rPr>
          <w:rFonts w:ascii="Calibri" w:hAnsi="Calibri" w:cs="Calibri"/>
          <w:sz w:val="24"/>
          <w:szCs w:val="24"/>
        </w:rPr>
        <w:t>Schools:-</w:t>
      </w:r>
      <w:proofErr w:type="gramEnd"/>
    </w:p>
    <w:p w14:paraId="69E13A0D" w14:textId="77777777" w:rsidR="0055000B" w:rsidRPr="00EB29E2" w:rsidRDefault="0055000B" w:rsidP="003B4ED7">
      <w:pPr>
        <w:spacing w:after="0" w:line="240" w:lineRule="auto"/>
        <w:jc w:val="center"/>
        <w:rPr>
          <w:rFonts w:ascii="Calibri" w:hAnsi="Calibri" w:cs="Calibri"/>
          <w:b/>
          <w:sz w:val="24"/>
          <w:szCs w:val="24"/>
        </w:rPr>
      </w:pPr>
      <w:r w:rsidRPr="00EB29E2">
        <w:rPr>
          <w:rFonts w:ascii="Calibri" w:hAnsi="Calibri" w:cs="Calibri"/>
          <w:b/>
          <w:sz w:val="24"/>
          <w:szCs w:val="24"/>
        </w:rPr>
        <w:br/>
        <w:t>Corpus Christi Catholic Primary School</w:t>
      </w:r>
    </w:p>
    <w:p w14:paraId="007CE516" w14:textId="77777777" w:rsidR="0055000B" w:rsidRPr="00EB29E2" w:rsidRDefault="0055000B" w:rsidP="003B4ED7">
      <w:pPr>
        <w:spacing w:after="0" w:line="240" w:lineRule="auto"/>
        <w:jc w:val="center"/>
        <w:rPr>
          <w:rFonts w:ascii="Calibri" w:hAnsi="Calibri" w:cs="Calibri"/>
          <w:b/>
          <w:sz w:val="24"/>
          <w:szCs w:val="24"/>
        </w:rPr>
      </w:pPr>
      <w:r w:rsidRPr="00EB29E2">
        <w:rPr>
          <w:rFonts w:ascii="Calibri" w:hAnsi="Calibri" w:cs="Calibri"/>
          <w:b/>
          <w:sz w:val="24"/>
          <w:szCs w:val="24"/>
        </w:rPr>
        <w:t>Good Shepherd Catholic Primary School</w:t>
      </w:r>
    </w:p>
    <w:p w14:paraId="526D20BB" w14:textId="77777777" w:rsidR="0055000B" w:rsidRPr="00EB29E2" w:rsidRDefault="0055000B" w:rsidP="003B4ED7">
      <w:pPr>
        <w:spacing w:after="0" w:line="240" w:lineRule="auto"/>
        <w:jc w:val="center"/>
        <w:rPr>
          <w:rFonts w:ascii="Calibri" w:hAnsi="Calibri" w:cs="Calibri"/>
          <w:b/>
          <w:sz w:val="24"/>
          <w:szCs w:val="24"/>
        </w:rPr>
      </w:pPr>
      <w:r w:rsidRPr="00EB29E2">
        <w:rPr>
          <w:rFonts w:ascii="Calibri" w:hAnsi="Calibri" w:cs="Calibri"/>
          <w:b/>
          <w:sz w:val="24"/>
          <w:szCs w:val="24"/>
        </w:rPr>
        <w:t>Sacred Heart Catholic Primary School</w:t>
      </w:r>
    </w:p>
    <w:p w14:paraId="3F8D986D" w14:textId="77777777" w:rsidR="0055000B" w:rsidRPr="00EB29E2" w:rsidRDefault="0055000B" w:rsidP="003B4ED7">
      <w:pPr>
        <w:spacing w:after="0" w:line="240" w:lineRule="auto"/>
        <w:jc w:val="center"/>
        <w:rPr>
          <w:rFonts w:ascii="Calibri" w:hAnsi="Calibri" w:cs="Calibri"/>
          <w:b/>
          <w:sz w:val="24"/>
          <w:szCs w:val="24"/>
        </w:rPr>
      </w:pPr>
      <w:r w:rsidRPr="00EB29E2">
        <w:rPr>
          <w:rFonts w:ascii="Calibri" w:hAnsi="Calibri" w:cs="Calibri"/>
          <w:b/>
          <w:sz w:val="24"/>
          <w:szCs w:val="24"/>
        </w:rPr>
        <w:t>St Gregory Catholic Primary School</w:t>
      </w:r>
    </w:p>
    <w:p w14:paraId="361D6185" w14:textId="77777777" w:rsidR="0055000B" w:rsidRPr="00EB29E2" w:rsidRDefault="0055000B" w:rsidP="003B4ED7">
      <w:pPr>
        <w:spacing w:after="0" w:line="240" w:lineRule="auto"/>
        <w:jc w:val="center"/>
        <w:rPr>
          <w:rFonts w:ascii="Calibri" w:hAnsi="Calibri" w:cs="Calibri"/>
          <w:b/>
          <w:sz w:val="24"/>
          <w:szCs w:val="24"/>
        </w:rPr>
      </w:pPr>
      <w:r w:rsidRPr="00EB29E2">
        <w:rPr>
          <w:rFonts w:ascii="Calibri" w:hAnsi="Calibri" w:cs="Calibri"/>
          <w:b/>
          <w:sz w:val="24"/>
          <w:szCs w:val="24"/>
        </w:rPr>
        <w:t>St John Fisher Catholic Primary School</w:t>
      </w:r>
    </w:p>
    <w:p w14:paraId="2032EF94" w14:textId="77777777" w:rsidR="0055000B" w:rsidRPr="00EB29E2" w:rsidRDefault="0055000B" w:rsidP="003B4ED7">
      <w:pPr>
        <w:spacing w:after="0" w:line="240" w:lineRule="auto"/>
        <w:jc w:val="center"/>
        <w:rPr>
          <w:rFonts w:ascii="Calibri" w:hAnsi="Calibri" w:cs="Calibri"/>
          <w:b/>
          <w:sz w:val="24"/>
          <w:szCs w:val="24"/>
        </w:rPr>
      </w:pPr>
      <w:r w:rsidRPr="00EB29E2">
        <w:rPr>
          <w:rFonts w:ascii="Calibri" w:hAnsi="Calibri" w:cs="Calibri"/>
          <w:b/>
          <w:sz w:val="24"/>
          <w:szCs w:val="24"/>
        </w:rPr>
        <w:t>St Patrick Catholic Primary School</w:t>
      </w:r>
    </w:p>
    <w:p w14:paraId="5D1DC673" w14:textId="77777777" w:rsidR="0055000B" w:rsidRPr="00EB29E2" w:rsidRDefault="0055000B" w:rsidP="003B4ED7">
      <w:pPr>
        <w:spacing w:after="0" w:line="240" w:lineRule="auto"/>
        <w:jc w:val="center"/>
        <w:rPr>
          <w:rFonts w:ascii="Calibri" w:hAnsi="Calibri" w:cs="Calibri"/>
          <w:b/>
          <w:sz w:val="24"/>
          <w:szCs w:val="24"/>
        </w:rPr>
      </w:pPr>
      <w:r w:rsidRPr="00EB29E2">
        <w:rPr>
          <w:rFonts w:ascii="Calibri" w:hAnsi="Calibri" w:cs="Calibri"/>
          <w:b/>
          <w:sz w:val="24"/>
          <w:szCs w:val="24"/>
        </w:rPr>
        <w:t>SS Peter and Paul Catholic Primary School</w:t>
      </w:r>
    </w:p>
    <w:p w14:paraId="5A5300C5" w14:textId="3EBEA165" w:rsidR="0055000B" w:rsidRPr="00EB29E2" w:rsidRDefault="00320A7F" w:rsidP="003B4ED7">
      <w:pPr>
        <w:spacing w:after="0" w:line="240" w:lineRule="auto"/>
        <w:jc w:val="center"/>
        <w:rPr>
          <w:rFonts w:ascii="Calibri" w:hAnsi="Calibri" w:cs="Calibri"/>
          <w:b/>
          <w:sz w:val="24"/>
          <w:szCs w:val="24"/>
        </w:rPr>
      </w:pPr>
      <w:r>
        <w:rPr>
          <w:noProof/>
        </w:rPr>
        <w:lastRenderedPageBreak/>
        <w:drawing>
          <wp:anchor distT="0" distB="0" distL="114300" distR="114300" simplePos="0" relativeHeight="251670528" behindDoc="1" locked="0" layoutInCell="1" allowOverlap="1" wp14:anchorId="3242745D" wp14:editId="5EFB4183">
            <wp:simplePos x="0" y="0"/>
            <wp:positionH relativeFrom="margin">
              <wp:posOffset>3102610</wp:posOffset>
            </wp:positionH>
            <wp:positionV relativeFrom="paragraph">
              <wp:posOffset>-869315</wp:posOffset>
            </wp:positionV>
            <wp:extent cx="3626396" cy="944859"/>
            <wp:effectExtent l="0" t="0" r="0" b="8255"/>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26396" cy="944859"/>
                    </a:xfrm>
                    <a:prstGeom prst="rect">
                      <a:avLst/>
                    </a:prstGeom>
                    <a:noFill/>
                    <a:ln>
                      <a:noFill/>
                    </a:ln>
                  </pic:spPr>
                </pic:pic>
              </a:graphicData>
            </a:graphic>
            <wp14:sizeRelH relativeFrom="page">
              <wp14:pctWidth>0</wp14:pctWidth>
            </wp14:sizeRelH>
            <wp14:sizeRelV relativeFrom="page">
              <wp14:pctHeight>0</wp14:pctHeight>
            </wp14:sizeRelV>
          </wp:anchor>
        </w:drawing>
      </w:r>
      <w:r w:rsidR="002A1102" w:rsidRPr="00EB29E2">
        <w:rPr>
          <w:rFonts w:ascii="Calibri" w:hAnsi="Calibri" w:cs="Calibri"/>
          <w:noProof/>
          <w:sz w:val="28"/>
          <w:szCs w:val="28"/>
          <w:lang w:eastAsia="en-GB"/>
        </w:rPr>
        <mc:AlternateContent>
          <mc:Choice Requires="wps">
            <w:drawing>
              <wp:anchor distT="0" distB="0" distL="114300" distR="114300" simplePos="0" relativeHeight="251661312" behindDoc="0" locked="0" layoutInCell="1" allowOverlap="1" wp14:anchorId="6583B05F" wp14:editId="5C3144BE">
                <wp:simplePos x="0" y="0"/>
                <wp:positionH relativeFrom="column">
                  <wp:posOffset>39370</wp:posOffset>
                </wp:positionH>
                <wp:positionV relativeFrom="paragraph">
                  <wp:posOffset>-871855</wp:posOffset>
                </wp:positionV>
                <wp:extent cx="2964180" cy="1305560"/>
                <wp:effectExtent l="7620" t="6985" r="952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305560"/>
                        </a:xfrm>
                        <a:prstGeom prst="rect">
                          <a:avLst/>
                        </a:prstGeom>
                        <a:solidFill>
                          <a:srgbClr val="FFFFFF"/>
                        </a:solidFill>
                        <a:ln w="9525">
                          <a:solidFill>
                            <a:srgbClr val="000000"/>
                          </a:solidFill>
                          <a:miter lim="800000"/>
                          <a:headEnd/>
                          <a:tailEnd/>
                        </a:ln>
                      </wps:spPr>
                      <wps:txbx>
                        <w:txbxContent>
                          <w:p w14:paraId="602230B1" w14:textId="4197D79C" w:rsidR="00B270D8" w:rsidRPr="00B270D8" w:rsidRDefault="006D256A" w:rsidP="00B270D8">
                            <w:pPr>
                              <w:spacing w:after="0" w:line="240" w:lineRule="auto"/>
                              <w:rPr>
                                <w:rFonts w:ascii="Calibri" w:hAnsi="Calibri" w:cs="Calibri"/>
                                <w:b/>
                                <w:bCs/>
                                <w:sz w:val="40"/>
                                <w:szCs w:val="40"/>
                              </w:rPr>
                            </w:pPr>
                            <w:r>
                              <w:rPr>
                                <w:rFonts w:ascii="Calibri" w:hAnsi="Calibri" w:cs="Calibri"/>
                                <w:b/>
                                <w:bCs/>
                                <w:sz w:val="40"/>
                                <w:szCs w:val="40"/>
                              </w:rPr>
                              <w:t>Ss Peter &amp; Paul</w:t>
                            </w:r>
                            <w:r w:rsidR="00EF1174">
                              <w:rPr>
                                <w:rFonts w:ascii="Calibri" w:hAnsi="Calibri" w:cs="Calibri"/>
                                <w:b/>
                                <w:bCs/>
                                <w:sz w:val="40"/>
                                <w:szCs w:val="40"/>
                              </w:rPr>
                              <w:t xml:space="preserve"> </w:t>
                            </w:r>
                            <w:r w:rsidR="00E255E4">
                              <w:rPr>
                                <w:rFonts w:ascii="Calibri" w:hAnsi="Calibri" w:cs="Calibri"/>
                                <w:b/>
                                <w:bCs/>
                                <w:sz w:val="40"/>
                                <w:szCs w:val="40"/>
                              </w:rPr>
                              <w:t>Catholic Primary School</w:t>
                            </w:r>
                          </w:p>
                          <w:p w14:paraId="1AB2ED37" w14:textId="77777777" w:rsidR="00B270D8" w:rsidRPr="00B270D8" w:rsidRDefault="00B270D8" w:rsidP="00B270D8">
                            <w:pPr>
                              <w:spacing w:after="0" w:line="240" w:lineRule="auto"/>
                              <w:rPr>
                                <w:rFonts w:ascii="Calibri" w:hAnsi="Calibri" w:cs="Calibri"/>
                                <w:b/>
                                <w:bCs/>
                                <w:sz w:val="8"/>
                                <w:szCs w:val="8"/>
                              </w:rPr>
                            </w:pPr>
                          </w:p>
                          <w:p w14:paraId="5D431492" w14:textId="77777777" w:rsidR="00B270D8" w:rsidRPr="00B270D8" w:rsidRDefault="00B270D8" w:rsidP="00B270D8">
                            <w:pPr>
                              <w:spacing w:after="0" w:line="240" w:lineRule="auto"/>
                              <w:rPr>
                                <w:rFonts w:ascii="Calibri" w:hAnsi="Calibri" w:cs="Calibri"/>
                                <w:b/>
                                <w:bCs/>
                                <w:sz w:val="28"/>
                                <w:szCs w:val="28"/>
                              </w:rPr>
                            </w:pPr>
                            <w:r w:rsidRPr="00B270D8">
                              <w:rPr>
                                <w:rFonts w:ascii="Calibri" w:hAnsi="Calibri" w:cs="Calibri"/>
                                <w:b/>
                                <w:bCs/>
                                <w:sz w:val="28"/>
                                <w:szCs w:val="28"/>
                              </w:rPr>
                              <w:t xml:space="preserve">Job Description for </w:t>
                            </w:r>
                          </w:p>
                          <w:p w14:paraId="71790AB7" w14:textId="6B830E16" w:rsidR="00B270D8" w:rsidRPr="00B270D8" w:rsidRDefault="00D94F1A" w:rsidP="00B270D8">
                            <w:pPr>
                              <w:spacing w:after="0" w:line="240" w:lineRule="auto"/>
                              <w:rPr>
                                <w:rFonts w:ascii="Calibri" w:hAnsi="Calibri" w:cs="Calibri"/>
                                <w:b/>
                                <w:bCs/>
                                <w:sz w:val="28"/>
                                <w:szCs w:val="28"/>
                              </w:rPr>
                            </w:pPr>
                            <w:r>
                              <w:rPr>
                                <w:rFonts w:ascii="Calibri" w:hAnsi="Calibri" w:cs="Calibri"/>
                                <w:b/>
                                <w:bCs/>
                                <w:sz w:val="28"/>
                                <w:szCs w:val="28"/>
                              </w:rPr>
                              <w:t>Class Teacher</w:t>
                            </w:r>
                          </w:p>
                          <w:p w14:paraId="4B9CFAFA" w14:textId="77777777" w:rsidR="00B270D8" w:rsidRPr="00CB2211" w:rsidRDefault="00B270D8" w:rsidP="00B270D8">
                            <w:pPr>
                              <w:spacing w:after="0"/>
                              <w:rPr>
                                <w:rFonts w:ascii="Arial" w:hAnsi="Arial" w:cs="Arial"/>
                                <w:b/>
                                <w:bCs/>
                                <w:sz w:val="8"/>
                                <w:szCs w:val="8"/>
                              </w:rPr>
                            </w:pPr>
                          </w:p>
                          <w:p w14:paraId="60552342" w14:textId="77777777" w:rsidR="00B270D8" w:rsidRDefault="00B270D8" w:rsidP="00B270D8">
                            <w:pPr>
                              <w:rPr>
                                <w:rFonts w:ascii="Arial" w:hAnsi="Arial" w:cs="Arial"/>
                                <w:bCs/>
                              </w:rPr>
                            </w:pPr>
                          </w:p>
                          <w:p w14:paraId="3D367E08" w14:textId="77777777" w:rsidR="00B270D8" w:rsidRPr="00362A88" w:rsidRDefault="00B270D8" w:rsidP="00B270D8">
                            <w:pPr>
                              <w:rPr>
                                <w:rFonts w:ascii="Arial" w:hAnsi="Arial" w:cs="Arial"/>
                                <w:b/>
                                <w:bCs/>
                              </w:rPr>
                            </w:pPr>
                          </w:p>
                          <w:p w14:paraId="6E8DD7B0" w14:textId="77777777" w:rsidR="00B270D8" w:rsidRDefault="00B270D8" w:rsidP="00B270D8">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3B05F" id="_x0000_t202" coordsize="21600,21600" o:spt="202" path="m,l,21600r21600,l21600,xe">
                <v:stroke joinstyle="miter"/>
                <v:path gradientshapeok="t" o:connecttype="rect"/>
              </v:shapetype>
              <v:shape id="Text Box 6" o:spid="_x0000_s1026" type="#_x0000_t202" style="position:absolute;left:0;text-align:left;margin-left:3.1pt;margin-top:-68.65pt;width:233.4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">
                <v:textbox>
                  <w:txbxContent>
                    <w:p w14:paraId="602230B1" w14:textId="4197D79C" w:rsidR="00B270D8" w:rsidRPr="00B270D8" w:rsidRDefault="006D256A" w:rsidP="00B270D8">
                      <w:pPr>
                        <w:spacing w:after="0" w:line="240" w:lineRule="auto"/>
                        <w:rPr>
                          <w:rFonts w:ascii="Calibri" w:hAnsi="Calibri" w:cs="Calibri"/>
                          <w:b/>
                          <w:bCs/>
                          <w:sz w:val="40"/>
                          <w:szCs w:val="40"/>
                        </w:rPr>
                      </w:pPr>
                      <w:r>
                        <w:rPr>
                          <w:rFonts w:ascii="Calibri" w:hAnsi="Calibri" w:cs="Calibri"/>
                          <w:b/>
                          <w:bCs/>
                          <w:sz w:val="40"/>
                          <w:szCs w:val="40"/>
                        </w:rPr>
                        <w:t>Ss Peter &amp; Paul</w:t>
                      </w:r>
                      <w:r w:rsidR="00EF1174">
                        <w:rPr>
                          <w:rFonts w:ascii="Calibri" w:hAnsi="Calibri" w:cs="Calibri"/>
                          <w:b/>
                          <w:bCs/>
                          <w:sz w:val="40"/>
                          <w:szCs w:val="40"/>
                        </w:rPr>
                        <w:t xml:space="preserve"> </w:t>
                      </w:r>
                      <w:r w:rsidR="00E255E4">
                        <w:rPr>
                          <w:rFonts w:ascii="Calibri" w:hAnsi="Calibri" w:cs="Calibri"/>
                          <w:b/>
                          <w:bCs/>
                          <w:sz w:val="40"/>
                          <w:szCs w:val="40"/>
                        </w:rPr>
                        <w:t>Catholic Primary School</w:t>
                      </w:r>
                    </w:p>
                    <w:p w14:paraId="1AB2ED37" w14:textId="77777777" w:rsidR="00B270D8" w:rsidRPr="00B270D8" w:rsidRDefault="00B270D8" w:rsidP="00B270D8">
                      <w:pPr>
                        <w:spacing w:after="0" w:line="240" w:lineRule="auto"/>
                        <w:rPr>
                          <w:rFonts w:ascii="Calibri" w:hAnsi="Calibri" w:cs="Calibri"/>
                          <w:b/>
                          <w:bCs/>
                          <w:sz w:val="8"/>
                          <w:szCs w:val="8"/>
                        </w:rPr>
                      </w:pPr>
                    </w:p>
                    <w:p w14:paraId="5D431492" w14:textId="77777777" w:rsidR="00B270D8" w:rsidRPr="00B270D8" w:rsidRDefault="00B270D8" w:rsidP="00B270D8">
                      <w:pPr>
                        <w:spacing w:after="0" w:line="240" w:lineRule="auto"/>
                        <w:rPr>
                          <w:rFonts w:ascii="Calibri" w:hAnsi="Calibri" w:cs="Calibri"/>
                          <w:b/>
                          <w:bCs/>
                          <w:sz w:val="28"/>
                          <w:szCs w:val="28"/>
                        </w:rPr>
                      </w:pPr>
                      <w:r w:rsidRPr="00B270D8">
                        <w:rPr>
                          <w:rFonts w:ascii="Calibri" w:hAnsi="Calibri" w:cs="Calibri"/>
                          <w:b/>
                          <w:bCs/>
                          <w:sz w:val="28"/>
                          <w:szCs w:val="28"/>
                        </w:rPr>
                        <w:t xml:space="preserve">Job Description for </w:t>
                      </w:r>
                    </w:p>
                    <w:p w14:paraId="71790AB7" w14:textId="6B830E16" w:rsidR="00B270D8" w:rsidRPr="00B270D8" w:rsidRDefault="00D94F1A" w:rsidP="00B270D8">
                      <w:pPr>
                        <w:spacing w:after="0" w:line="240" w:lineRule="auto"/>
                        <w:rPr>
                          <w:rFonts w:ascii="Calibri" w:hAnsi="Calibri" w:cs="Calibri"/>
                          <w:b/>
                          <w:bCs/>
                          <w:sz w:val="28"/>
                          <w:szCs w:val="28"/>
                        </w:rPr>
                      </w:pPr>
                      <w:r>
                        <w:rPr>
                          <w:rFonts w:ascii="Calibri" w:hAnsi="Calibri" w:cs="Calibri"/>
                          <w:b/>
                          <w:bCs/>
                          <w:sz w:val="28"/>
                          <w:szCs w:val="28"/>
                        </w:rPr>
                        <w:t>Class Teacher</w:t>
                      </w:r>
                    </w:p>
                    <w:p w14:paraId="4B9CFAFA" w14:textId="77777777" w:rsidR="00B270D8" w:rsidRPr="00CB2211" w:rsidRDefault="00B270D8" w:rsidP="00B270D8">
                      <w:pPr>
                        <w:spacing w:after="0"/>
                        <w:rPr>
                          <w:rFonts w:ascii="Arial" w:hAnsi="Arial" w:cs="Arial"/>
                          <w:b/>
                          <w:bCs/>
                          <w:sz w:val="8"/>
                          <w:szCs w:val="8"/>
                        </w:rPr>
                      </w:pPr>
                    </w:p>
                    <w:p w14:paraId="60552342" w14:textId="77777777" w:rsidR="00B270D8" w:rsidRDefault="00B270D8" w:rsidP="00B270D8">
                      <w:pPr>
                        <w:rPr>
                          <w:rFonts w:ascii="Arial" w:hAnsi="Arial" w:cs="Arial"/>
                          <w:bCs/>
                        </w:rPr>
                      </w:pPr>
                    </w:p>
                    <w:p w14:paraId="3D367E08" w14:textId="77777777" w:rsidR="00B270D8" w:rsidRPr="00362A88" w:rsidRDefault="00B270D8" w:rsidP="00B270D8">
                      <w:pPr>
                        <w:rPr>
                          <w:rFonts w:ascii="Arial" w:hAnsi="Arial" w:cs="Arial"/>
                          <w:b/>
                          <w:bCs/>
                        </w:rPr>
                      </w:pPr>
                    </w:p>
                    <w:p w14:paraId="6E8DD7B0" w14:textId="77777777" w:rsidR="00B270D8" w:rsidRDefault="00B270D8" w:rsidP="00B270D8">
                      <w:pPr>
                        <w:rPr>
                          <w:rFonts w:ascii="Arial" w:hAnsi="Arial" w:cs="Arial"/>
                          <w:b/>
                          <w:bCs/>
                        </w:rPr>
                      </w:pPr>
                    </w:p>
                  </w:txbxContent>
                </v:textbox>
              </v:shape>
            </w:pict>
          </mc:Fallback>
        </mc:AlternateContent>
      </w:r>
    </w:p>
    <w:p w14:paraId="16DCBF95" w14:textId="77777777" w:rsidR="002A1102" w:rsidRDefault="002A1102" w:rsidP="002A1102">
      <w:pPr>
        <w:rPr>
          <w:rFonts w:ascii="Calibri" w:hAnsi="Calibri" w:cs="Calibri"/>
          <w:b/>
          <w:sz w:val="24"/>
          <w:szCs w:val="24"/>
        </w:rPr>
      </w:pPr>
    </w:p>
    <w:p w14:paraId="5A85D5FB" w14:textId="61445E26" w:rsidR="00B270D8" w:rsidRPr="00EB29E2" w:rsidRDefault="00B270D8" w:rsidP="002A1102">
      <w:pPr>
        <w:rPr>
          <w:rFonts w:ascii="Calibri" w:hAnsi="Calibri" w:cs="Calibri"/>
          <w:b/>
          <w:sz w:val="24"/>
          <w:szCs w:val="24"/>
        </w:rPr>
      </w:pPr>
      <w:r w:rsidRPr="00EB29E2">
        <w:rPr>
          <w:rFonts w:ascii="Calibri" w:hAnsi="Calibri" w:cs="Calibri"/>
          <w:sz w:val="28"/>
          <w:szCs w:val="28"/>
        </w:rPr>
        <w:t xml:space="preserve">                                                                                                     </w:t>
      </w:r>
    </w:p>
    <w:p w14:paraId="3D6E549F" w14:textId="60BDE23F" w:rsidR="000F0157" w:rsidRPr="006F77ED" w:rsidRDefault="000F0157" w:rsidP="00A6054D">
      <w:pPr>
        <w:tabs>
          <w:tab w:val="left" w:pos="-1440"/>
          <w:tab w:val="left" w:pos="-720"/>
          <w:tab w:val="left" w:pos="0"/>
          <w:tab w:val="left" w:pos="720"/>
          <w:tab w:val="left" w:pos="2160"/>
          <w:tab w:val="left" w:pos="2520"/>
          <w:tab w:val="left" w:pos="2880"/>
        </w:tabs>
        <w:suppressAutoHyphens/>
        <w:spacing w:after="0" w:line="240" w:lineRule="auto"/>
        <w:ind w:left="2160" w:hanging="2160"/>
        <w:rPr>
          <w:rFonts w:ascii="Calibri" w:eastAsia="Times New Roman" w:hAnsi="Calibri" w:cs="Calibri"/>
          <w:spacing w:val="-2"/>
        </w:rPr>
      </w:pPr>
      <w:r w:rsidRPr="00EB29E2">
        <w:rPr>
          <w:rFonts w:ascii="Calibri" w:eastAsia="Times New Roman" w:hAnsi="Calibri" w:cs="Calibri"/>
          <w:b/>
          <w:spacing w:val="-2"/>
        </w:rPr>
        <w:t>Grade:</w:t>
      </w:r>
      <w:r w:rsidRPr="00EB29E2">
        <w:rPr>
          <w:rFonts w:ascii="Calibri" w:eastAsia="Times New Roman" w:hAnsi="Calibri" w:cs="Calibri"/>
          <w:b/>
          <w:spacing w:val="-2"/>
        </w:rPr>
        <w:tab/>
      </w:r>
      <w:r w:rsidR="008E12BF">
        <w:rPr>
          <w:rFonts w:ascii="Calibri" w:eastAsia="Times New Roman" w:hAnsi="Calibri" w:cs="Calibri"/>
          <w:b/>
          <w:spacing w:val="-2"/>
        </w:rPr>
        <w:tab/>
      </w:r>
      <w:r w:rsidR="00D94F1A" w:rsidRPr="007D368C">
        <w:rPr>
          <w:rFonts w:ascii="Calibri" w:eastAsia="Times New Roman" w:hAnsi="Calibri" w:cs="Calibri"/>
          <w:spacing w:val="-2"/>
        </w:rPr>
        <w:t xml:space="preserve">Teacher Main Scale </w:t>
      </w:r>
    </w:p>
    <w:p w14:paraId="78A86E57" w14:textId="6886E705" w:rsidR="00211F5D" w:rsidRDefault="008663EF"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Cs/>
          <w:spacing w:val="-2"/>
        </w:rPr>
      </w:pPr>
      <w:r w:rsidRPr="00EB29E2">
        <w:rPr>
          <w:rFonts w:ascii="Calibri" w:eastAsia="Times New Roman" w:hAnsi="Calibri" w:cs="Calibri"/>
          <w:b/>
          <w:spacing w:val="-2"/>
        </w:rPr>
        <w:t>Contract Type:</w:t>
      </w:r>
      <w:r w:rsidRPr="00EB29E2">
        <w:rPr>
          <w:rFonts w:ascii="Calibri" w:eastAsia="Times New Roman" w:hAnsi="Calibri" w:cs="Calibri"/>
          <w:b/>
          <w:spacing w:val="-2"/>
        </w:rPr>
        <w:tab/>
      </w:r>
      <w:r w:rsidR="004D1B56">
        <w:rPr>
          <w:rFonts w:ascii="Calibri" w:eastAsia="Times New Roman" w:hAnsi="Calibri" w:cs="Calibri"/>
          <w:bCs/>
          <w:spacing w:val="-2"/>
        </w:rPr>
        <w:t>Full Time</w:t>
      </w:r>
      <w:r w:rsidR="008E12BF">
        <w:rPr>
          <w:rFonts w:ascii="Calibri" w:eastAsia="Times New Roman" w:hAnsi="Calibri" w:cs="Calibri"/>
          <w:bCs/>
          <w:spacing w:val="-2"/>
        </w:rPr>
        <w:t xml:space="preserve"> </w:t>
      </w:r>
    </w:p>
    <w:p w14:paraId="31B27E01" w14:textId="1A554DB9" w:rsidR="006D665B" w:rsidRPr="00211F5D" w:rsidRDefault="00211F5D"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spacing w:val="-2"/>
        </w:rPr>
      </w:pPr>
      <w:r w:rsidRPr="00211F5D">
        <w:rPr>
          <w:rFonts w:ascii="Calibri" w:eastAsia="Times New Roman" w:hAnsi="Calibri" w:cs="Calibri"/>
          <w:b/>
          <w:bCs/>
          <w:lang w:val="en-US" w:eastAsia="en-GB"/>
        </w:rPr>
        <w:t>Contract Duration:</w:t>
      </w:r>
      <w:r w:rsidRPr="00211F5D">
        <w:rPr>
          <w:rFonts w:ascii="Calibri" w:eastAsia="Times New Roman" w:hAnsi="Calibri" w:cs="Calibri"/>
          <w:lang w:val="en-US" w:eastAsia="en-GB"/>
        </w:rPr>
        <w:tab/>
      </w:r>
      <w:r w:rsidR="00320A7F">
        <w:rPr>
          <w:rFonts w:ascii="Calibri" w:eastAsia="Times New Roman" w:hAnsi="Calibri" w:cs="Calibri"/>
          <w:lang w:val="en-US" w:eastAsia="en-GB"/>
        </w:rPr>
        <w:t>Fixed Term until August 202</w:t>
      </w:r>
      <w:r w:rsidR="00022340">
        <w:rPr>
          <w:rFonts w:ascii="Calibri" w:eastAsia="Times New Roman" w:hAnsi="Calibri" w:cs="Calibri"/>
          <w:lang w:val="en-US" w:eastAsia="en-GB"/>
        </w:rPr>
        <w:t>3</w:t>
      </w:r>
      <w:r w:rsidRPr="00211F5D">
        <w:rPr>
          <w:rFonts w:ascii="Calibri" w:eastAsia="Times New Roman" w:hAnsi="Calibri" w:cs="Calibri"/>
          <w:lang w:val="en-US" w:eastAsia="en-GB"/>
        </w:rPr>
        <w:br/>
      </w:r>
      <w:r w:rsidRPr="00211F5D">
        <w:rPr>
          <w:rFonts w:ascii="Calibri" w:eastAsia="Times New Roman" w:hAnsi="Calibri" w:cs="Calibri"/>
          <w:b/>
          <w:bCs/>
          <w:lang w:val="en-US" w:eastAsia="en-GB"/>
        </w:rPr>
        <w:t>Start Date:</w:t>
      </w:r>
      <w:r w:rsidRPr="00211F5D">
        <w:rPr>
          <w:rFonts w:ascii="Calibri" w:eastAsia="Times New Roman" w:hAnsi="Calibri" w:cs="Calibri"/>
          <w:lang w:val="en-US" w:eastAsia="en-GB"/>
        </w:rPr>
        <w:t xml:space="preserve"> </w:t>
      </w:r>
      <w:r w:rsidRPr="00211F5D">
        <w:rPr>
          <w:rFonts w:ascii="Calibri" w:eastAsia="Times New Roman" w:hAnsi="Calibri" w:cs="Calibri"/>
          <w:lang w:val="en-US" w:eastAsia="en-GB"/>
        </w:rPr>
        <w:tab/>
      </w:r>
      <w:r w:rsidR="00320A7F">
        <w:rPr>
          <w:rFonts w:ascii="Calibri" w:eastAsia="Times New Roman" w:hAnsi="Calibri" w:cs="Calibri"/>
          <w:lang w:val="en-US" w:eastAsia="en-GB"/>
        </w:rPr>
        <w:t>1</w:t>
      </w:r>
      <w:r w:rsidR="00320A7F" w:rsidRPr="00320A7F">
        <w:rPr>
          <w:rFonts w:ascii="Calibri" w:eastAsia="Times New Roman" w:hAnsi="Calibri" w:cs="Calibri"/>
          <w:vertAlign w:val="superscript"/>
          <w:lang w:val="en-US" w:eastAsia="en-GB"/>
        </w:rPr>
        <w:t>st</w:t>
      </w:r>
      <w:r w:rsidR="00320A7F">
        <w:rPr>
          <w:rFonts w:ascii="Calibri" w:eastAsia="Times New Roman" w:hAnsi="Calibri" w:cs="Calibri"/>
          <w:lang w:val="en-US" w:eastAsia="en-GB"/>
        </w:rPr>
        <w:t xml:space="preserve"> September 2022</w:t>
      </w:r>
      <w:r w:rsidRPr="00211F5D">
        <w:rPr>
          <w:rFonts w:ascii="Calibri" w:eastAsia="Times New Roman" w:hAnsi="Calibri" w:cs="Calibri"/>
          <w:lang w:val="en-US" w:eastAsia="en-GB"/>
        </w:rPr>
        <w:t xml:space="preserve"> </w:t>
      </w:r>
    </w:p>
    <w:p w14:paraId="28DF02C0" w14:textId="77777777" w:rsidR="006D665B" w:rsidRPr="006D665B" w:rsidRDefault="006D665B"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lang w:val="en-US"/>
        </w:rPr>
      </w:pPr>
    </w:p>
    <w:p w14:paraId="1F7C5718" w14:textId="77777777" w:rsidR="000F0157" w:rsidRPr="00EB29E2" w:rsidRDefault="000F015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spacing w:val="-2"/>
        </w:rPr>
      </w:pPr>
      <w:r w:rsidRPr="00EB29E2">
        <w:rPr>
          <w:rFonts w:ascii="Calibri" w:eastAsia="Times New Roman" w:hAnsi="Calibri" w:cs="Calibri"/>
          <w:spacing w:val="-2"/>
        </w:rPr>
        <w:t>This appointment is with the Academy Committee of the school. The post-holder will, by personal example, promote the Catholic ethos and Mission of the school, ensuring that it permeates all aspects of the life of the school.</w:t>
      </w:r>
    </w:p>
    <w:p w14:paraId="0025FD01" w14:textId="77777777" w:rsidR="000F0157" w:rsidRPr="00EB29E2" w:rsidRDefault="000F015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spacing w:val="-2"/>
        </w:rPr>
      </w:pPr>
      <w:r w:rsidRPr="00EB29E2">
        <w:rPr>
          <w:rFonts w:ascii="Calibri" w:eastAsia="Times New Roman" w:hAnsi="Calibri" w:cs="Calibri"/>
          <w:spacing w:val="-2"/>
        </w:rPr>
        <w:tab/>
      </w:r>
    </w:p>
    <w:p w14:paraId="4C67B534" w14:textId="77777777" w:rsidR="000F0157" w:rsidRPr="00EB29E2" w:rsidRDefault="000F015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spacing w:val="-2"/>
        </w:rPr>
      </w:pPr>
      <w:r w:rsidRPr="00EB29E2">
        <w:rPr>
          <w:rFonts w:ascii="Calibri" w:eastAsia="Times New Roman" w:hAnsi="Calibri" w:cs="Calibri"/>
          <w:spacing w:val="-2"/>
        </w:rPr>
        <w:t>This job description may be amended at any time, following consultation between the Principal and the Post-holder. It will be reviewed annually.</w:t>
      </w:r>
    </w:p>
    <w:p w14:paraId="419F5B51" w14:textId="77777777" w:rsidR="000F0157" w:rsidRPr="00EB29E2" w:rsidRDefault="000F015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197F08F8" w14:textId="77777777" w:rsidR="000F0157" w:rsidRPr="00EB29E2" w:rsidRDefault="000F015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r w:rsidRPr="00EB29E2">
        <w:rPr>
          <w:rFonts w:ascii="Calibri" w:eastAsia="Times New Roman" w:hAnsi="Calibri" w:cs="Calibri"/>
          <w:b/>
          <w:spacing w:val="-2"/>
        </w:rPr>
        <w:t>Core Purpose</w:t>
      </w:r>
    </w:p>
    <w:p w14:paraId="3987E411" w14:textId="77777777" w:rsidR="000F0157" w:rsidRPr="00EB29E2" w:rsidRDefault="000F015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2D452F14" w14:textId="2BEAEC3F" w:rsidR="00EB29E2" w:rsidRPr="00EB29E2" w:rsidRDefault="000F0157" w:rsidP="00EB29E2">
      <w:pPr>
        <w:rPr>
          <w:rFonts w:ascii="Calibri" w:hAnsi="Calibri" w:cs="Calibri"/>
          <w:b/>
          <w:shd w:val="clear" w:color="auto" w:fill="FFFFFF"/>
        </w:rPr>
      </w:pPr>
      <w:r w:rsidRPr="00EB29E2">
        <w:rPr>
          <w:rFonts w:ascii="Calibri" w:eastAsia="Times New Roman" w:hAnsi="Calibri" w:cs="Calibri"/>
          <w:spacing w:val="-2"/>
        </w:rPr>
        <w:t>As a</w:t>
      </w:r>
      <w:r w:rsidR="00EB29E2" w:rsidRPr="00EB29E2">
        <w:rPr>
          <w:rFonts w:ascii="Calibri" w:eastAsia="Times New Roman" w:hAnsi="Calibri" w:cs="Calibri"/>
          <w:spacing w:val="-2"/>
        </w:rPr>
        <w:t xml:space="preserve"> Class</w:t>
      </w:r>
      <w:r w:rsidRPr="00EB29E2">
        <w:rPr>
          <w:rFonts w:ascii="Calibri" w:eastAsia="Times New Roman" w:hAnsi="Calibri" w:cs="Calibri"/>
          <w:spacing w:val="-2"/>
        </w:rPr>
        <w:t xml:space="preserve"> </w:t>
      </w:r>
      <w:r w:rsidR="00EB29E2" w:rsidRPr="00EB29E2">
        <w:rPr>
          <w:rFonts w:ascii="Calibri" w:eastAsia="Times New Roman" w:hAnsi="Calibri" w:cs="Calibri"/>
          <w:spacing w:val="-2"/>
        </w:rPr>
        <w:t>Teacher</w:t>
      </w:r>
      <w:r w:rsidRPr="00EB29E2">
        <w:rPr>
          <w:rFonts w:ascii="Calibri" w:eastAsia="Times New Roman" w:hAnsi="Calibri" w:cs="Calibri"/>
          <w:spacing w:val="-2"/>
        </w:rPr>
        <w:t xml:space="preserve"> at </w:t>
      </w:r>
      <w:r w:rsidR="00320A7F">
        <w:rPr>
          <w:rFonts w:ascii="Calibri" w:eastAsia="Times New Roman" w:hAnsi="Calibri" w:cs="Calibri"/>
          <w:spacing w:val="-2"/>
        </w:rPr>
        <w:t>Ss Peter &amp; Paul</w:t>
      </w:r>
      <w:r w:rsidR="00A46852" w:rsidRPr="00EB29E2">
        <w:rPr>
          <w:rFonts w:ascii="Calibri" w:eastAsia="Times New Roman" w:hAnsi="Calibri" w:cs="Calibri"/>
          <w:spacing w:val="-2"/>
        </w:rPr>
        <w:t xml:space="preserve"> Catholic Primary School</w:t>
      </w:r>
      <w:r w:rsidRPr="00EB29E2">
        <w:rPr>
          <w:rFonts w:ascii="Calibri" w:eastAsia="Times New Roman" w:hAnsi="Calibri" w:cs="Calibri"/>
          <w:spacing w:val="-2"/>
        </w:rPr>
        <w:t xml:space="preserve"> the core purpose of the job is to</w:t>
      </w:r>
      <w:r w:rsidR="00EB29E2" w:rsidRPr="00EB29E2">
        <w:rPr>
          <w:rFonts w:ascii="Calibri" w:eastAsia="Times New Roman" w:hAnsi="Calibri" w:cs="Calibri"/>
          <w:spacing w:val="-2"/>
        </w:rPr>
        <w:t xml:space="preserve"> facilitate and encourage learning of pupils aged 4-11 years, which enables students to achieve high standards.</w:t>
      </w:r>
    </w:p>
    <w:p w14:paraId="522BD001" w14:textId="77777777" w:rsidR="00A46852" w:rsidRPr="00EB29E2" w:rsidRDefault="00A46852"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75D7A9FA" w14:textId="77777777" w:rsidR="000F0157" w:rsidRPr="00EB29E2" w:rsidRDefault="000F015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r w:rsidRPr="00EB29E2">
        <w:rPr>
          <w:rFonts w:ascii="Calibri" w:eastAsia="Times New Roman" w:hAnsi="Calibri" w:cs="Calibri"/>
          <w:b/>
          <w:spacing w:val="-2"/>
        </w:rPr>
        <w:t>Duties and Responsibilities</w:t>
      </w:r>
    </w:p>
    <w:p w14:paraId="6DA0C012" w14:textId="77777777" w:rsidR="00EB29E2" w:rsidRPr="00EB29E2" w:rsidRDefault="00EB29E2"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4AF5743D" w14:textId="77777777" w:rsidR="00EB29E2" w:rsidRPr="00EB29E2" w:rsidRDefault="00EB29E2" w:rsidP="00EB29E2">
      <w:pPr>
        <w:rPr>
          <w:rFonts w:ascii="Calibri" w:hAnsi="Calibri" w:cs="Calibri"/>
          <w:u w:val="single"/>
        </w:rPr>
      </w:pPr>
      <w:r w:rsidRPr="00EB29E2">
        <w:rPr>
          <w:rFonts w:ascii="Calibri" w:eastAsia="Times New Roman" w:hAnsi="Calibri" w:cs="Calibri"/>
          <w:spacing w:val="-2"/>
          <w:u w:val="single"/>
        </w:rPr>
        <w:t>Teaching and Managing Pupil Learning</w:t>
      </w:r>
    </w:p>
    <w:p w14:paraId="4579322F" w14:textId="77777777" w:rsidR="00EB29E2" w:rsidRPr="00EB29E2" w:rsidRDefault="00EB29E2" w:rsidP="00EB29E2">
      <w:pPr>
        <w:numPr>
          <w:ilvl w:val="0"/>
          <w:numId w:val="13"/>
        </w:numPr>
        <w:spacing w:before="30" w:after="0" w:line="240" w:lineRule="auto"/>
        <w:ind w:left="567" w:hanging="567"/>
        <w:jc w:val="both"/>
        <w:rPr>
          <w:rFonts w:ascii="Calibri" w:hAnsi="Calibri" w:cs="Calibri"/>
        </w:rPr>
      </w:pPr>
      <w:r w:rsidRPr="00EB29E2">
        <w:rPr>
          <w:rFonts w:ascii="Calibri" w:hAnsi="Calibri" w:cs="Calibri"/>
        </w:rPr>
        <w:t xml:space="preserve">Ensure effective teaching of whole classes, </w:t>
      </w:r>
      <w:proofErr w:type="gramStart"/>
      <w:r w:rsidRPr="00EB29E2">
        <w:rPr>
          <w:rFonts w:ascii="Calibri" w:hAnsi="Calibri" w:cs="Calibri"/>
        </w:rPr>
        <w:t>groups</w:t>
      </w:r>
      <w:proofErr w:type="gramEnd"/>
      <w:r w:rsidRPr="00EB29E2">
        <w:rPr>
          <w:rFonts w:ascii="Calibri" w:hAnsi="Calibri" w:cs="Calibri"/>
        </w:rPr>
        <w:t xml:space="preserve"> and individuals so that teaching objectives and targets are met, momentum and challenge are maintained, and best use is made of teaching time.</w:t>
      </w:r>
    </w:p>
    <w:p w14:paraId="55870FBD" w14:textId="77777777" w:rsidR="00EB29E2" w:rsidRPr="00EB29E2" w:rsidRDefault="00EB29E2" w:rsidP="00EB29E2">
      <w:pPr>
        <w:numPr>
          <w:ilvl w:val="0"/>
          <w:numId w:val="13"/>
        </w:numPr>
        <w:spacing w:before="30" w:after="0" w:line="240" w:lineRule="auto"/>
        <w:ind w:left="567" w:hanging="567"/>
        <w:jc w:val="both"/>
        <w:rPr>
          <w:rFonts w:ascii="Calibri" w:hAnsi="Calibri" w:cs="Calibri"/>
        </w:rPr>
      </w:pPr>
      <w:r w:rsidRPr="00EB29E2">
        <w:rPr>
          <w:rFonts w:ascii="Calibri" w:hAnsi="Calibri" w:cs="Calibri"/>
        </w:rPr>
        <w:t xml:space="preserve">Use teaching methods which keep pupils engaged, including stimulating pupils’ intellectual curiosity, effective questioning and response, clear </w:t>
      </w:r>
      <w:proofErr w:type="gramStart"/>
      <w:r w:rsidRPr="00EB29E2">
        <w:rPr>
          <w:rFonts w:ascii="Calibri" w:hAnsi="Calibri" w:cs="Calibri"/>
        </w:rPr>
        <w:t>presentation</w:t>
      </w:r>
      <w:proofErr w:type="gramEnd"/>
      <w:r w:rsidRPr="00EB29E2">
        <w:rPr>
          <w:rFonts w:ascii="Calibri" w:hAnsi="Calibri" w:cs="Calibri"/>
        </w:rPr>
        <w:t xml:space="preserve"> and good use of resources.</w:t>
      </w:r>
    </w:p>
    <w:p w14:paraId="39739742" w14:textId="77777777" w:rsidR="00EB29E2" w:rsidRPr="00EB29E2" w:rsidRDefault="00EB29E2" w:rsidP="00EB29E2">
      <w:pPr>
        <w:numPr>
          <w:ilvl w:val="0"/>
          <w:numId w:val="13"/>
        </w:numPr>
        <w:spacing w:before="30" w:after="0" w:line="240" w:lineRule="auto"/>
        <w:ind w:left="567" w:hanging="567"/>
        <w:jc w:val="both"/>
        <w:rPr>
          <w:rFonts w:ascii="Calibri" w:hAnsi="Calibri" w:cs="Calibri"/>
        </w:rPr>
      </w:pPr>
      <w:r w:rsidRPr="00EB29E2">
        <w:rPr>
          <w:rFonts w:ascii="Calibri" w:hAnsi="Calibri" w:cs="Calibri"/>
        </w:rPr>
        <w:t xml:space="preserve">Set high expectations for pupils’ behaviour, </w:t>
      </w:r>
      <w:proofErr w:type="gramStart"/>
      <w:r w:rsidRPr="00EB29E2">
        <w:rPr>
          <w:rFonts w:ascii="Calibri" w:hAnsi="Calibri" w:cs="Calibri"/>
        </w:rPr>
        <w:t>establishing</w:t>
      </w:r>
      <w:proofErr w:type="gramEnd"/>
      <w:r w:rsidRPr="00EB29E2">
        <w:rPr>
          <w:rFonts w:ascii="Calibri" w:hAnsi="Calibri" w:cs="Calibri"/>
        </w:rPr>
        <w:t xml:space="preserve"> and maintaining a good standard of discipline through well focused teaching and through positive and productive relationships.</w:t>
      </w:r>
    </w:p>
    <w:p w14:paraId="227E9166" w14:textId="77777777" w:rsidR="00EB29E2" w:rsidRPr="00EB29E2" w:rsidRDefault="00EB29E2" w:rsidP="00EB29E2">
      <w:pPr>
        <w:spacing w:before="30" w:after="0" w:line="240" w:lineRule="auto"/>
        <w:ind w:left="567"/>
        <w:jc w:val="both"/>
        <w:rPr>
          <w:rFonts w:ascii="Calibri" w:hAnsi="Calibri" w:cs="Calibri"/>
        </w:rPr>
      </w:pPr>
    </w:p>
    <w:p w14:paraId="6C9CC866" w14:textId="77777777" w:rsidR="00EB29E2" w:rsidRPr="00EB29E2" w:rsidRDefault="00EB29E2" w:rsidP="00EB29E2">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spacing w:val="-2"/>
          <w:u w:val="single"/>
        </w:rPr>
      </w:pPr>
      <w:r w:rsidRPr="00EB29E2">
        <w:rPr>
          <w:rFonts w:ascii="Calibri" w:eastAsia="Times New Roman" w:hAnsi="Calibri" w:cs="Calibri"/>
          <w:spacing w:val="-2"/>
          <w:u w:val="single"/>
        </w:rPr>
        <w:t>Planning and Setting Expectations/ Pupil Achievement</w:t>
      </w:r>
    </w:p>
    <w:p w14:paraId="55C0E2CB" w14:textId="77777777" w:rsidR="00EB29E2" w:rsidRPr="00EB29E2" w:rsidRDefault="00EB29E2" w:rsidP="00EB29E2">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spacing w:val="-2"/>
        </w:rPr>
      </w:pPr>
    </w:p>
    <w:p w14:paraId="63C97BC2" w14:textId="77777777" w:rsidR="00EB29E2" w:rsidRPr="00EB29E2" w:rsidRDefault="00EB29E2" w:rsidP="00EB29E2">
      <w:pPr>
        <w:numPr>
          <w:ilvl w:val="0"/>
          <w:numId w:val="13"/>
        </w:numPr>
        <w:spacing w:before="30" w:after="0" w:line="240" w:lineRule="auto"/>
        <w:ind w:left="567" w:hanging="567"/>
        <w:jc w:val="both"/>
        <w:rPr>
          <w:rFonts w:ascii="Calibri" w:hAnsi="Calibri" w:cs="Calibri"/>
        </w:rPr>
      </w:pPr>
      <w:r w:rsidRPr="00EB29E2">
        <w:rPr>
          <w:rFonts w:ascii="Calibri" w:hAnsi="Calibri" w:cs="Calibri"/>
        </w:rPr>
        <w:t>Identify clear teaching objectives, content, lesson structures and sequences appropriate to the subject matter and the pupils being taught.</w:t>
      </w:r>
    </w:p>
    <w:p w14:paraId="439D9E8A" w14:textId="77777777" w:rsidR="00EB29E2" w:rsidRPr="00EB29E2" w:rsidRDefault="00EB29E2" w:rsidP="00EB29E2">
      <w:pPr>
        <w:numPr>
          <w:ilvl w:val="0"/>
          <w:numId w:val="13"/>
        </w:numPr>
        <w:spacing w:before="30" w:after="0" w:line="240" w:lineRule="auto"/>
        <w:ind w:left="567" w:hanging="567"/>
        <w:jc w:val="both"/>
        <w:rPr>
          <w:rFonts w:ascii="Calibri" w:hAnsi="Calibri" w:cs="Calibri"/>
        </w:rPr>
      </w:pPr>
      <w:r w:rsidRPr="00EB29E2">
        <w:rPr>
          <w:rFonts w:ascii="Calibri" w:hAnsi="Calibri" w:cs="Calibri"/>
        </w:rPr>
        <w:t>Set appropriate and demanding expectations for pupils’ learning and motivation. Set clear targets for pupils learning, building on prior attainment.</w:t>
      </w:r>
    </w:p>
    <w:p w14:paraId="10D7DE8A" w14:textId="30CC8548" w:rsidR="00EB29E2" w:rsidRDefault="00EB29E2" w:rsidP="00EB29E2">
      <w:pPr>
        <w:numPr>
          <w:ilvl w:val="0"/>
          <w:numId w:val="13"/>
        </w:numPr>
        <w:spacing w:before="30" w:after="0" w:line="240" w:lineRule="auto"/>
        <w:ind w:left="567" w:hanging="567"/>
        <w:jc w:val="both"/>
        <w:rPr>
          <w:rFonts w:ascii="Calibri" w:hAnsi="Calibri" w:cs="Calibri"/>
        </w:rPr>
      </w:pPr>
      <w:r w:rsidRPr="00EB29E2">
        <w:rPr>
          <w:rFonts w:ascii="Calibri" w:hAnsi="Calibri" w:cs="Calibri"/>
        </w:rPr>
        <w:t xml:space="preserve">Identify pupils who have special educational </w:t>
      </w:r>
      <w:proofErr w:type="gramStart"/>
      <w:r w:rsidRPr="00EB29E2">
        <w:rPr>
          <w:rFonts w:ascii="Calibri" w:hAnsi="Calibri" w:cs="Calibri"/>
        </w:rPr>
        <w:t>needs, and</w:t>
      </w:r>
      <w:proofErr w:type="gramEnd"/>
      <w:r w:rsidRPr="00EB29E2">
        <w:rPr>
          <w:rFonts w:ascii="Calibri" w:hAnsi="Calibri" w:cs="Calibri"/>
        </w:rPr>
        <w:t xml:space="preserve"> know where to get help in order to give positive and targeted support. Implement and keep records on Individual Education Plans (IEP’s).</w:t>
      </w:r>
    </w:p>
    <w:p w14:paraId="448115C5" w14:textId="14C68BF5" w:rsidR="00EB29E2" w:rsidRDefault="00EB29E2" w:rsidP="00EB29E2">
      <w:pPr>
        <w:tabs>
          <w:tab w:val="left" w:pos="-1440"/>
          <w:tab w:val="left" w:pos="-720"/>
          <w:tab w:val="left" w:pos="0"/>
          <w:tab w:val="left" w:pos="720"/>
          <w:tab w:val="left" w:pos="2160"/>
          <w:tab w:val="left" w:pos="2520"/>
          <w:tab w:val="left" w:pos="2880"/>
        </w:tabs>
        <w:suppressAutoHyphens/>
        <w:spacing w:after="0" w:line="240" w:lineRule="auto"/>
        <w:rPr>
          <w:rFonts w:ascii="Calibri" w:hAnsi="Calibri" w:cs="Calibri"/>
        </w:rPr>
      </w:pPr>
    </w:p>
    <w:p w14:paraId="01AF826A" w14:textId="77777777" w:rsidR="00060E83" w:rsidRDefault="00060E83" w:rsidP="00EB29E2">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272D04E7" w14:textId="38AA8B51" w:rsidR="00EB29E2" w:rsidRPr="00EB29E2" w:rsidRDefault="00EB29E2" w:rsidP="00EB29E2">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spacing w:val="-2"/>
          <w:u w:val="single"/>
        </w:rPr>
      </w:pPr>
      <w:r w:rsidRPr="00EB29E2">
        <w:rPr>
          <w:rFonts w:ascii="Calibri" w:eastAsia="Times New Roman" w:hAnsi="Calibri" w:cs="Calibri"/>
          <w:spacing w:val="-2"/>
          <w:u w:val="single"/>
        </w:rPr>
        <w:lastRenderedPageBreak/>
        <w:t>Assessment and Evaluation</w:t>
      </w:r>
    </w:p>
    <w:p w14:paraId="0521DFB3" w14:textId="77777777" w:rsidR="00EB29E2" w:rsidRPr="00EB29E2" w:rsidRDefault="00EB29E2" w:rsidP="00EB29E2">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7F8F77F7" w14:textId="77777777" w:rsidR="00EB29E2" w:rsidRPr="00EB29E2" w:rsidRDefault="00EB29E2" w:rsidP="00EB29E2">
      <w:pPr>
        <w:numPr>
          <w:ilvl w:val="0"/>
          <w:numId w:val="13"/>
        </w:numPr>
        <w:spacing w:before="30" w:after="0" w:line="240" w:lineRule="auto"/>
        <w:ind w:left="567" w:hanging="567"/>
        <w:jc w:val="both"/>
        <w:rPr>
          <w:rFonts w:ascii="Calibri" w:hAnsi="Calibri" w:cs="Calibri"/>
        </w:rPr>
      </w:pPr>
      <w:r w:rsidRPr="00EB29E2">
        <w:rPr>
          <w:rFonts w:ascii="Calibri" w:hAnsi="Calibri" w:cs="Calibri"/>
        </w:rPr>
        <w:t>Assess how well learning objectives have been achieved and use this assessment for future planning and teaching.</w:t>
      </w:r>
    </w:p>
    <w:p w14:paraId="3DFA49CC" w14:textId="77777777" w:rsidR="00EB29E2" w:rsidRPr="00EB29E2" w:rsidRDefault="00EB29E2" w:rsidP="00EB29E2">
      <w:pPr>
        <w:numPr>
          <w:ilvl w:val="0"/>
          <w:numId w:val="13"/>
        </w:numPr>
        <w:spacing w:before="30" w:after="0" w:line="240" w:lineRule="auto"/>
        <w:ind w:left="567" w:hanging="567"/>
        <w:jc w:val="both"/>
        <w:rPr>
          <w:rFonts w:ascii="Calibri" w:hAnsi="Calibri" w:cs="Calibri"/>
        </w:rPr>
      </w:pPr>
      <w:r w:rsidRPr="00EB29E2">
        <w:rPr>
          <w:rFonts w:ascii="Calibri" w:hAnsi="Calibri" w:cs="Calibri"/>
        </w:rPr>
        <w:t>Mark and monitor pupils’ class and homework providing constructive oral and written feedback, setting targets for pupils’ progress.</w:t>
      </w:r>
    </w:p>
    <w:p w14:paraId="45EDF5BE" w14:textId="77777777" w:rsidR="00EB29E2" w:rsidRPr="00EB29E2" w:rsidRDefault="00EB29E2" w:rsidP="00EB29E2">
      <w:pPr>
        <w:numPr>
          <w:ilvl w:val="0"/>
          <w:numId w:val="13"/>
        </w:numPr>
        <w:spacing w:before="30" w:after="0" w:line="240" w:lineRule="auto"/>
        <w:ind w:left="567" w:hanging="567"/>
        <w:jc w:val="both"/>
        <w:rPr>
          <w:rFonts w:ascii="Calibri" w:hAnsi="Calibri" w:cs="Calibri"/>
        </w:rPr>
      </w:pPr>
      <w:r w:rsidRPr="00EB29E2">
        <w:rPr>
          <w:rFonts w:ascii="Calibri" w:hAnsi="Calibri" w:cs="Calibri"/>
        </w:rPr>
        <w:t>Monitor the progress of individuals and groups reporting any under achievement to the assessment co-ordinator.</w:t>
      </w:r>
    </w:p>
    <w:p w14:paraId="54F963AC" w14:textId="77777777" w:rsidR="00EB29E2" w:rsidRPr="00EB29E2" w:rsidRDefault="00EB29E2" w:rsidP="00EB29E2">
      <w:pPr>
        <w:spacing w:before="30" w:after="0" w:line="240" w:lineRule="auto"/>
        <w:jc w:val="both"/>
        <w:rPr>
          <w:rFonts w:ascii="Calibri" w:hAnsi="Calibri" w:cs="Calibri"/>
          <w:u w:val="single"/>
        </w:rPr>
      </w:pPr>
      <w:r>
        <w:rPr>
          <w:rFonts w:ascii="Calibri" w:hAnsi="Calibri" w:cs="Calibri"/>
        </w:rPr>
        <w:br/>
      </w:r>
      <w:r w:rsidRPr="00EB29E2">
        <w:rPr>
          <w:rFonts w:ascii="Calibri" w:hAnsi="Calibri" w:cs="Calibri"/>
          <w:u w:val="single"/>
        </w:rPr>
        <w:t>Relationships with Colleagues</w:t>
      </w:r>
    </w:p>
    <w:p w14:paraId="7E719BAA" w14:textId="77777777" w:rsidR="00EB29E2" w:rsidRPr="00EB29E2" w:rsidRDefault="00EB29E2" w:rsidP="00EB29E2">
      <w:pPr>
        <w:spacing w:before="30" w:after="0" w:line="240" w:lineRule="auto"/>
        <w:jc w:val="both"/>
        <w:rPr>
          <w:rFonts w:ascii="Calibri" w:hAnsi="Calibri" w:cs="Calibri"/>
        </w:rPr>
      </w:pPr>
    </w:p>
    <w:p w14:paraId="676DD552" w14:textId="77777777" w:rsidR="00EB29E2" w:rsidRPr="00EB29E2" w:rsidRDefault="00EB29E2" w:rsidP="00EB29E2">
      <w:pPr>
        <w:numPr>
          <w:ilvl w:val="0"/>
          <w:numId w:val="13"/>
        </w:numPr>
        <w:spacing w:before="30" w:after="0" w:line="240" w:lineRule="auto"/>
        <w:ind w:left="567" w:hanging="567"/>
        <w:jc w:val="both"/>
        <w:rPr>
          <w:rFonts w:ascii="Calibri" w:hAnsi="Calibri" w:cs="Calibri"/>
        </w:rPr>
      </w:pPr>
      <w:r w:rsidRPr="00EB29E2">
        <w:rPr>
          <w:rFonts w:ascii="Calibri" w:hAnsi="Calibri" w:cs="Calibri"/>
        </w:rPr>
        <w:t xml:space="preserve">Work as part of a team with the </w:t>
      </w:r>
      <w:proofErr w:type="gramStart"/>
      <w:r w:rsidRPr="00EB29E2">
        <w:rPr>
          <w:rFonts w:ascii="Calibri" w:hAnsi="Calibri" w:cs="Calibri"/>
        </w:rPr>
        <w:t>Principal</w:t>
      </w:r>
      <w:proofErr w:type="gramEnd"/>
      <w:r w:rsidRPr="00EB29E2">
        <w:rPr>
          <w:rFonts w:ascii="Calibri" w:hAnsi="Calibri" w:cs="Calibri"/>
        </w:rPr>
        <w:t xml:space="preserve"> and other teachers to continually strive to raise standards and achievement through:</w:t>
      </w:r>
    </w:p>
    <w:p w14:paraId="7B9DA1B2" w14:textId="77777777" w:rsidR="00EB29E2" w:rsidRPr="00EB29E2" w:rsidRDefault="00EB29E2" w:rsidP="00EB29E2">
      <w:pPr>
        <w:numPr>
          <w:ilvl w:val="0"/>
          <w:numId w:val="19"/>
        </w:numPr>
        <w:spacing w:before="30" w:after="0" w:line="240" w:lineRule="auto"/>
        <w:jc w:val="both"/>
        <w:rPr>
          <w:rFonts w:ascii="Calibri" w:hAnsi="Calibri" w:cs="Calibri"/>
        </w:rPr>
      </w:pPr>
      <w:r w:rsidRPr="00EB29E2">
        <w:rPr>
          <w:rFonts w:ascii="Calibri" w:hAnsi="Calibri" w:cs="Calibri"/>
        </w:rPr>
        <w:t>planning and preparing the curriculum</w:t>
      </w:r>
    </w:p>
    <w:p w14:paraId="695133FB" w14:textId="77777777" w:rsidR="00EB29E2" w:rsidRPr="00EB29E2" w:rsidRDefault="00EB29E2" w:rsidP="00EB29E2">
      <w:pPr>
        <w:numPr>
          <w:ilvl w:val="0"/>
          <w:numId w:val="19"/>
        </w:numPr>
        <w:spacing w:before="30" w:after="0" w:line="240" w:lineRule="auto"/>
        <w:jc w:val="both"/>
        <w:rPr>
          <w:rFonts w:ascii="Calibri" w:hAnsi="Calibri" w:cs="Calibri"/>
        </w:rPr>
      </w:pPr>
      <w:r w:rsidRPr="00EB29E2">
        <w:rPr>
          <w:rFonts w:ascii="Calibri" w:hAnsi="Calibri" w:cs="Calibri"/>
        </w:rPr>
        <w:t>planning and participating in enrichment activities</w:t>
      </w:r>
    </w:p>
    <w:p w14:paraId="6B440A02" w14:textId="77777777" w:rsidR="00EB29E2" w:rsidRPr="00EB29E2" w:rsidRDefault="00EB29E2" w:rsidP="00EB29E2">
      <w:pPr>
        <w:numPr>
          <w:ilvl w:val="0"/>
          <w:numId w:val="19"/>
        </w:numPr>
        <w:spacing w:before="30" w:after="0" w:line="240" w:lineRule="auto"/>
        <w:jc w:val="both"/>
        <w:rPr>
          <w:rFonts w:ascii="Calibri" w:hAnsi="Calibri" w:cs="Calibri"/>
        </w:rPr>
      </w:pPr>
      <w:r w:rsidRPr="00EB29E2">
        <w:rPr>
          <w:rFonts w:ascii="Calibri" w:hAnsi="Calibri" w:cs="Calibri"/>
        </w:rPr>
        <w:t xml:space="preserve">participating in INSET and other meetings as directed by the </w:t>
      </w:r>
      <w:proofErr w:type="gramStart"/>
      <w:r w:rsidRPr="00EB29E2">
        <w:rPr>
          <w:rFonts w:ascii="Calibri" w:hAnsi="Calibri" w:cs="Calibri"/>
        </w:rPr>
        <w:t>Principal</w:t>
      </w:r>
      <w:proofErr w:type="gramEnd"/>
    </w:p>
    <w:p w14:paraId="2C40E929" w14:textId="77777777" w:rsidR="00EB29E2" w:rsidRPr="00BE0F98" w:rsidRDefault="00EB29E2" w:rsidP="00EB29E2">
      <w:pPr>
        <w:rPr>
          <w:rFonts w:ascii="Calibri" w:eastAsia="Times New Roman" w:hAnsi="Calibri" w:cs="Calibri"/>
          <w:spacing w:val="-2"/>
          <w:u w:val="single"/>
        </w:rPr>
      </w:pPr>
      <w:r>
        <w:rPr>
          <w:rFonts w:ascii="Calibri" w:eastAsia="Times New Roman" w:hAnsi="Calibri" w:cs="Calibri"/>
          <w:spacing w:val="-2"/>
        </w:rPr>
        <w:br/>
      </w:r>
      <w:r w:rsidRPr="00BE0F98">
        <w:rPr>
          <w:rFonts w:ascii="Calibri" w:eastAsia="Times New Roman" w:hAnsi="Calibri" w:cs="Calibri"/>
          <w:spacing w:val="-2"/>
          <w:u w:val="single"/>
        </w:rPr>
        <w:t xml:space="preserve">Relationships with Parents, Other </w:t>
      </w:r>
      <w:proofErr w:type="gramStart"/>
      <w:r w:rsidRPr="00BE0F98">
        <w:rPr>
          <w:rFonts w:ascii="Calibri" w:eastAsia="Times New Roman" w:hAnsi="Calibri" w:cs="Calibri"/>
          <w:spacing w:val="-2"/>
          <w:u w:val="single"/>
        </w:rPr>
        <w:t>Agencies</w:t>
      </w:r>
      <w:proofErr w:type="gramEnd"/>
      <w:r w:rsidRPr="00BE0F98">
        <w:rPr>
          <w:rFonts w:ascii="Calibri" w:eastAsia="Times New Roman" w:hAnsi="Calibri" w:cs="Calibri"/>
          <w:spacing w:val="-2"/>
          <w:u w:val="single"/>
        </w:rPr>
        <w:t xml:space="preserve"> and the wider Community</w:t>
      </w:r>
    </w:p>
    <w:p w14:paraId="513D9C3D" w14:textId="77777777" w:rsidR="00EB29E2" w:rsidRPr="00EB29E2" w:rsidRDefault="00EB29E2" w:rsidP="00EB29E2">
      <w:pPr>
        <w:numPr>
          <w:ilvl w:val="0"/>
          <w:numId w:val="13"/>
        </w:numPr>
        <w:spacing w:before="30" w:after="0" w:line="240" w:lineRule="auto"/>
        <w:ind w:left="567" w:hanging="567"/>
        <w:jc w:val="both"/>
        <w:rPr>
          <w:rFonts w:ascii="Calibri" w:hAnsi="Calibri" w:cs="Calibri"/>
        </w:rPr>
      </w:pPr>
      <w:r w:rsidRPr="00EB29E2">
        <w:rPr>
          <w:rFonts w:ascii="Calibri" w:hAnsi="Calibri" w:cs="Calibri"/>
        </w:rPr>
        <w:t xml:space="preserve">Prepare and present informative reports, both written and oral, on pupils’ progress and attainment for parents and other agencies as directed by the </w:t>
      </w:r>
      <w:proofErr w:type="gramStart"/>
      <w:r w:rsidRPr="00EB29E2">
        <w:rPr>
          <w:rFonts w:ascii="Calibri" w:hAnsi="Calibri" w:cs="Calibri"/>
        </w:rPr>
        <w:t>Principal</w:t>
      </w:r>
      <w:proofErr w:type="gramEnd"/>
      <w:r w:rsidRPr="00EB29E2">
        <w:rPr>
          <w:rFonts w:ascii="Calibri" w:hAnsi="Calibri" w:cs="Calibri"/>
        </w:rPr>
        <w:t>.</w:t>
      </w:r>
    </w:p>
    <w:p w14:paraId="439FC1E7" w14:textId="77777777" w:rsidR="00EB29E2" w:rsidRPr="00EB29E2" w:rsidRDefault="00EB29E2" w:rsidP="00EB29E2">
      <w:pPr>
        <w:numPr>
          <w:ilvl w:val="0"/>
          <w:numId w:val="13"/>
        </w:numPr>
        <w:spacing w:before="30" w:after="0" w:line="240" w:lineRule="auto"/>
        <w:ind w:left="567" w:hanging="567"/>
        <w:jc w:val="both"/>
        <w:rPr>
          <w:rFonts w:ascii="Calibri" w:hAnsi="Calibri" w:cs="Calibri"/>
        </w:rPr>
      </w:pPr>
      <w:r w:rsidRPr="00EB29E2">
        <w:rPr>
          <w:rFonts w:ascii="Calibri" w:hAnsi="Calibri" w:cs="Calibri"/>
        </w:rPr>
        <w:t>Liaise with agencies responsible for pupils’ welfare.</w:t>
      </w:r>
    </w:p>
    <w:p w14:paraId="62DE8A6A" w14:textId="77777777" w:rsidR="00EB29E2" w:rsidRPr="00EB29E2" w:rsidRDefault="00EB29E2" w:rsidP="00EB29E2">
      <w:pPr>
        <w:numPr>
          <w:ilvl w:val="0"/>
          <w:numId w:val="13"/>
        </w:numPr>
        <w:spacing w:before="30" w:after="0" w:line="240" w:lineRule="auto"/>
        <w:ind w:left="567" w:hanging="567"/>
        <w:jc w:val="both"/>
        <w:rPr>
          <w:rFonts w:ascii="Calibri" w:hAnsi="Calibri" w:cs="Calibri"/>
        </w:rPr>
      </w:pPr>
      <w:r w:rsidRPr="00EB29E2">
        <w:rPr>
          <w:rFonts w:ascii="Calibri" w:hAnsi="Calibri" w:cs="Calibri"/>
        </w:rPr>
        <w:t xml:space="preserve">Provide opportunities to develop pupils’ understanding by relating their learning to real and </w:t>
      </w:r>
      <w:proofErr w:type="gramStart"/>
      <w:r w:rsidRPr="00EB29E2">
        <w:rPr>
          <w:rFonts w:ascii="Calibri" w:hAnsi="Calibri" w:cs="Calibri"/>
        </w:rPr>
        <w:t>work related</w:t>
      </w:r>
      <w:proofErr w:type="gramEnd"/>
      <w:r w:rsidRPr="00EB29E2">
        <w:rPr>
          <w:rFonts w:ascii="Calibri" w:hAnsi="Calibri" w:cs="Calibri"/>
        </w:rPr>
        <w:t xml:space="preserve"> examples, recognising that learning takes place outside the school context.</w:t>
      </w:r>
    </w:p>
    <w:p w14:paraId="0E70FA00" w14:textId="77777777" w:rsidR="00EB29E2" w:rsidRPr="00BE0F98" w:rsidRDefault="00EB29E2" w:rsidP="00EB29E2">
      <w:pPr>
        <w:rPr>
          <w:rFonts w:ascii="Calibri" w:eastAsia="Times New Roman" w:hAnsi="Calibri" w:cs="Calibri"/>
          <w:spacing w:val="-2"/>
          <w:u w:val="single"/>
        </w:rPr>
      </w:pPr>
      <w:r>
        <w:rPr>
          <w:rFonts w:ascii="Calibri" w:eastAsia="Times New Roman" w:hAnsi="Calibri" w:cs="Calibri"/>
          <w:spacing w:val="-2"/>
        </w:rPr>
        <w:br/>
      </w:r>
      <w:r w:rsidRPr="00BE0F98">
        <w:rPr>
          <w:rFonts w:ascii="Calibri" w:eastAsia="Times New Roman" w:hAnsi="Calibri" w:cs="Calibri"/>
          <w:spacing w:val="-2"/>
          <w:u w:val="single"/>
        </w:rPr>
        <w:t>Manage Own Performance and Development</w:t>
      </w:r>
    </w:p>
    <w:p w14:paraId="1F337E49" w14:textId="77777777" w:rsidR="00EB29E2" w:rsidRPr="00EB29E2" w:rsidRDefault="00EB29E2" w:rsidP="00EB29E2">
      <w:pPr>
        <w:numPr>
          <w:ilvl w:val="0"/>
          <w:numId w:val="13"/>
        </w:numPr>
        <w:spacing w:before="30" w:after="0" w:line="240" w:lineRule="auto"/>
        <w:ind w:left="567" w:hanging="567"/>
        <w:jc w:val="both"/>
        <w:rPr>
          <w:rFonts w:ascii="Calibri" w:hAnsi="Calibri" w:cs="Calibri"/>
        </w:rPr>
      </w:pPr>
      <w:r w:rsidRPr="00EB29E2">
        <w:rPr>
          <w:rFonts w:ascii="Calibri" w:hAnsi="Calibri" w:cs="Calibri"/>
        </w:rPr>
        <w:t>Take responsibility for their own professional development and to keep up to date with research and developments in pedagogy and in subjects they teach.</w:t>
      </w:r>
    </w:p>
    <w:p w14:paraId="15807769" w14:textId="77777777" w:rsidR="00EB29E2" w:rsidRPr="00EB29E2" w:rsidRDefault="00EB29E2" w:rsidP="00EB29E2">
      <w:pPr>
        <w:numPr>
          <w:ilvl w:val="0"/>
          <w:numId w:val="13"/>
        </w:numPr>
        <w:spacing w:before="30" w:after="0" w:line="240" w:lineRule="auto"/>
        <w:ind w:left="567" w:hanging="567"/>
        <w:jc w:val="both"/>
        <w:rPr>
          <w:rFonts w:ascii="Calibri" w:hAnsi="Calibri" w:cs="Calibri"/>
        </w:rPr>
      </w:pPr>
      <w:r w:rsidRPr="00EB29E2">
        <w:rPr>
          <w:rFonts w:ascii="Calibri" w:hAnsi="Calibri" w:cs="Calibri"/>
        </w:rPr>
        <w:t>Share responsibility for the implementation of school policies and practices.</w:t>
      </w:r>
    </w:p>
    <w:p w14:paraId="7C71B628" w14:textId="77777777" w:rsidR="00EB29E2" w:rsidRPr="00EB29E2" w:rsidRDefault="00EB29E2" w:rsidP="00EB29E2">
      <w:pPr>
        <w:numPr>
          <w:ilvl w:val="0"/>
          <w:numId w:val="13"/>
        </w:numPr>
        <w:spacing w:before="30" w:after="0" w:line="240" w:lineRule="auto"/>
        <w:ind w:left="567" w:hanging="567"/>
        <w:jc w:val="both"/>
        <w:rPr>
          <w:rFonts w:ascii="Calibri" w:hAnsi="Calibri" w:cs="Calibri"/>
        </w:rPr>
      </w:pPr>
      <w:r w:rsidRPr="00EB29E2">
        <w:rPr>
          <w:rFonts w:ascii="Calibri" w:hAnsi="Calibri" w:cs="Calibri"/>
        </w:rPr>
        <w:t>Set a good example to the pupils they teach in their presentation and their personal conduct.</w:t>
      </w:r>
    </w:p>
    <w:p w14:paraId="31661385" w14:textId="77777777" w:rsidR="00EB29E2" w:rsidRPr="00EB29E2" w:rsidRDefault="00EB29E2" w:rsidP="00EB29E2">
      <w:pPr>
        <w:numPr>
          <w:ilvl w:val="0"/>
          <w:numId w:val="13"/>
        </w:numPr>
        <w:spacing w:before="30" w:after="0" w:line="240" w:lineRule="auto"/>
        <w:ind w:left="567" w:hanging="567"/>
        <w:jc w:val="both"/>
        <w:rPr>
          <w:rFonts w:ascii="Calibri" w:hAnsi="Calibri" w:cs="Calibri"/>
        </w:rPr>
      </w:pPr>
      <w:r w:rsidRPr="00EB29E2">
        <w:rPr>
          <w:rFonts w:ascii="Calibri" w:hAnsi="Calibri" w:cs="Calibri"/>
        </w:rPr>
        <w:t>Evaluate their own teaching critically and use this to improve their effectiveness.</w:t>
      </w:r>
    </w:p>
    <w:p w14:paraId="340799E0" w14:textId="77777777" w:rsidR="00EB29E2" w:rsidRPr="00EB29E2" w:rsidRDefault="00EB29E2" w:rsidP="00EB29E2">
      <w:pPr>
        <w:numPr>
          <w:ilvl w:val="0"/>
          <w:numId w:val="13"/>
        </w:numPr>
        <w:spacing w:before="30" w:after="0" w:line="240" w:lineRule="auto"/>
        <w:ind w:left="567" w:hanging="567"/>
        <w:jc w:val="both"/>
        <w:rPr>
          <w:rFonts w:ascii="Calibri" w:hAnsi="Calibri" w:cs="Calibri"/>
        </w:rPr>
      </w:pPr>
      <w:r w:rsidRPr="00EB29E2">
        <w:rPr>
          <w:rFonts w:ascii="Calibri" w:hAnsi="Calibri" w:cs="Calibri"/>
        </w:rPr>
        <w:t>Participate in arrangements made in accordance with the regulations for Performance Management.</w:t>
      </w:r>
    </w:p>
    <w:p w14:paraId="22A707EF" w14:textId="77777777" w:rsidR="00EB29E2" w:rsidRPr="00BE0F98" w:rsidRDefault="00EB29E2" w:rsidP="00EB29E2">
      <w:pPr>
        <w:rPr>
          <w:rFonts w:ascii="Calibri" w:eastAsia="Times New Roman" w:hAnsi="Calibri" w:cs="Calibri"/>
          <w:spacing w:val="-2"/>
          <w:u w:val="single"/>
        </w:rPr>
      </w:pPr>
      <w:r>
        <w:rPr>
          <w:rFonts w:ascii="Calibri" w:eastAsia="Times New Roman" w:hAnsi="Calibri" w:cs="Calibri"/>
          <w:spacing w:val="-2"/>
        </w:rPr>
        <w:br/>
      </w:r>
      <w:r w:rsidRPr="00BE0F98">
        <w:rPr>
          <w:rFonts w:ascii="Calibri" w:eastAsia="Times New Roman" w:hAnsi="Calibri" w:cs="Calibri"/>
          <w:spacing w:val="-2"/>
          <w:u w:val="single"/>
        </w:rPr>
        <w:t>Managing and Developing Staff and Other Adults</w:t>
      </w:r>
    </w:p>
    <w:p w14:paraId="7CE82254" w14:textId="77777777" w:rsidR="000F0157" w:rsidRPr="00EB29E2" w:rsidRDefault="00EB29E2" w:rsidP="00EB29E2">
      <w:pPr>
        <w:numPr>
          <w:ilvl w:val="0"/>
          <w:numId w:val="13"/>
        </w:numPr>
        <w:spacing w:before="30" w:after="0" w:line="240" w:lineRule="auto"/>
        <w:ind w:left="567" w:hanging="567"/>
        <w:jc w:val="both"/>
        <w:rPr>
          <w:rFonts w:ascii="Calibri" w:hAnsi="Calibri" w:cs="Calibri"/>
        </w:rPr>
      </w:pPr>
      <w:r w:rsidRPr="00EB29E2">
        <w:rPr>
          <w:rFonts w:ascii="Calibri" w:hAnsi="Calibri" w:cs="Calibri"/>
        </w:rPr>
        <w:t xml:space="preserve">Establish effective working relationships with professional colleagues including, where applicable, support staff. </w:t>
      </w:r>
      <w:r w:rsidR="000F0157" w:rsidRPr="00EB29E2">
        <w:rPr>
          <w:rFonts w:ascii="Calibri" w:hAnsi="Calibri" w:cs="Calibri"/>
        </w:rPr>
        <w:t>All duties and responsibilities must be carried out with due regard to the Romero Catholic Academy’s Health and Safety Policy.</w:t>
      </w:r>
    </w:p>
    <w:p w14:paraId="7079EDCB" w14:textId="77777777" w:rsidR="000F0157" w:rsidRPr="00EB29E2" w:rsidRDefault="000F0157" w:rsidP="000F0157">
      <w:pPr>
        <w:suppressAutoHyphens/>
        <w:spacing w:after="0" w:line="240" w:lineRule="auto"/>
        <w:rPr>
          <w:rFonts w:ascii="Calibri" w:eastAsia="Times New Roman" w:hAnsi="Calibri" w:cs="Calibri"/>
          <w:bCs/>
          <w:spacing w:val="-2"/>
        </w:rPr>
      </w:pPr>
    </w:p>
    <w:p w14:paraId="10A47990" w14:textId="77777777" w:rsidR="000F0157" w:rsidRPr="00EB29E2" w:rsidRDefault="000F0157" w:rsidP="000F0157">
      <w:pPr>
        <w:suppressAutoHyphens/>
        <w:spacing w:after="0" w:line="240" w:lineRule="auto"/>
        <w:rPr>
          <w:rFonts w:ascii="Calibri" w:eastAsia="Times New Roman" w:hAnsi="Calibri" w:cs="Calibri"/>
          <w:bCs/>
          <w:spacing w:val="-2"/>
        </w:rPr>
      </w:pPr>
      <w:r w:rsidRPr="00EB29E2">
        <w:rPr>
          <w:rFonts w:ascii="Calibri" w:eastAsia="Times New Roman" w:hAnsi="Calibri" w:cs="Calibri"/>
          <w:bCs/>
          <w:spacing w:val="-2"/>
        </w:rPr>
        <w:t>Post holders will be accountable for carrying out all duties and responsibilities with due regard to the Romero Catholic Academy’s Equal Opportunities Policy.</w:t>
      </w:r>
    </w:p>
    <w:p w14:paraId="10D843AF" w14:textId="77777777" w:rsidR="000F0157" w:rsidRPr="00EB29E2" w:rsidRDefault="000F015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53A95728" w14:textId="70BD002A" w:rsidR="000F0157" w:rsidRPr="00EB29E2" w:rsidRDefault="000F015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spacing w:val="-2"/>
        </w:rPr>
      </w:pPr>
      <w:r w:rsidRPr="00EB29E2">
        <w:rPr>
          <w:rFonts w:ascii="Calibri" w:eastAsia="Times New Roman" w:hAnsi="Calibri" w:cs="Calibri"/>
          <w:spacing w:val="-2"/>
        </w:rPr>
        <w:t xml:space="preserve">Duties which include processing of any personal data, must be undertaken within the corporate Data Protection Guidelines (Data Protection Act </w:t>
      </w:r>
      <w:r w:rsidR="00211F5D">
        <w:rPr>
          <w:rFonts w:ascii="Calibri" w:eastAsia="Times New Roman" w:hAnsi="Calibri" w:cs="Calibri"/>
          <w:spacing w:val="-2"/>
        </w:rPr>
        <w:t>201</w:t>
      </w:r>
      <w:r w:rsidRPr="00EB29E2">
        <w:rPr>
          <w:rFonts w:ascii="Calibri" w:eastAsia="Times New Roman" w:hAnsi="Calibri" w:cs="Calibri"/>
          <w:spacing w:val="-2"/>
        </w:rPr>
        <w:t>8)</w:t>
      </w:r>
    </w:p>
    <w:p w14:paraId="2281776B" w14:textId="77777777" w:rsidR="000F0157" w:rsidRPr="00EB29E2" w:rsidRDefault="000F015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5BCF0E33" w14:textId="77777777" w:rsidR="000F0157" w:rsidRPr="00EB29E2" w:rsidRDefault="000F015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r w:rsidRPr="00EB29E2">
        <w:rPr>
          <w:rFonts w:ascii="Calibri" w:eastAsia="Times New Roman" w:hAnsi="Calibri" w:cs="Calibri"/>
          <w:b/>
          <w:spacing w:val="-2"/>
        </w:rPr>
        <w:t xml:space="preserve">Responsible for: </w:t>
      </w:r>
      <w:r w:rsidRPr="00EB29E2">
        <w:rPr>
          <w:rFonts w:ascii="Calibri" w:eastAsia="Times New Roman" w:hAnsi="Calibri" w:cs="Calibri"/>
          <w:b/>
          <w:spacing w:val="-2"/>
        </w:rPr>
        <w:tab/>
      </w:r>
      <w:r w:rsidR="003B4ED7" w:rsidRPr="00EB29E2">
        <w:rPr>
          <w:rFonts w:ascii="Calibri" w:eastAsia="Times New Roman" w:hAnsi="Calibri" w:cs="Calibri"/>
          <w:b/>
          <w:spacing w:val="-2"/>
        </w:rPr>
        <w:t>n/a</w:t>
      </w:r>
    </w:p>
    <w:p w14:paraId="31609B90" w14:textId="77777777" w:rsidR="000F0157" w:rsidRPr="00EB29E2" w:rsidRDefault="000F015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623C9F67" w14:textId="77777777" w:rsidR="000F0157" w:rsidRPr="00EB29E2" w:rsidRDefault="000F015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r w:rsidRPr="00EB29E2">
        <w:rPr>
          <w:rFonts w:ascii="Calibri" w:eastAsia="Times New Roman" w:hAnsi="Calibri" w:cs="Calibri"/>
          <w:b/>
          <w:spacing w:val="-2"/>
        </w:rPr>
        <w:t>Responsible to:</w:t>
      </w:r>
      <w:r w:rsidRPr="00EB29E2">
        <w:rPr>
          <w:rFonts w:ascii="Calibri" w:eastAsia="Times New Roman" w:hAnsi="Calibri" w:cs="Calibri"/>
          <w:b/>
          <w:spacing w:val="-2"/>
        </w:rPr>
        <w:tab/>
      </w:r>
      <w:r w:rsidR="003B4ED7" w:rsidRPr="00EB29E2">
        <w:rPr>
          <w:rFonts w:ascii="Calibri" w:eastAsia="Times New Roman" w:hAnsi="Calibri" w:cs="Calibri"/>
          <w:b/>
          <w:spacing w:val="-2"/>
        </w:rPr>
        <w:t>Principal</w:t>
      </w:r>
    </w:p>
    <w:p w14:paraId="4ABC262F" w14:textId="77777777" w:rsidR="000F0157" w:rsidRPr="00EB29E2" w:rsidRDefault="000F015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2F11A4E7" w14:textId="77777777" w:rsidR="003B4ED7" w:rsidRPr="00EB29E2" w:rsidRDefault="003B4ED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52F004DD" w14:textId="77777777" w:rsidR="000F0157" w:rsidRPr="00EB29E2" w:rsidRDefault="000F015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r w:rsidRPr="00EB29E2">
        <w:rPr>
          <w:rFonts w:ascii="Calibri" w:eastAsia="Times New Roman" w:hAnsi="Calibri" w:cs="Calibri"/>
          <w:b/>
          <w:spacing w:val="-2"/>
        </w:rPr>
        <w:t>Agreed by.................................................... Date ................................</w:t>
      </w:r>
    </w:p>
    <w:p w14:paraId="5CF76F0C" w14:textId="77777777" w:rsidR="000F0157" w:rsidRPr="00EB29E2" w:rsidRDefault="000F015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1B6BF441" w14:textId="77777777" w:rsidR="000F0157" w:rsidRPr="00EB29E2" w:rsidRDefault="000F015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r w:rsidRPr="00EB29E2">
        <w:rPr>
          <w:rFonts w:ascii="Calibri" w:eastAsia="Times New Roman" w:hAnsi="Calibri" w:cs="Calibri"/>
          <w:b/>
          <w:spacing w:val="-2"/>
        </w:rPr>
        <w:t>Principal................................................ Date ..................................</w:t>
      </w:r>
    </w:p>
    <w:p w14:paraId="178633BD" w14:textId="77777777" w:rsidR="000F0157" w:rsidRPr="00EB29E2" w:rsidRDefault="000F015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127B9023" w14:textId="3D5508A0" w:rsidR="000F0157" w:rsidRPr="00EB29E2" w:rsidRDefault="000F015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r w:rsidRPr="00EB29E2">
        <w:rPr>
          <w:rFonts w:ascii="Calibri" w:eastAsia="Times New Roman" w:hAnsi="Calibri" w:cs="Calibri"/>
          <w:b/>
          <w:spacing w:val="-2"/>
        </w:rPr>
        <w:t xml:space="preserve">Review date:  This job description will be reviewed in September </w:t>
      </w:r>
      <w:r w:rsidR="002C243C">
        <w:rPr>
          <w:rFonts w:ascii="Calibri" w:eastAsia="Times New Roman" w:hAnsi="Calibri" w:cs="Calibri"/>
          <w:b/>
          <w:spacing w:val="-2"/>
        </w:rPr>
        <w:t>202</w:t>
      </w:r>
      <w:r w:rsidR="00320A7F">
        <w:rPr>
          <w:rFonts w:ascii="Calibri" w:eastAsia="Times New Roman" w:hAnsi="Calibri" w:cs="Calibri"/>
          <w:b/>
          <w:spacing w:val="-2"/>
        </w:rPr>
        <w:t>3</w:t>
      </w:r>
      <w:r w:rsidRPr="00EB29E2">
        <w:rPr>
          <w:rFonts w:ascii="Calibri" w:eastAsia="Times New Roman" w:hAnsi="Calibri" w:cs="Calibri"/>
          <w:b/>
          <w:spacing w:val="-2"/>
        </w:rPr>
        <w:t xml:space="preserve"> but may be reviewed before this date should the duties change</w:t>
      </w:r>
    </w:p>
    <w:p w14:paraId="29554437" w14:textId="77777777" w:rsidR="003B4ED7" w:rsidRPr="00EB29E2" w:rsidRDefault="003B4ED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4726BFFB" w14:textId="77777777" w:rsidR="003B4ED7" w:rsidRPr="00EB29E2" w:rsidRDefault="003B4ED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349FDD65" w14:textId="77777777" w:rsidR="003B4ED7" w:rsidRPr="00EB29E2" w:rsidRDefault="003B4ED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73FD4407" w14:textId="77777777" w:rsidR="003B4ED7" w:rsidRPr="00EB29E2" w:rsidRDefault="003B4ED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5627C6AA" w14:textId="77777777" w:rsidR="003B4ED7" w:rsidRPr="00EB29E2" w:rsidRDefault="003B4ED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4EFD46FE" w14:textId="77777777" w:rsidR="00455E96" w:rsidRPr="00EB29E2" w:rsidRDefault="00455E96"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659952F1" w14:textId="77777777" w:rsidR="00455E96" w:rsidRPr="00EB29E2" w:rsidRDefault="00455E96"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460FCB21" w14:textId="77777777" w:rsidR="00455E96" w:rsidRDefault="00455E96"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66F09A30" w14:textId="77777777" w:rsidR="00B54687" w:rsidRDefault="00B5468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3757FE2D" w14:textId="77777777" w:rsidR="00B54687" w:rsidRDefault="00B5468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45BEDCEA" w14:textId="77777777" w:rsidR="00B54687" w:rsidRDefault="00B5468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462DCB4F" w14:textId="77777777" w:rsidR="00B54687" w:rsidRDefault="00B5468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65DD686B" w14:textId="77777777" w:rsidR="00B54687" w:rsidRDefault="00B5468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79FBBF16" w14:textId="77777777" w:rsidR="00B54687" w:rsidRDefault="00B5468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49DEB69D" w14:textId="77777777" w:rsidR="00B54687" w:rsidRDefault="00B5468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00107630" w14:textId="77777777" w:rsidR="00B54687" w:rsidRDefault="00B5468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1292B80D" w14:textId="77777777" w:rsidR="00B54687" w:rsidRDefault="00B5468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21AB8F6F" w14:textId="77777777" w:rsidR="00B54687" w:rsidRDefault="00B5468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4DAA6C1C" w14:textId="77777777" w:rsidR="00B54687" w:rsidRDefault="00B5468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1E024D2F" w14:textId="77777777" w:rsidR="00B54687" w:rsidRDefault="00B5468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5957C3D6" w14:textId="77777777" w:rsidR="00B54687" w:rsidRDefault="00B5468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1700D8B0" w14:textId="77777777" w:rsidR="00B54687" w:rsidRPr="00EB29E2" w:rsidRDefault="00B5468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168599A7" w14:textId="77777777" w:rsidR="00455E96" w:rsidRPr="00EB29E2" w:rsidRDefault="00455E96"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1E645A9C" w14:textId="77777777" w:rsidR="00455E96" w:rsidRPr="00EB29E2" w:rsidRDefault="00455E96"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0AF4DC54" w14:textId="77777777" w:rsidR="003B4ED7" w:rsidRPr="00EB29E2" w:rsidRDefault="003B4ED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6EB54B32" w14:textId="77777777" w:rsidR="003B4ED7" w:rsidRPr="00EB29E2" w:rsidRDefault="003B4ED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3C129E59" w14:textId="77777777" w:rsidR="003B4ED7" w:rsidRPr="00EB29E2" w:rsidRDefault="003B4ED7" w:rsidP="000F0157">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3E1F24A1" w14:textId="77777777" w:rsidR="00211F5D" w:rsidRDefault="00211F5D" w:rsidP="00B270D8">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p>
    <w:p w14:paraId="4A316963" w14:textId="1D8DDE6A" w:rsidR="00665B30" w:rsidRPr="00211F5D" w:rsidRDefault="004D1B56" w:rsidP="00B270D8">
      <w:pPr>
        <w:tabs>
          <w:tab w:val="left" w:pos="-1440"/>
          <w:tab w:val="left" w:pos="-720"/>
          <w:tab w:val="left" w:pos="0"/>
          <w:tab w:val="left" w:pos="720"/>
          <w:tab w:val="left" w:pos="2160"/>
          <w:tab w:val="left" w:pos="2520"/>
          <w:tab w:val="left" w:pos="2880"/>
        </w:tabs>
        <w:suppressAutoHyphens/>
        <w:spacing w:after="0" w:line="240" w:lineRule="auto"/>
        <w:rPr>
          <w:rFonts w:ascii="Calibri" w:eastAsia="Times New Roman" w:hAnsi="Calibri" w:cs="Calibri"/>
          <w:b/>
          <w:spacing w:val="-2"/>
        </w:rPr>
      </w:pPr>
      <w:r>
        <w:rPr>
          <w:noProof/>
        </w:rPr>
        <w:lastRenderedPageBreak/>
        <w:drawing>
          <wp:anchor distT="0" distB="0" distL="114300" distR="114300" simplePos="0" relativeHeight="251672576" behindDoc="1" locked="0" layoutInCell="1" allowOverlap="1" wp14:anchorId="669A4E6A" wp14:editId="2FF36C55">
            <wp:simplePos x="0" y="0"/>
            <wp:positionH relativeFrom="margin">
              <wp:posOffset>3168650</wp:posOffset>
            </wp:positionH>
            <wp:positionV relativeFrom="paragraph">
              <wp:posOffset>-1187450</wp:posOffset>
            </wp:positionV>
            <wp:extent cx="3626396" cy="944859"/>
            <wp:effectExtent l="0" t="0" r="0" b="8255"/>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26396" cy="944859"/>
                    </a:xfrm>
                    <a:prstGeom prst="rect">
                      <a:avLst/>
                    </a:prstGeom>
                    <a:noFill/>
                    <a:ln>
                      <a:noFill/>
                    </a:ln>
                  </pic:spPr>
                </pic:pic>
              </a:graphicData>
            </a:graphic>
            <wp14:sizeRelH relativeFrom="page">
              <wp14:pctWidth>0</wp14:pctWidth>
            </wp14:sizeRelH>
            <wp14:sizeRelV relativeFrom="page">
              <wp14:pctHeight>0</wp14:pctHeight>
            </wp14:sizeRelV>
          </wp:anchor>
        </w:drawing>
      </w:r>
      <w:r w:rsidR="00211F5D" w:rsidRPr="00EB29E2">
        <w:rPr>
          <w:rFonts w:ascii="Calibri" w:hAnsi="Calibri" w:cs="Calibri"/>
          <w:noProof/>
          <w:sz w:val="28"/>
          <w:szCs w:val="28"/>
          <w:lang w:eastAsia="en-GB"/>
        </w:rPr>
        <mc:AlternateContent>
          <mc:Choice Requires="wps">
            <w:drawing>
              <wp:anchor distT="0" distB="0" distL="114300" distR="114300" simplePos="0" relativeHeight="251665408" behindDoc="0" locked="0" layoutInCell="1" allowOverlap="1" wp14:anchorId="041DE450" wp14:editId="3FF962AF">
                <wp:simplePos x="0" y="0"/>
                <wp:positionH relativeFrom="column">
                  <wp:posOffset>28575</wp:posOffset>
                </wp:positionH>
                <wp:positionV relativeFrom="paragraph">
                  <wp:posOffset>-1195070</wp:posOffset>
                </wp:positionV>
                <wp:extent cx="2964180" cy="1247775"/>
                <wp:effectExtent l="0" t="0" r="2667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247775"/>
                        </a:xfrm>
                        <a:prstGeom prst="rect">
                          <a:avLst/>
                        </a:prstGeom>
                        <a:solidFill>
                          <a:srgbClr val="FFFFFF"/>
                        </a:solidFill>
                        <a:ln w="9525">
                          <a:solidFill>
                            <a:srgbClr val="000000"/>
                          </a:solidFill>
                          <a:miter lim="800000"/>
                          <a:headEnd/>
                          <a:tailEnd/>
                        </a:ln>
                      </wps:spPr>
                      <wps:txbx>
                        <w:txbxContent>
                          <w:p w14:paraId="6639F398" w14:textId="77777777" w:rsidR="004D1B56" w:rsidRPr="00B270D8" w:rsidRDefault="004D1B56" w:rsidP="004D1B56">
                            <w:pPr>
                              <w:spacing w:after="0" w:line="240" w:lineRule="auto"/>
                              <w:rPr>
                                <w:rFonts w:ascii="Calibri" w:hAnsi="Calibri" w:cs="Calibri"/>
                                <w:b/>
                                <w:bCs/>
                                <w:sz w:val="40"/>
                                <w:szCs w:val="40"/>
                              </w:rPr>
                            </w:pPr>
                            <w:r>
                              <w:rPr>
                                <w:rFonts w:ascii="Calibri" w:hAnsi="Calibri" w:cs="Calibri"/>
                                <w:b/>
                                <w:bCs/>
                                <w:sz w:val="40"/>
                                <w:szCs w:val="40"/>
                              </w:rPr>
                              <w:t>Ss Peter &amp; Paul Catholic Primary School</w:t>
                            </w:r>
                          </w:p>
                          <w:p w14:paraId="59DED715" w14:textId="77777777" w:rsidR="006662DD" w:rsidRPr="00B270D8" w:rsidRDefault="006662DD" w:rsidP="006662DD">
                            <w:pPr>
                              <w:spacing w:after="0" w:line="240" w:lineRule="auto"/>
                              <w:rPr>
                                <w:rFonts w:ascii="Calibri" w:hAnsi="Calibri" w:cs="Calibri"/>
                                <w:b/>
                                <w:bCs/>
                                <w:sz w:val="8"/>
                                <w:szCs w:val="8"/>
                              </w:rPr>
                            </w:pPr>
                          </w:p>
                          <w:p w14:paraId="54EE2AF4" w14:textId="77777777" w:rsidR="006662DD" w:rsidRPr="00B270D8" w:rsidRDefault="006662DD" w:rsidP="006662DD">
                            <w:pPr>
                              <w:spacing w:after="0" w:line="240" w:lineRule="auto"/>
                              <w:rPr>
                                <w:rFonts w:ascii="Calibri" w:hAnsi="Calibri" w:cs="Calibri"/>
                                <w:b/>
                                <w:bCs/>
                                <w:sz w:val="28"/>
                                <w:szCs w:val="28"/>
                              </w:rPr>
                            </w:pPr>
                            <w:r>
                              <w:rPr>
                                <w:rFonts w:ascii="Calibri" w:hAnsi="Calibri" w:cs="Calibri"/>
                                <w:b/>
                                <w:bCs/>
                                <w:sz w:val="28"/>
                                <w:szCs w:val="28"/>
                              </w:rPr>
                              <w:t>Person Specification</w:t>
                            </w:r>
                            <w:r w:rsidRPr="00B270D8">
                              <w:rPr>
                                <w:rFonts w:ascii="Calibri" w:hAnsi="Calibri" w:cs="Calibri"/>
                                <w:b/>
                                <w:bCs/>
                                <w:sz w:val="28"/>
                                <w:szCs w:val="28"/>
                              </w:rPr>
                              <w:t xml:space="preserve"> for </w:t>
                            </w:r>
                          </w:p>
                          <w:p w14:paraId="4FF2A2D0" w14:textId="77777777" w:rsidR="006662DD" w:rsidRPr="00B270D8" w:rsidRDefault="00B54687" w:rsidP="006662DD">
                            <w:pPr>
                              <w:spacing w:after="0" w:line="240" w:lineRule="auto"/>
                              <w:rPr>
                                <w:rFonts w:ascii="Calibri" w:hAnsi="Calibri" w:cs="Calibri"/>
                                <w:b/>
                                <w:bCs/>
                                <w:sz w:val="28"/>
                                <w:szCs w:val="28"/>
                              </w:rPr>
                            </w:pPr>
                            <w:r>
                              <w:rPr>
                                <w:rFonts w:ascii="Calibri" w:hAnsi="Calibri" w:cs="Calibri"/>
                                <w:b/>
                                <w:bCs/>
                                <w:sz w:val="28"/>
                                <w:szCs w:val="28"/>
                              </w:rPr>
                              <w:t>Class Teacher</w:t>
                            </w:r>
                          </w:p>
                          <w:p w14:paraId="2A5CED0A" w14:textId="77777777" w:rsidR="006662DD" w:rsidRPr="00CB2211" w:rsidRDefault="006662DD" w:rsidP="006662DD">
                            <w:pPr>
                              <w:spacing w:after="0"/>
                              <w:rPr>
                                <w:rFonts w:ascii="Arial" w:hAnsi="Arial" w:cs="Arial"/>
                                <w:b/>
                                <w:bCs/>
                                <w:sz w:val="8"/>
                                <w:szCs w:val="8"/>
                              </w:rPr>
                            </w:pPr>
                          </w:p>
                          <w:p w14:paraId="49FE6C8D" w14:textId="77777777" w:rsidR="006662DD" w:rsidRDefault="006662DD" w:rsidP="006662DD">
                            <w:pPr>
                              <w:rPr>
                                <w:rFonts w:ascii="Arial" w:hAnsi="Arial" w:cs="Arial"/>
                                <w:bCs/>
                              </w:rPr>
                            </w:pPr>
                          </w:p>
                          <w:p w14:paraId="409747D9" w14:textId="77777777" w:rsidR="006662DD" w:rsidRPr="00362A88" w:rsidRDefault="006662DD" w:rsidP="006662DD">
                            <w:pPr>
                              <w:rPr>
                                <w:rFonts w:ascii="Arial" w:hAnsi="Arial" w:cs="Arial"/>
                                <w:b/>
                                <w:bCs/>
                              </w:rPr>
                            </w:pPr>
                          </w:p>
                          <w:p w14:paraId="06AC1585" w14:textId="77777777" w:rsidR="006662DD" w:rsidRDefault="006662DD" w:rsidP="006662DD">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DE450" id="Text Box 11" o:spid="_x0000_s1027" type="#_x0000_t202" style="position:absolute;margin-left:2.25pt;margin-top:-94.1pt;width:233.4pt;height:9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">
                <v:textbox>
                  <w:txbxContent>
                    <w:p w14:paraId="6639F398" w14:textId="77777777" w:rsidR="004D1B56" w:rsidRPr="00B270D8" w:rsidRDefault="004D1B56" w:rsidP="004D1B56">
                      <w:pPr>
                        <w:spacing w:after="0" w:line="240" w:lineRule="auto"/>
                        <w:rPr>
                          <w:rFonts w:ascii="Calibri" w:hAnsi="Calibri" w:cs="Calibri"/>
                          <w:b/>
                          <w:bCs/>
                          <w:sz w:val="40"/>
                          <w:szCs w:val="40"/>
                        </w:rPr>
                      </w:pPr>
                      <w:r>
                        <w:rPr>
                          <w:rFonts w:ascii="Calibri" w:hAnsi="Calibri" w:cs="Calibri"/>
                          <w:b/>
                          <w:bCs/>
                          <w:sz w:val="40"/>
                          <w:szCs w:val="40"/>
                        </w:rPr>
                        <w:t>Ss Peter &amp; Paul Catholic Primary School</w:t>
                      </w:r>
                    </w:p>
                    <w:p w14:paraId="59DED715" w14:textId="77777777" w:rsidR="006662DD" w:rsidRPr="00B270D8" w:rsidRDefault="006662DD" w:rsidP="006662DD">
                      <w:pPr>
                        <w:spacing w:after="0" w:line="240" w:lineRule="auto"/>
                        <w:rPr>
                          <w:rFonts w:ascii="Calibri" w:hAnsi="Calibri" w:cs="Calibri"/>
                          <w:b/>
                          <w:bCs/>
                          <w:sz w:val="8"/>
                          <w:szCs w:val="8"/>
                        </w:rPr>
                      </w:pPr>
                    </w:p>
                    <w:p w14:paraId="54EE2AF4" w14:textId="77777777" w:rsidR="006662DD" w:rsidRPr="00B270D8" w:rsidRDefault="006662DD" w:rsidP="006662DD">
                      <w:pPr>
                        <w:spacing w:after="0" w:line="240" w:lineRule="auto"/>
                        <w:rPr>
                          <w:rFonts w:ascii="Calibri" w:hAnsi="Calibri" w:cs="Calibri"/>
                          <w:b/>
                          <w:bCs/>
                          <w:sz w:val="28"/>
                          <w:szCs w:val="28"/>
                        </w:rPr>
                      </w:pPr>
                      <w:r>
                        <w:rPr>
                          <w:rFonts w:ascii="Calibri" w:hAnsi="Calibri" w:cs="Calibri"/>
                          <w:b/>
                          <w:bCs/>
                          <w:sz w:val="28"/>
                          <w:szCs w:val="28"/>
                        </w:rPr>
                        <w:t>Person Specification</w:t>
                      </w:r>
                      <w:r w:rsidRPr="00B270D8">
                        <w:rPr>
                          <w:rFonts w:ascii="Calibri" w:hAnsi="Calibri" w:cs="Calibri"/>
                          <w:b/>
                          <w:bCs/>
                          <w:sz w:val="28"/>
                          <w:szCs w:val="28"/>
                        </w:rPr>
                        <w:t xml:space="preserve"> for </w:t>
                      </w:r>
                    </w:p>
                    <w:p w14:paraId="4FF2A2D0" w14:textId="77777777" w:rsidR="006662DD" w:rsidRPr="00B270D8" w:rsidRDefault="00B54687" w:rsidP="006662DD">
                      <w:pPr>
                        <w:spacing w:after="0" w:line="240" w:lineRule="auto"/>
                        <w:rPr>
                          <w:rFonts w:ascii="Calibri" w:hAnsi="Calibri" w:cs="Calibri"/>
                          <w:b/>
                          <w:bCs/>
                          <w:sz w:val="28"/>
                          <w:szCs w:val="28"/>
                        </w:rPr>
                      </w:pPr>
                      <w:r>
                        <w:rPr>
                          <w:rFonts w:ascii="Calibri" w:hAnsi="Calibri" w:cs="Calibri"/>
                          <w:b/>
                          <w:bCs/>
                          <w:sz w:val="28"/>
                          <w:szCs w:val="28"/>
                        </w:rPr>
                        <w:t>Class Teacher</w:t>
                      </w:r>
                    </w:p>
                    <w:p w14:paraId="2A5CED0A" w14:textId="77777777" w:rsidR="006662DD" w:rsidRPr="00CB2211" w:rsidRDefault="006662DD" w:rsidP="006662DD">
                      <w:pPr>
                        <w:spacing w:after="0"/>
                        <w:rPr>
                          <w:rFonts w:ascii="Arial" w:hAnsi="Arial" w:cs="Arial"/>
                          <w:b/>
                          <w:bCs/>
                          <w:sz w:val="8"/>
                          <w:szCs w:val="8"/>
                        </w:rPr>
                      </w:pPr>
                    </w:p>
                    <w:p w14:paraId="49FE6C8D" w14:textId="77777777" w:rsidR="006662DD" w:rsidRDefault="006662DD" w:rsidP="006662DD">
                      <w:pPr>
                        <w:rPr>
                          <w:rFonts w:ascii="Arial" w:hAnsi="Arial" w:cs="Arial"/>
                          <w:bCs/>
                        </w:rPr>
                      </w:pPr>
                    </w:p>
                    <w:p w14:paraId="409747D9" w14:textId="77777777" w:rsidR="006662DD" w:rsidRPr="00362A88" w:rsidRDefault="006662DD" w:rsidP="006662DD">
                      <w:pPr>
                        <w:rPr>
                          <w:rFonts w:ascii="Arial" w:hAnsi="Arial" w:cs="Arial"/>
                          <w:b/>
                          <w:bCs/>
                        </w:rPr>
                      </w:pPr>
                    </w:p>
                    <w:p w14:paraId="06AC1585" w14:textId="77777777" w:rsidR="006662DD" w:rsidRDefault="006662DD" w:rsidP="006662DD">
                      <w:pPr>
                        <w:rPr>
                          <w:rFonts w:ascii="Arial" w:hAnsi="Arial" w:cs="Arial"/>
                          <w:b/>
                          <w:bCs/>
                        </w:rPr>
                      </w:pPr>
                    </w:p>
                  </w:txbxContent>
                </v:textbox>
              </v:shape>
            </w:pict>
          </mc:Fallback>
        </mc:AlternateContent>
      </w:r>
    </w:p>
    <w:tbl>
      <w:tblPr>
        <w:tblpPr w:leftFromText="180" w:rightFromText="180" w:vertAnchor="text" w:horzAnchor="margin" w:tblpY="131"/>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1276"/>
        <w:gridCol w:w="1276"/>
        <w:gridCol w:w="1177"/>
      </w:tblGrid>
      <w:tr w:rsidR="00211F5D" w:rsidRPr="00EB29E2" w14:paraId="5B25DFA1" w14:textId="77777777" w:rsidTr="00211F5D">
        <w:trPr>
          <w:trHeight w:val="397"/>
        </w:trPr>
        <w:tc>
          <w:tcPr>
            <w:tcW w:w="6799" w:type="dxa"/>
            <w:tcBorders>
              <w:bottom w:val="single" w:sz="4" w:space="0" w:color="auto"/>
            </w:tcBorders>
            <w:vAlign w:val="center"/>
          </w:tcPr>
          <w:p w14:paraId="63908CA2" w14:textId="77777777" w:rsidR="00211F5D" w:rsidRPr="00EB29E2" w:rsidRDefault="00211F5D" w:rsidP="00211F5D">
            <w:pPr>
              <w:spacing w:after="0" w:line="240" w:lineRule="auto"/>
              <w:rPr>
                <w:rFonts w:ascii="Calibri" w:eastAsia="Times New Roman" w:hAnsi="Calibri" w:cs="Calibri"/>
                <w:sz w:val="20"/>
                <w:szCs w:val="20"/>
              </w:rPr>
            </w:pPr>
          </w:p>
        </w:tc>
        <w:tc>
          <w:tcPr>
            <w:tcW w:w="1276" w:type="dxa"/>
            <w:tcBorders>
              <w:bottom w:val="single" w:sz="4" w:space="0" w:color="auto"/>
            </w:tcBorders>
            <w:vAlign w:val="center"/>
          </w:tcPr>
          <w:p w14:paraId="3B700156" w14:textId="77777777" w:rsidR="00211F5D" w:rsidRPr="00EB29E2" w:rsidRDefault="00211F5D" w:rsidP="00211F5D">
            <w:pPr>
              <w:spacing w:after="0" w:line="240" w:lineRule="auto"/>
              <w:jc w:val="center"/>
              <w:rPr>
                <w:rFonts w:ascii="Calibri" w:eastAsia="Times New Roman" w:hAnsi="Calibri" w:cs="Calibri"/>
                <w:b/>
                <w:sz w:val="20"/>
                <w:szCs w:val="20"/>
              </w:rPr>
            </w:pPr>
            <w:r w:rsidRPr="00EB29E2">
              <w:rPr>
                <w:rFonts w:ascii="Calibri" w:eastAsia="Times New Roman" w:hAnsi="Calibri" w:cs="Calibri"/>
                <w:b/>
                <w:sz w:val="20"/>
                <w:szCs w:val="20"/>
              </w:rPr>
              <w:t>Essential</w:t>
            </w:r>
          </w:p>
        </w:tc>
        <w:tc>
          <w:tcPr>
            <w:tcW w:w="1276" w:type="dxa"/>
            <w:tcBorders>
              <w:bottom w:val="single" w:sz="4" w:space="0" w:color="auto"/>
            </w:tcBorders>
            <w:vAlign w:val="center"/>
          </w:tcPr>
          <w:p w14:paraId="52F01BF4" w14:textId="77777777" w:rsidR="00211F5D" w:rsidRPr="00EB29E2" w:rsidRDefault="00211F5D" w:rsidP="00211F5D">
            <w:pPr>
              <w:spacing w:after="0" w:line="240" w:lineRule="auto"/>
              <w:jc w:val="center"/>
              <w:rPr>
                <w:rFonts w:ascii="Calibri" w:eastAsia="Times New Roman" w:hAnsi="Calibri" w:cs="Calibri"/>
                <w:b/>
                <w:sz w:val="20"/>
                <w:szCs w:val="20"/>
              </w:rPr>
            </w:pPr>
            <w:r w:rsidRPr="00EB29E2">
              <w:rPr>
                <w:rFonts w:ascii="Calibri" w:eastAsia="Times New Roman" w:hAnsi="Calibri" w:cs="Calibri"/>
                <w:b/>
                <w:sz w:val="20"/>
                <w:szCs w:val="20"/>
              </w:rPr>
              <w:t>Desirable</w:t>
            </w:r>
          </w:p>
        </w:tc>
        <w:tc>
          <w:tcPr>
            <w:tcW w:w="1177" w:type="dxa"/>
            <w:tcBorders>
              <w:bottom w:val="single" w:sz="4" w:space="0" w:color="auto"/>
            </w:tcBorders>
            <w:vAlign w:val="center"/>
          </w:tcPr>
          <w:p w14:paraId="606D4611" w14:textId="77777777" w:rsidR="00211F5D" w:rsidRPr="00EB29E2" w:rsidRDefault="00211F5D" w:rsidP="00211F5D">
            <w:pPr>
              <w:spacing w:after="0" w:line="240" w:lineRule="auto"/>
              <w:jc w:val="center"/>
              <w:rPr>
                <w:rFonts w:ascii="Calibri" w:eastAsia="Times New Roman" w:hAnsi="Calibri" w:cs="Calibri"/>
                <w:b/>
                <w:sz w:val="20"/>
                <w:szCs w:val="20"/>
              </w:rPr>
            </w:pPr>
            <w:r w:rsidRPr="00EB29E2">
              <w:rPr>
                <w:rFonts w:ascii="Calibri" w:eastAsia="Times New Roman" w:hAnsi="Calibri" w:cs="Calibri"/>
                <w:b/>
                <w:sz w:val="20"/>
                <w:szCs w:val="20"/>
              </w:rPr>
              <w:t>Evidence</w:t>
            </w:r>
          </w:p>
        </w:tc>
      </w:tr>
      <w:tr w:rsidR="00211F5D" w:rsidRPr="00EB29E2" w14:paraId="7BB6AF34" w14:textId="77777777" w:rsidTr="00211F5D">
        <w:trPr>
          <w:trHeight w:val="397"/>
        </w:trPr>
        <w:tc>
          <w:tcPr>
            <w:tcW w:w="6799" w:type="dxa"/>
            <w:tcBorders>
              <w:bottom w:val="single" w:sz="4" w:space="0" w:color="auto"/>
            </w:tcBorders>
            <w:shd w:val="clear" w:color="auto" w:fill="C6D9F1"/>
            <w:vAlign w:val="center"/>
          </w:tcPr>
          <w:p w14:paraId="5700FB14" w14:textId="77777777" w:rsidR="00211F5D" w:rsidRPr="00EB29E2" w:rsidRDefault="00211F5D" w:rsidP="00211F5D">
            <w:pPr>
              <w:spacing w:after="0" w:line="240" w:lineRule="auto"/>
              <w:rPr>
                <w:rFonts w:ascii="Calibri" w:eastAsia="Times New Roman" w:hAnsi="Calibri" w:cs="Calibri"/>
                <w:b/>
                <w:sz w:val="20"/>
                <w:szCs w:val="20"/>
              </w:rPr>
            </w:pPr>
            <w:r w:rsidRPr="00EB29E2">
              <w:rPr>
                <w:rFonts w:ascii="Calibri" w:eastAsia="Times New Roman" w:hAnsi="Calibri" w:cs="Calibri"/>
                <w:b/>
                <w:sz w:val="20"/>
                <w:szCs w:val="20"/>
              </w:rPr>
              <w:t>Qualifications/Education:</w:t>
            </w:r>
          </w:p>
        </w:tc>
        <w:tc>
          <w:tcPr>
            <w:tcW w:w="1276" w:type="dxa"/>
            <w:tcBorders>
              <w:bottom w:val="single" w:sz="4" w:space="0" w:color="auto"/>
            </w:tcBorders>
            <w:shd w:val="clear" w:color="auto" w:fill="C6D9F1"/>
            <w:vAlign w:val="center"/>
          </w:tcPr>
          <w:p w14:paraId="5BAD1511" w14:textId="77777777" w:rsidR="00211F5D" w:rsidRPr="00EB29E2" w:rsidRDefault="00211F5D" w:rsidP="00211F5D">
            <w:pPr>
              <w:spacing w:after="0" w:line="240" w:lineRule="auto"/>
              <w:jc w:val="center"/>
              <w:rPr>
                <w:rFonts w:ascii="Calibri" w:eastAsia="Times New Roman" w:hAnsi="Calibri" w:cs="Calibri"/>
                <w:b/>
                <w:sz w:val="20"/>
                <w:szCs w:val="20"/>
              </w:rPr>
            </w:pPr>
          </w:p>
        </w:tc>
        <w:tc>
          <w:tcPr>
            <w:tcW w:w="1276" w:type="dxa"/>
            <w:tcBorders>
              <w:bottom w:val="single" w:sz="4" w:space="0" w:color="auto"/>
            </w:tcBorders>
            <w:shd w:val="clear" w:color="auto" w:fill="C6D9F1"/>
          </w:tcPr>
          <w:p w14:paraId="1A0E0F1C" w14:textId="77777777" w:rsidR="00211F5D" w:rsidRPr="00EB29E2" w:rsidRDefault="00211F5D" w:rsidP="00211F5D">
            <w:pPr>
              <w:spacing w:after="0" w:line="240" w:lineRule="auto"/>
              <w:jc w:val="center"/>
              <w:rPr>
                <w:rFonts w:ascii="Calibri" w:eastAsia="Times New Roman" w:hAnsi="Calibri" w:cs="Calibri"/>
                <w:b/>
                <w:sz w:val="20"/>
                <w:szCs w:val="20"/>
              </w:rPr>
            </w:pPr>
          </w:p>
        </w:tc>
        <w:tc>
          <w:tcPr>
            <w:tcW w:w="1177" w:type="dxa"/>
            <w:tcBorders>
              <w:bottom w:val="single" w:sz="4" w:space="0" w:color="auto"/>
            </w:tcBorders>
            <w:shd w:val="clear" w:color="auto" w:fill="C6D9F1"/>
          </w:tcPr>
          <w:p w14:paraId="28666829" w14:textId="77777777" w:rsidR="00211F5D" w:rsidRPr="00EB29E2" w:rsidRDefault="00211F5D" w:rsidP="00211F5D">
            <w:pPr>
              <w:spacing w:after="0" w:line="240" w:lineRule="auto"/>
              <w:jc w:val="center"/>
              <w:rPr>
                <w:rFonts w:ascii="Calibri" w:eastAsia="Times New Roman" w:hAnsi="Calibri" w:cs="Calibri"/>
                <w:b/>
                <w:sz w:val="20"/>
                <w:szCs w:val="20"/>
              </w:rPr>
            </w:pPr>
          </w:p>
        </w:tc>
      </w:tr>
      <w:tr w:rsidR="00211F5D" w:rsidRPr="00EB29E2" w14:paraId="21DDF06E" w14:textId="77777777" w:rsidTr="00211F5D">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2A6C5494" w14:textId="77777777" w:rsidR="00211F5D" w:rsidRPr="00EB29E2" w:rsidRDefault="00211F5D" w:rsidP="00211F5D">
            <w:pPr>
              <w:keepNext/>
              <w:spacing w:after="0" w:line="240" w:lineRule="auto"/>
              <w:outlineLvl w:val="1"/>
              <w:rPr>
                <w:rFonts w:ascii="Calibri" w:eastAsia="Times New Roman" w:hAnsi="Calibri" w:cs="Calibri"/>
                <w:sz w:val="20"/>
                <w:szCs w:val="20"/>
              </w:rPr>
            </w:pPr>
            <w:r>
              <w:rPr>
                <w:rFonts w:ascii="Calibri" w:eastAsia="Times New Roman" w:hAnsi="Calibri" w:cs="Calibri"/>
                <w:sz w:val="20"/>
                <w:szCs w:val="20"/>
              </w:rPr>
              <w:t>Qualified Teacher Status</w:t>
            </w:r>
          </w:p>
        </w:tc>
        <w:tc>
          <w:tcPr>
            <w:tcW w:w="1276" w:type="dxa"/>
            <w:tcBorders>
              <w:top w:val="single" w:sz="4" w:space="0" w:color="auto"/>
              <w:left w:val="single" w:sz="4" w:space="0" w:color="auto"/>
              <w:bottom w:val="single" w:sz="4" w:space="0" w:color="auto"/>
              <w:right w:val="single" w:sz="4" w:space="0" w:color="auto"/>
            </w:tcBorders>
            <w:vAlign w:val="center"/>
          </w:tcPr>
          <w:p w14:paraId="18F580D1"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1D5B9D9B"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5EBA0851"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t>A</w:t>
            </w:r>
          </w:p>
        </w:tc>
      </w:tr>
      <w:tr w:rsidR="00211F5D" w:rsidRPr="00EB29E2" w14:paraId="67E41604" w14:textId="77777777" w:rsidTr="00211F5D">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5A5D801B" w14:textId="77777777" w:rsidR="00211F5D" w:rsidRDefault="00211F5D" w:rsidP="00211F5D">
            <w:pPr>
              <w:keepNext/>
              <w:spacing w:after="0" w:line="240" w:lineRule="auto"/>
              <w:outlineLvl w:val="1"/>
              <w:rPr>
                <w:rFonts w:ascii="Calibri" w:eastAsia="Times New Roman" w:hAnsi="Calibri" w:cs="Calibri"/>
                <w:sz w:val="20"/>
                <w:szCs w:val="20"/>
              </w:rPr>
            </w:pPr>
            <w:proofErr w:type="gramStart"/>
            <w:r>
              <w:rPr>
                <w:rFonts w:ascii="Calibri" w:eastAsia="Times New Roman" w:hAnsi="Calibri" w:cs="Calibri"/>
                <w:sz w:val="20"/>
                <w:szCs w:val="20"/>
              </w:rPr>
              <w:t>Evidence  of</w:t>
            </w:r>
            <w:proofErr w:type="gramEnd"/>
            <w:r>
              <w:rPr>
                <w:rFonts w:ascii="Calibri" w:eastAsia="Times New Roman" w:hAnsi="Calibri" w:cs="Calibri"/>
                <w:sz w:val="20"/>
                <w:szCs w:val="20"/>
              </w:rPr>
              <w:t xml:space="preserve"> continuous INSET and commitment to further professional development</w:t>
            </w:r>
          </w:p>
        </w:tc>
        <w:tc>
          <w:tcPr>
            <w:tcW w:w="1276" w:type="dxa"/>
            <w:tcBorders>
              <w:top w:val="single" w:sz="4" w:space="0" w:color="auto"/>
              <w:left w:val="single" w:sz="4" w:space="0" w:color="auto"/>
              <w:bottom w:val="single" w:sz="4" w:space="0" w:color="auto"/>
              <w:right w:val="single" w:sz="4" w:space="0" w:color="auto"/>
            </w:tcBorders>
            <w:vAlign w:val="center"/>
          </w:tcPr>
          <w:p w14:paraId="500864F9"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D168423" w14:textId="77777777" w:rsidR="00211F5D" w:rsidRDefault="00211F5D" w:rsidP="00211F5D">
            <w:pPr>
              <w:jc w:val="center"/>
            </w:pPr>
            <w:r w:rsidRPr="00F33C39">
              <w:rPr>
                <w:rFonts w:ascii="Calibri" w:eastAsia="Times New Roman" w:hAnsi="Calibri" w:cs="Calibri"/>
                <w:sz w:val="20"/>
                <w:szCs w:val="20"/>
              </w:rPr>
              <w:sym w:font="Wingdings" w:char="F0FC"/>
            </w:r>
          </w:p>
        </w:tc>
        <w:tc>
          <w:tcPr>
            <w:tcW w:w="1177" w:type="dxa"/>
            <w:tcBorders>
              <w:top w:val="single" w:sz="4" w:space="0" w:color="auto"/>
              <w:left w:val="single" w:sz="4" w:space="0" w:color="auto"/>
              <w:bottom w:val="single" w:sz="4" w:space="0" w:color="auto"/>
              <w:right w:val="single" w:sz="4" w:space="0" w:color="auto"/>
            </w:tcBorders>
          </w:tcPr>
          <w:p w14:paraId="13D83132" w14:textId="77777777" w:rsidR="00211F5D" w:rsidRDefault="00211F5D" w:rsidP="00211F5D">
            <w:pPr>
              <w:jc w:val="center"/>
            </w:pPr>
            <w:r w:rsidRPr="001E6E53">
              <w:rPr>
                <w:rFonts w:ascii="Calibri" w:eastAsia="Times New Roman" w:hAnsi="Calibri" w:cs="Calibri"/>
                <w:sz w:val="20"/>
                <w:szCs w:val="20"/>
              </w:rPr>
              <w:t>A</w:t>
            </w:r>
          </w:p>
        </w:tc>
      </w:tr>
      <w:tr w:rsidR="00211F5D" w:rsidRPr="00EB29E2" w14:paraId="1B1D3239" w14:textId="77777777" w:rsidTr="00211F5D">
        <w:trPr>
          <w:trHeight w:val="397"/>
        </w:trPr>
        <w:tc>
          <w:tcPr>
            <w:tcW w:w="6799" w:type="dxa"/>
            <w:tcBorders>
              <w:top w:val="single" w:sz="4" w:space="0" w:color="auto"/>
              <w:bottom w:val="single" w:sz="4" w:space="0" w:color="auto"/>
            </w:tcBorders>
            <w:shd w:val="clear" w:color="auto" w:fill="C6D9F1"/>
            <w:vAlign w:val="center"/>
          </w:tcPr>
          <w:p w14:paraId="0C7A5675" w14:textId="77777777" w:rsidR="00211F5D" w:rsidRPr="00EB29E2" w:rsidRDefault="00211F5D" w:rsidP="00211F5D">
            <w:pPr>
              <w:spacing w:after="0" w:line="240" w:lineRule="auto"/>
              <w:rPr>
                <w:rFonts w:ascii="Calibri" w:eastAsia="Times New Roman" w:hAnsi="Calibri" w:cs="Calibri"/>
                <w:i/>
                <w:sz w:val="20"/>
                <w:szCs w:val="20"/>
              </w:rPr>
            </w:pPr>
            <w:r w:rsidRPr="00EB29E2">
              <w:rPr>
                <w:rFonts w:ascii="Calibri" w:eastAsia="Times New Roman" w:hAnsi="Calibri" w:cs="Calibri"/>
                <w:b/>
                <w:sz w:val="20"/>
                <w:szCs w:val="20"/>
              </w:rPr>
              <w:t xml:space="preserve">Knowledge, Skills &amp; Experience: </w:t>
            </w:r>
          </w:p>
        </w:tc>
        <w:tc>
          <w:tcPr>
            <w:tcW w:w="1276" w:type="dxa"/>
            <w:tcBorders>
              <w:top w:val="single" w:sz="4" w:space="0" w:color="auto"/>
              <w:bottom w:val="single" w:sz="4" w:space="0" w:color="auto"/>
            </w:tcBorders>
            <w:shd w:val="clear" w:color="auto" w:fill="C6D9F1"/>
            <w:vAlign w:val="center"/>
          </w:tcPr>
          <w:p w14:paraId="4C536CF1"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276" w:type="dxa"/>
            <w:tcBorders>
              <w:top w:val="single" w:sz="4" w:space="0" w:color="auto"/>
              <w:bottom w:val="single" w:sz="4" w:space="0" w:color="auto"/>
            </w:tcBorders>
            <w:shd w:val="clear" w:color="auto" w:fill="C6D9F1"/>
          </w:tcPr>
          <w:p w14:paraId="37873A5C"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177" w:type="dxa"/>
            <w:tcBorders>
              <w:top w:val="single" w:sz="4" w:space="0" w:color="auto"/>
              <w:bottom w:val="single" w:sz="4" w:space="0" w:color="auto"/>
            </w:tcBorders>
            <w:shd w:val="clear" w:color="auto" w:fill="C6D9F1"/>
          </w:tcPr>
          <w:p w14:paraId="59D6A8F9" w14:textId="77777777" w:rsidR="00211F5D" w:rsidRPr="00EB29E2" w:rsidRDefault="00211F5D" w:rsidP="00211F5D">
            <w:pPr>
              <w:spacing w:after="0" w:line="240" w:lineRule="auto"/>
              <w:jc w:val="center"/>
              <w:rPr>
                <w:rFonts w:ascii="Calibri" w:eastAsia="Times New Roman" w:hAnsi="Calibri" w:cs="Calibri"/>
                <w:sz w:val="20"/>
                <w:szCs w:val="20"/>
              </w:rPr>
            </w:pPr>
          </w:p>
        </w:tc>
      </w:tr>
      <w:tr w:rsidR="00211F5D" w:rsidRPr="00EB29E2" w14:paraId="40F1F183" w14:textId="77777777" w:rsidTr="00211F5D">
        <w:trPr>
          <w:trHeight w:val="397"/>
        </w:trPr>
        <w:tc>
          <w:tcPr>
            <w:tcW w:w="6799" w:type="dxa"/>
            <w:tcBorders>
              <w:top w:val="single" w:sz="4" w:space="0" w:color="auto"/>
              <w:bottom w:val="single" w:sz="4" w:space="0" w:color="auto"/>
            </w:tcBorders>
            <w:shd w:val="clear" w:color="auto" w:fill="auto"/>
            <w:vAlign w:val="center"/>
          </w:tcPr>
          <w:p w14:paraId="4A1C7F69" w14:textId="77777777" w:rsidR="00211F5D" w:rsidRPr="00EB29E2" w:rsidRDefault="00211F5D" w:rsidP="00211F5D">
            <w:pPr>
              <w:spacing w:after="0" w:line="240" w:lineRule="auto"/>
              <w:rPr>
                <w:rFonts w:ascii="Calibri" w:eastAsia="Times New Roman" w:hAnsi="Calibri" w:cs="Calibri"/>
                <w:sz w:val="20"/>
                <w:szCs w:val="20"/>
              </w:rPr>
            </w:pPr>
            <w:r w:rsidRPr="0041360E">
              <w:rPr>
                <w:rFonts w:ascii="Calibri" w:eastAsia="Times New Roman" w:hAnsi="Calibri" w:cs="Calibri"/>
                <w:sz w:val="20"/>
                <w:szCs w:val="20"/>
              </w:rPr>
              <w:t xml:space="preserve">Teaching experience within </w:t>
            </w:r>
            <w:r>
              <w:rPr>
                <w:rFonts w:ascii="Calibri" w:eastAsia="Times New Roman" w:hAnsi="Calibri" w:cs="Calibri"/>
                <w:sz w:val="20"/>
                <w:szCs w:val="20"/>
              </w:rPr>
              <w:t>the whole primary age range</w:t>
            </w:r>
          </w:p>
          <w:p w14:paraId="4250BCA8" w14:textId="77777777" w:rsidR="00211F5D" w:rsidRPr="00EB29E2" w:rsidRDefault="00211F5D" w:rsidP="00211F5D">
            <w:pPr>
              <w:spacing w:after="0" w:line="240" w:lineRule="auto"/>
              <w:jc w:val="both"/>
              <w:rPr>
                <w:rFonts w:ascii="Calibri" w:eastAsia="Times New Roman" w:hAnsi="Calibri" w:cs="Calibri"/>
                <w:sz w:val="20"/>
                <w:szCs w:val="20"/>
              </w:rPr>
            </w:pPr>
          </w:p>
        </w:tc>
        <w:tc>
          <w:tcPr>
            <w:tcW w:w="1276" w:type="dxa"/>
            <w:tcBorders>
              <w:top w:val="single" w:sz="4" w:space="0" w:color="auto"/>
              <w:bottom w:val="single" w:sz="4" w:space="0" w:color="auto"/>
            </w:tcBorders>
            <w:shd w:val="clear" w:color="auto" w:fill="auto"/>
            <w:vAlign w:val="center"/>
          </w:tcPr>
          <w:p w14:paraId="2E6246E2"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276" w:type="dxa"/>
            <w:tcBorders>
              <w:top w:val="single" w:sz="4" w:space="0" w:color="auto"/>
              <w:bottom w:val="single" w:sz="4" w:space="0" w:color="auto"/>
            </w:tcBorders>
            <w:vAlign w:val="center"/>
          </w:tcPr>
          <w:p w14:paraId="0B461B61"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177" w:type="dxa"/>
            <w:tcBorders>
              <w:top w:val="single" w:sz="4" w:space="0" w:color="auto"/>
              <w:bottom w:val="single" w:sz="4" w:space="0" w:color="auto"/>
            </w:tcBorders>
          </w:tcPr>
          <w:p w14:paraId="1B951276"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211F5D" w:rsidRPr="00EB29E2" w14:paraId="29CA6780" w14:textId="77777777" w:rsidTr="00211F5D">
        <w:trPr>
          <w:trHeight w:val="397"/>
        </w:trPr>
        <w:tc>
          <w:tcPr>
            <w:tcW w:w="6799" w:type="dxa"/>
            <w:tcBorders>
              <w:top w:val="single" w:sz="4" w:space="0" w:color="auto"/>
              <w:bottom w:val="single" w:sz="4" w:space="0" w:color="auto"/>
            </w:tcBorders>
            <w:shd w:val="clear" w:color="auto" w:fill="auto"/>
            <w:vAlign w:val="center"/>
          </w:tcPr>
          <w:p w14:paraId="1CCB14B8" w14:textId="77777777" w:rsidR="00211F5D" w:rsidRPr="00EB29E2" w:rsidRDefault="00211F5D" w:rsidP="00211F5D">
            <w:pPr>
              <w:spacing w:after="0" w:line="240" w:lineRule="auto"/>
              <w:rPr>
                <w:rFonts w:ascii="Calibri" w:eastAsia="Times New Roman" w:hAnsi="Calibri" w:cs="Calibri"/>
                <w:sz w:val="20"/>
                <w:szCs w:val="20"/>
              </w:rPr>
            </w:pPr>
            <w:r>
              <w:rPr>
                <w:rFonts w:ascii="Calibri" w:eastAsia="Times New Roman" w:hAnsi="Calibri" w:cs="Calibri"/>
                <w:sz w:val="20"/>
                <w:szCs w:val="20"/>
              </w:rPr>
              <w:t>Evidence of Working in partnership with parents</w:t>
            </w:r>
          </w:p>
          <w:p w14:paraId="35E6A06D" w14:textId="77777777" w:rsidR="00211F5D" w:rsidRPr="00EB29E2" w:rsidRDefault="00211F5D" w:rsidP="00211F5D">
            <w:pPr>
              <w:spacing w:after="0" w:line="240" w:lineRule="auto"/>
              <w:jc w:val="both"/>
              <w:rPr>
                <w:rFonts w:ascii="Calibri" w:eastAsia="Times New Roman" w:hAnsi="Calibri" w:cs="Calibri"/>
                <w:sz w:val="20"/>
                <w:szCs w:val="20"/>
              </w:rPr>
            </w:pPr>
          </w:p>
        </w:tc>
        <w:tc>
          <w:tcPr>
            <w:tcW w:w="1276" w:type="dxa"/>
            <w:tcBorders>
              <w:top w:val="single" w:sz="4" w:space="0" w:color="auto"/>
              <w:bottom w:val="single" w:sz="4" w:space="0" w:color="auto"/>
            </w:tcBorders>
            <w:shd w:val="clear" w:color="auto" w:fill="auto"/>
            <w:vAlign w:val="center"/>
          </w:tcPr>
          <w:p w14:paraId="6BA5374F"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276" w:type="dxa"/>
            <w:tcBorders>
              <w:top w:val="single" w:sz="4" w:space="0" w:color="auto"/>
              <w:bottom w:val="single" w:sz="4" w:space="0" w:color="auto"/>
            </w:tcBorders>
            <w:vAlign w:val="center"/>
          </w:tcPr>
          <w:p w14:paraId="3C47B701"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177" w:type="dxa"/>
            <w:tcBorders>
              <w:top w:val="single" w:sz="4" w:space="0" w:color="auto"/>
              <w:bottom w:val="single" w:sz="4" w:space="0" w:color="auto"/>
            </w:tcBorders>
          </w:tcPr>
          <w:p w14:paraId="26446B05"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211F5D" w:rsidRPr="00EB29E2" w14:paraId="251F2EF7" w14:textId="77777777" w:rsidTr="00211F5D">
        <w:trPr>
          <w:trHeight w:val="397"/>
        </w:trPr>
        <w:tc>
          <w:tcPr>
            <w:tcW w:w="6799" w:type="dxa"/>
            <w:tcBorders>
              <w:top w:val="single" w:sz="4" w:space="0" w:color="auto"/>
              <w:bottom w:val="single" w:sz="4" w:space="0" w:color="auto"/>
            </w:tcBorders>
            <w:shd w:val="clear" w:color="auto" w:fill="auto"/>
            <w:vAlign w:val="center"/>
          </w:tcPr>
          <w:p w14:paraId="54F15451" w14:textId="77777777" w:rsidR="00211F5D" w:rsidRPr="00EB29E2" w:rsidRDefault="00211F5D" w:rsidP="00211F5D">
            <w:pPr>
              <w:spacing w:after="0" w:line="240" w:lineRule="auto"/>
              <w:jc w:val="both"/>
              <w:rPr>
                <w:rFonts w:ascii="Calibri" w:eastAsia="Times New Roman" w:hAnsi="Calibri" w:cs="Calibri"/>
                <w:sz w:val="20"/>
                <w:szCs w:val="20"/>
              </w:rPr>
            </w:pPr>
            <w:r>
              <w:rPr>
                <w:rFonts w:ascii="Calibri" w:eastAsia="Times New Roman" w:hAnsi="Calibri" w:cs="Calibri"/>
                <w:sz w:val="20"/>
                <w:szCs w:val="20"/>
              </w:rPr>
              <w:t>Understanding of the theory and practice of providing effectively for the individual needs of all children (</w:t>
            </w:r>
            <w:proofErr w:type="spellStart"/>
            <w:proofErr w:type="gramStart"/>
            <w:r>
              <w:rPr>
                <w:rFonts w:ascii="Calibri" w:eastAsia="Times New Roman" w:hAnsi="Calibri" w:cs="Calibri"/>
                <w:sz w:val="20"/>
                <w:szCs w:val="20"/>
              </w:rPr>
              <w:t>eg</w:t>
            </w:r>
            <w:proofErr w:type="spellEnd"/>
            <w:proofErr w:type="gramEnd"/>
            <w:r>
              <w:rPr>
                <w:rFonts w:ascii="Calibri" w:eastAsia="Times New Roman" w:hAnsi="Calibri" w:cs="Calibri"/>
                <w:sz w:val="20"/>
                <w:szCs w:val="20"/>
              </w:rPr>
              <w:t xml:space="preserve"> classroom organisation and learning strategies)</w:t>
            </w:r>
          </w:p>
        </w:tc>
        <w:tc>
          <w:tcPr>
            <w:tcW w:w="1276" w:type="dxa"/>
            <w:tcBorders>
              <w:top w:val="single" w:sz="4" w:space="0" w:color="auto"/>
              <w:bottom w:val="single" w:sz="4" w:space="0" w:color="auto"/>
            </w:tcBorders>
            <w:shd w:val="clear" w:color="auto" w:fill="auto"/>
            <w:vAlign w:val="center"/>
          </w:tcPr>
          <w:p w14:paraId="493C97D1"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276" w:type="dxa"/>
            <w:tcBorders>
              <w:top w:val="single" w:sz="4" w:space="0" w:color="auto"/>
              <w:bottom w:val="single" w:sz="4" w:space="0" w:color="auto"/>
            </w:tcBorders>
            <w:vAlign w:val="center"/>
          </w:tcPr>
          <w:p w14:paraId="34991873"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177" w:type="dxa"/>
            <w:tcBorders>
              <w:top w:val="single" w:sz="4" w:space="0" w:color="auto"/>
              <w:bottom w:val="single" w:sz="4" w:space="0" w:color="auto"/>
            </w:tcBorders>
          </w:tcPr>
          <w:p w14:paraId="704BC05A"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211F5D" w:rsidRPr="00EB29E2" w14:paraId="62A878DA" w14:textId="77777777" w:rsidTr="00211F5D">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38596D5B" w14:textId="77777777" w:rsidR="00211F5D" w:rsidRPr="00EB29E2" w:rsidRDefault="00211F5D" w:rsidP="00211F5D">
            <w:pPr>
              <w:spacing w:after="0" w:line="240" w:lineRule="auto"/>
              <w:jc w:val="both"/>
              <w:rPr>
                <w:rFonts w:ascii="Calibri" w:eastAsia="Times New Roman" w:hAnsi="Calibri" w:cs="Calibri"/>
                <w:sz w:val="20"/>
                <w:szCs w:val="20"/>
              </w:rPr>
            </w:pPr>
            <w:r>
              <w:rPr>
                <w:rFonts w:ascii="Calibri" w:eastAsia="Times New Roman" w:hAnsi="Calibri" w:cs="Calibri"/>
                <w:sz w:val="20"/>
                <w:szCs w:val="20"/>
              </w:rPr>
              <w:t>Clear understanding of the S</w:t>
            </w:r>
            <w:r w:rsidRPr="00B54687">
              <w:rPr>
                <w:rFonts w:ascii="Calibri" w:eastAsia="Times New Roman" w:hAnsi="Calibri" w:cs="Calibri"/>
                <w:sz w:val="20"/>
                <w:szCs w:val="20"/>
              </w:rPr>
              <w:t>tatutory National Curriculum requirements at the appropriate key stage</w:t>
            </w:r>
            <w:r w:rsidRPr="00EB29E2">
              <w:rPr>
                <w:rFonts w:ascii="Calibri" w:eastAsia="Times New Roman" w:hAnsi="Calibri" w:cs="Calibri"/>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59C51BAA"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79C34044"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5285660A"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211F5D" w:rsidRPr="00EB29E2" w14:paraId="7771A835" w14:textId="77777777" w:rsidTr="00211F5D">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7431409F" w14:textId="77777777" w:rsidR="00211F5D" w:rsidRPr="00EB29E2" w:rsidRDefault="00211F5D" w:rsidP="00211F5D">
            <w:pPr>
              <w:spacing w:after="0" w:line="240" w:lineRule="auto"/>
              <w:jc w:val="both"/>
              <w:rPr>
                <w:rFonts w:ascii="Calibri" w:eastAsia="Times New Roman" w:hAnsi="Calibri" w:cs="Calibri"/>
                <w:sz w:val="20"/>
                <w:szCs w:val="20"/>
              </w:rPr>
            </w:pPr>
            <w:r>
              <w:rPr>
                <w:rFonts w:ascii="Calibri" w:eastAsia="Times New Roman" w:hAnsi="Calibri" w:cs="Calibri"/>
                <w:sz w:val="20"/>
                <w:szCs w:val="20"/>
              </w:rPr>
              <w:t>Knowledge of the</w:t>
            </w:r>
            <w:r w:rsidRPr="00B54687">
              <w:rPr>
                <w:rFonts w:ascii="Calibri" w:eastAsia="Times New Roman" w:hAnsi="Calibri" w:cs="Calibri"/>
                <w:sz w:val="20"/>
                <w:szCs w:val="20"/>
              </w:rPr>
              <w:t xml:space="preserve"> </w:t>
            </w:r>
            <w:r>
              <w:rPr>
                <w:rFonts w:ascii="Calibri" w:eastAsia="Times New Roman" w:hAnsi="Calibri" w:cs="Calibri"/>
                <w:sz w:val="20"/>
                <w:szCs w:val="20"/>
              </w:rPr>
              <w:t xml:space="preserve">correct process for </w:t>
            </w:r>
            <w:r w:rsidRPr="00B54687">
              <w:rPr>
                <w:rFonts w:ascii="Calibri" w:eastAsia="Times New Roman" w:hAnsi="Calibri" w:cs="Calibri"/>
                <w:sz w:val="20"/>
                <w:szCs w:val="20"/>
              </w:rPr>
              <w:t>monitoring, assessment, recording and reporting of pupils</w:t>
            </w:r>
            <w:r w:rsidRPr="00B54687">
              <w:rPr>
                <w:rFonts w:ascii="Calibri" w:eastAsia="Times New Roman" w:hAnsi="Calibri" w:cs="Calibri" w:hint="eastAsia"/>
                <w:sz w:val="20"/>
                <w:szCs w:val="20"/>
              </w:rPr>
              <w:t>’</w:t>
            </w:r>
            <w:r w:rsidRPr="00B54687">
              <w:rPr>
                <w:rFonts w:ascii="Calibri" w:eastAsia="Times New Roman" w:hAnsi="Calibri" w:cs="Calibri"/>
                <w:sz w:val="20"/>
                <w:szCs w:val="20"/>
              </w:rPr>
              <w:t xml:space="preserve"> progress </w:t>
            </w:r>
          </w:p>
        </w:tc>
        <w:tc>
          <w:tcPr>
            <w:tcW w:w="1276" w:type="dxa"/>
            <w:tcBorders>
              <w:top w:val="single" w:sz="4" w:space="0" w:color="auto"/>
              <w:left w:val="single" w:sz="4" w:space="0" w:color="auto"/>
              <w:bottom w:val="single" w:sz="4" w:space="0" w:color="auto"/>
              <w:right w:val="single" w:sz="4" w:space="0" w:color="auto"/>
            </w:tcBorders>
            <w:vAlign w:val="center"/>
          </w:tcPr>
          <w:p w14:paraId="20891684"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46317815"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72D884F5"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211F5D" w:rsidRPr="00EB29E2" w14:paraId="784B1475" w14:textId="77777777" w:rsidTr="00211F5D">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5E4EE72C" w14:textId="77777777" w:rsidR="00211F5D" w:rsidRPr="00EB29E2" w:rsidRDefault="00211F5D" w:rsidP="00211F5D">
            <w:pPr>
              <w:spacing w:after="0" w:line="240" w:lineRule="auto"/>
              <w:jc w:val="both"/>
              <w:rPr>
                <w:rFonts w:ascii="Calibri" w:eastAsia="Times New Roman" w:hAnsi="Calibri" w:cs="Calibri"/>
                <w:sz w:val="20"/>
                <w:szCs w:val="20"/>
              </w:rPr>
            </w:pPr>
            <w:r>
              <w:rPr>
                <w:rFonts w:ascii="Calibri" w:eastAsia="Times New Roman" w:hAnsi="Calibri" w:cs="Calibri"/>
                <w:sz w:val="20"/>
                <w:szCs w:val="20"/>
              </w:rPr>
              <w:t>Confident in the understanding of t</w:t>
            </w:r>
            <w:r w:rsidRPr="00B54687">
              <w:rPr>
                <w:rFonts w:ascii="Calibri" w:eastAsia="Times New Roman" w:hAnsi="Calibri" w:cs="Calibri"/>
                <w:sz w:val="20"/>
                <w:szCs w:val="20"/>
              </w:rPr>
              <w:t xml:space="preserve">he statutory requirements of legislation concerning Equal Opportunities, Health &amp; Safety, </w:t>
            </w:r>
            <w:proofErr w:type="gramStart"/>
            <w:r w:rsidRPr="00B54687">
              <w:rPr>
                <w:rFonts w:ascii="Calibri" w:eastAsia="Times New Roman" w:hAnsi="Calibri" w:cs="Calibri"/>
                <w:sz w:val="20"/>
                <w:szCs w:val="20"/>
              </w:rPr>
              <w:t>SEN</w:t>
            </w:r>
            <w:proofErr w:type="gramEnd"/>
            <w:r w:rsidRPr="00B54687">
              <w:rPr>
                <w:rFonts w:ascii="Calibri" w:eastAsia="Times New Roman" w:hAnsi="Calibri" w:cs="Calibri"/>
                <w:sz w:val="20"/>
                <w:szCs w:val="20"/>
              </w:rPr>
              <w:t xml:space="preserve"> and Child Protection </w:t>
            </w:r>
          </w:p>
        </w:tc>
        <w:tc>
          <w:tcPr>
            <w:tcW w:w="1276" w:type="dxa"/>
            <w:tcBorders>
              <w:top w:val="single" w:sz="4" w:space="0" w:color="auto"/>
              <w:left w:val="single" w:sz="4" w:space="0" w:color="auto"/>
              <w:bottom w:val="single" w:sz="4" w:space="0" w:color="auto"/>
              <w:right w:val="single" w:sz="4" w:space="0" w:color="auto"/>
            </w:tcBorders>
            <w:vAlign w:val="center"/>
          </w:tcPr>
          <w:p w14:paraId="14076ECF"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7C32BD48"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41947B4D"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211F5D" w:rsidRPr="00EB29E2" w14:paraId="1D1D4967" w14:textId="77777777" w:rsidTr="00211F5D">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735CC463" w14:textId="77777777" w:rsidR="00211F5D" w:rsidRPr="00EB29E2" w:rsidRDefault="00211F5D" w:rsidP="00211F5D">
            <w:pPr>
              <w:spacing w:after="0" w:line="240" w:lineRule="auto"/>
              <w:jc w:val="both"/>
              <w:rPr>
                <w:rFonts w:ascii="Calibri" w:eastAsia="Times New Roman" w:hAnsi="Calibri" w:cs="Calibri"/>
                <w:sz w:val="20"/>
                <w:szCs w:val="20"/>
              </w:rPr>
            </w:pPr>
            <w:r>
              <w:rPr>
                <w:rFonts w:ascii="Calibri" w:eastAsia="Times New Roman" w:hAnsi="Calibri" w:cs="Calibri"/>
                <w:sz w:val="20"/>
                <w:szCs w:val="20"/>
              </w:rPr>
              <w:t>Clear understanding of the</w:t>
            </w:r>
            <w:r w:rsidRPr="00B54687">
              <w:rPr>
                <w:rFonts w:ascii="Calibri" w:eastAsia="Times New Roman" w:hAnsi="Calibri" w:cs="Calibri"/>
                <w:sz w:val="20"/>
                <w:szCs w:val="20"/>
              </w:rPr>
              <w:t xml:space="preserve"> positive links necessary within school and with all its stakeholders </w:t>
            </w:r>
          </w:p>
        </w:tc>
        <w:tc>
          <w:tcPr>
            <w:tcW w:w="1276" w:type="dxa"/>
            <w:tcBorders>
              <w:top w:val="single" w:sz="4" w:space="0" w:color="auto"/>
              <w:left w:val="single" w:sz="4" w:space="0" w:color="auto"/>
              <w:bottom w:val="single" w:sz="4" w:space="0" w:color="auto"/>
              <w:right w:val="single" w:sz="4" w:space="0" w:color="auto"/>
            </w:tcBorders>
            <w:vAlign w:val="center"/>
          </w:tcPr>
          <w:p w14:paraId="48E6FBC8"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6055FE32"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5E05BC7F"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211F5D" w:rsidRPr="00EB29E2" w14:paraId="7B42C534" w14:textId="77777777" w:rsidTr="00211F5D">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0795B22A" w14:textId="77777777" w:rsidR="00211F5D" w:rsidRPr="00EB29E2" w:rsidRDefault="00211F5D" w:rsidP="00211F5D">
            <w:pPr>
              <w:spacing w:after="0" w:line="240" w:lineRule="auto"/>
              <w:jc w:val="both"/>
              <w:rPr>
                <w:rFonts w:ascii="Calibri" w:eastAsia="Times New Roman" w:hAnsi="Calibri" w:cs="Calibri"/>
                <w:sz w:val="20"/>
                <w:szCs w:val="20"/>
              </w:rPr>
            </w:pPr>
            <w:r>
              <w:rPr>
                <w:rFonts w:ascii="Calibri" w:eastAsia="Times New Roman" w:hAnsi="Calibri" w:cs="Calibri"/>
                <w:sz w:val="20"/>
                <w:szCs w:val="20"/>
              </w:rPr>
              <w:t>Demonstrate the use of e</w:t>
            </w:r>
            <w:r w:rsidRPr="00886FBE">
              <w:rPr>
                <w:rFonts w:ascii="Calibri" w:eastAsia="Times New Roman" w:hAnsi="Calibri" w:cs="Calibri"/>
                <w:sz w:val="20"/>
                <w:szCs w:val="20"/>
              </w:rPr>
              <w:t>ffective teaching and learning styles</w:t>
            </w:r>
          </w:p>
        </w:tc>
        <w:tc>
          <w:tcPr>
            <w:tcW w:w="1276" w:type="dxa"/>
            <w:tcBorders>
              <w:top w:val="single" w:sz="4" w:space="0" w:color="auto"/>
              <w:left w:val="single" w:sz="4" w:space="0" w:color="auto"/>
              <w:bottom w:val="single" w:sz="4" w:space="0" w:color="auto"/>
              <w:right w:val="single" w:sz="4" w:space="0" w:color="auto"/>
            </w:tcBorders>
            <w:vAlign w:val="center"/>
          </w:tcPr>
          <w:p w14:paraId="14E09C26"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07D31BB3"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48DA56DA"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211F5D" w:rsidRPr="00EB29E2" w14:paraId="116504E8" w14:textId="77777777" w:rsidTr="00211F5D">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4B945E31" w14:textId="77777777" w:rsidR="00211F5D" w:rsidRPr="00EB29E2" w:rsidRDefault="00211F5D" w:rsidP="00211F5D">
            <w:pPr>
              <w:spacing w:after="0" w:line="240" w:lineRule="auto"/>
              <w:jc w:val="both"/>
              <w:rPr>
                <w:rFonts w:ascii="Calibri" w:eastAsia="Times New Roman" w:hAnsi="Calibri" w:cs="Calibri"/>
                <w:sz w:val="20"/>
                <w:szCs w:val="20"/>
              </w:rPr>
            </w:pPr>
            <w:r>
              <w:rPr>
                <w:rFonts w:ascii="Calibri" w:eastAsia="Times New Roman" w:hAnsi="Calibri" w:cs="Calibri"/>
                <w:sz w:val="20"/>
                <w:szCs w:val="20"/>
              </w:rPr>
              <w:t>Knowledge of th</w:t>
            </w:r>
            <w:r w:rsidRPr="00886FBE">
              <w:rPr>
                <w:rFonts w:ascii="Calibri" w:eastAsia="Times New Roman" w:hAnsi="Calibri" w:cs="Calibri"/>
                <w:sz w:val="20"/>
                <w:szCs w:val="20"/>
              </w:rPr>
              <w:t>e preparation and administration of statutory National Curriculum tests</w:t>
            </w:r>
          </w:p>
        </w:tc>
        <w:tc>
          <w:tcPr>
            <w:tcW w:w="1276" w:type="dxa"/>
            <w:tcBorders>
              <w:top w:val="single" w:sz="4" w:space="0" w:color="auto"/>
              <w:left w:val="single" w:sz="4" w:space="0" w:color="auto"/>
              <w:bottom w:val="single" w:sz="4" w:space="0" w:color="auto"/>
              <w:right w:val="single" w:sz="4" w:space="0" w:color="auto"/>
            </w:tcBorders>
            <w:vAlign w:val="center"/>
          </w:tcPr>
          <w:p w14:paraId="15EE52D9"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2ED0886"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177" w:type="dxa"/>
            <w:tcBorders>
              <w:top w:val="single" w:sz="4" w:space="0" w:color="auto"/>
              <w:left w:val="single" w:sz="4" w:space="0" w:color="auto"/>
              <w:bottom w:val="single" w:sz="4" w:space="0" w:color="auto"/>
              <w:right w:val="single" w:sz="4" w:space="0" w:color="auto"/>
            </w:tcBorders>
          </w:tcPr>
          <w:p w14:paraId="0A6CF7A4"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211F5D" w:rsidRPr="00EB29E2" w14:paraId="46597C73" w14:textId="77777777" w:rsidTr="00211F5D">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6B79DFD7" w14:textId="77777777" w:rsidR="00211F5D" w:rsidRDefault="00211F5D" w:rsidP="00211F5D">
            <w:pPr>
              <w:spacing w:after="0" w:line="240" w:lineRule="auto"/>
              <w:jc w:val="both"/>
              <w:rPr>
                <w:rFonts w:ascii="Calibri" w:eastAsia="Times New Roman" w:hAnsi="Calibri" w:cs="Calibri"/>
                <w:sz w:val="20"/>
                <w:szCs w:val="20"/>
              </w:rPr>
            </w:pPr>
            <w:r>
              <w:rPr>
                <w:rFonts w:ascii="Calibri" w:eastAsia="Times New Roman" w:hAnsi="Calibri" w:cs="Calibri"/>
                <w:sz w:val="20"/>
                <w:szCs w:val="20"/>
              </w:rPr>
              <w:t>Ability to p</w:t>
            </w:r>
            <w:r w:rsidRPr="00886FBE">
              <w:rPr>
                <w:rFonts w:ascii="Calibri" w:eastAsia="Times New Roman" w:hAnsi="Calibri" w:cs="Calibri"/>
                <w:sz w:val="20"/>
                <w:szCs w:val="20"/>
              </w:rPr>
              <w:t>romote the school</w:t>
            </w:r>
            <w:r w:rsidRPr="00886FBE">
              <w:rPr>
                <w:rFonts w:ascii="Calibri" w:eastAsia="Times New Roman" w:hAnsi="Calibri" w:cs="Calibri" w:hint="eastAsia"/>
                <w:sz w:val="20"/>
                <w:szCs w:val="20"/>
              </w:rPr>
              <w:t>’</w:t>
            </w:r>
            <w:r w:rsidRPr="00886FBE">
              <w:rPr>
                <w:rFonts w:ascii="Calibri" w:eastAsia="Times New Roman" w:hAnsi="Calibri" w:cs="Calibri"/>
                <w:sz w:val="20"/>
                <w:szCs w:val="20"/>
              </w:rPr>
              <w:t>s aims positively, and use effective strategies to monitor motivation and morale;</w:t>
            </w:r>
          </w:p>
        </w:tc>
        <w:tc>
          <w:tcPr>
            <w:tcW w:w="1276" w:type="dxa"/>
            <w:tcBorders>
              <w:top w:val="single" w:sz="4" w:space="0" w:color="auto"/>
              <w:left w:val="single" w:sz="4" w:space="0" w:color="auto"/>
              <w:bottom w:val="single" w:sz="4" w:space="0" w:color="auto"/>
              <w:right w:val="single" w:sz="4" w:space="0" w:color="auto"/>
            </w:tcBorders>
            <w:vAlign w:val="center"/>
          </w:tcPr>
          <w:p w14:paraId="3D8D37B6"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D9F1DA7"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177" w:type="dxa"/>
            <w:tcBorders>
              <w:top w:val="single" w:sz="4" w:space="0" w:color="auto"/>
              <w:left w:val="single" w:sz="4" w:space="0" w:color="auto"/>
              <w:bottom w:val="single" w:sz="4" w:space="0" w:color="auto"/>
              <w:right w:val="single" w:sz="4" w:space="0" w:color="auto"/>
            </w:tcBorders>
          </w:tcPr>
          <w:p w14:paraId="0C417606" w14:textId="77777777" w:rsidR="00211F5D" w:rsidRDefault="00211F5D" w:rsidP="00211F5D">
            <w:pPr>
              <w:jc w:val="center"/>
            </w:pPr>
            <w:r w:rsidRPr="005A3B8B">
              <w:rPr>
                <w:rFonts w:ascii="Calibri" w:eastAsia="Times New Roman" w:hAnsi="Calibri" w:cs="Calibri"/>
                <w:sz w:val="20"/>
                <w:szCs w:val="20"/>
              </w:rPr>
              <w:t>AI</w:t>
            </w:r>
          </w:p>
        </w:tc>
      </w:tr>
      <w:tr w:rsidR="00211F5D" w:rsidRPr="00EB29E2" w14:paraId="36163F71" w14:textId="77777777" w:rsidTr="00211F5D">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7208316C" w14:textId="77777777" w:rsidR="00211F5D" w:rsidRDefault="00211F5D" w:rsidP="00211F5D">
            <w:pPr>
              <w:spacing w:after="0" w:line="240" w:lineRule="auto"/>
              <w:jc w:val="both"/>
              <w:rPr>
                <w:rFonts w:ascii="Calibri" w:eastAsia="Times New Roman" w:hAnsi="Calibri" w:cs="Calibri"/>
                <w:sz w:val="20"/>
                <w:szCs w:val="20"/>
              </w:rPr>
            </w:pPr>
            <w:r>
              <w:rPr>
                <w:rFonts w:ascii="Calibri" w:eastAsia="Times New Roman" w:hAnsi="Calibri" w:cs="Calibri"/>
                <w:sz w:val="20"/>
                <w:szCs w:val="20"/>
              </w:rPr>
              <w:t>Ability to d</w:t>
            </w:r>
            <w:r w:rsidRPr="00886FBE">
              <w:rPr>
                <w:rFonts w:ascii="Calibri" w:eastAsia="Times New Roman" w:hAnsi="Calibri" w:cs="Calibri"/>
                <w:sz w:val="20"/>
                <w:szCs w:val="20"/>
              </w:rPr>
              <w:t>evelop good personal relationships within a team</w:t>
            </w:r>
          </w:p>
        </w:tc>
        <w:tc>
          <w:tcPr>
            <w:tcW w:w="1276" w:type="dxa"/>
            <w:tcBorders>
              <w:top w:val="single" w:sz="4" w:space="0" w:color="auto"/>
              <w:left w:val="single" w:sz="4" w:space="0" w:color="auto"/>
              <w:bottom w:val="single" w:sz="4" w:space="0" w:color="auto"/>
              <w:right w:val="single" w:sz="4" w:space="0" w:color="auto"/>
            </w:tcBorders>
            <w:vAlign w:val="center"/>
          </w:tcPr>
          <w:p w14:paraId="3F5D00C8"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DF3DEEE" w14:textId="77777777" w:rsidR="00211F5D" w:rsidRDefault="00211F5D" w:rsidP="00211F5D">
            <w:pPr>
              <w:jc w:val="center"/>
            </w:pPr>
            <w:r w:rsidRPr="00DE7B37">
              <w:rPr>
                <w:rFonts w:ascii="Calibri" w:eastAsia="Times New Roman" w:hAnsi="Calibri" w:cs="Calibri"/>
                <w:sz w:val="20"/>
                <w:szCs w:val="20"/>
              </w:rPr>
              <w:sym w:font="Wingdings" w:char="F0FC"/>
            </w:r>
          </w:p>
        </w:tc>
        <w:tc>
          <w:tcPr>
            <w:tcW w:w="1177" w:type="dxa"/>
            <w:tcBorders>
              <w:top w:val="single" w:sz="4" w:space="0" w:color="auto"/>
              <w:left w:val="single" w:sz="4" w:space="0" w:color="auto"/>
              <w:bottom w:val="single" w:sz="4" w:space="0" w:color="auto"/>
              <w:right w:val="single" w:sz="4" w:space="0" w:color="auto"/>
            </w:tcBorders>
          </w:tcPr>
          <w:p w14:paraId="3FBC4E57" w14:textId="77777777" w:rsidR="00211F5D" w:rsidRDefault="00211F5D" w:rsidP="00211F5D">
            <w:pPr>
              <w:jc w:val="center"/>
            </w:pPr>
            <w:r w:rsidRPr="005A3B8B">
              <w:rPr>
                <w:rFonts w:ascii="Calibri" w:eastAsia="Times New Roman" w:hAnsi="Calibri" w:cs="Calibri"/>
                <w:sz w:val="20"/>
                <w:szCs w:val="20"/>
              </w:rPr>
              <w:t>AI</w:t>
            </w:r>
          </w:p>
        </w:tc>
      </w:tr>
      <w:tr w:rsidR="00211F5D" w:rsidRPr="00EB29E2" w14:paraId="5F8FC422" w14:textId="77777777" w:rsidTr="00211F5D">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0E8C91BE" w14:textId="77777777" w:rsidR="00211F5D" w:rsidRDefault="00211F5D" w:rsidP="00211F5D">
            <w:pPr>
              <w:spacing w:after="0" w:line="240" w:lineRule="auto"/>
              <w:jc w:val="both"/>
              <w:rPr>
                <w:rFonts w:ascii="Calibri" w:eastAsia="Times New Roman" w:hAnsi="Calibri" w:cs="Calibri"/>
                <w:sz w:val="20"/>
                <w:szCs w:val="20"/>
              </w:rPr>
            </w:pPr>
            <w:r>
              <w:rPr>
                <w:rFonts w:ascii="Calibri" w:eastAsia="Times New Roman" w:hAnsi="Calibri" w:cs="Calibri"/>
                <w:sz w:val="20"/>
                <w:szCs w:val="20"/>
              </w:rPr>
              <w:t>Ability to establish</w:t>
            </w:r>
            <w:r w:rsidRPr="00886FBE">
              <w:rPr>
                <w:rFonts w:ascii="Calibri" w:eastAsia="Times New Roman" w:hAnsi="Calibri" w:cs="Calibri"/>
                <w:sz w:val="20"/>
                <w:szCs w:val="20"/>
              </w:rPr>
              <w:t xml:space="preserve"> and develop close relationships with parents, </w:t>
            </w:r>
            <w:proofErr w:type="gramStart"/>
            <w:r w:rsidRPr="00886FBE">
              <w:rPr>
                <w:rFonts w:ascii="Calibri" w:eastAsia="Times New Roman" w:hAnsi="Calibri" w:cs="Calibri"/>
                <w:sz w:val="20"/>
                <w:szCs w:val="20"/>
              </w:rPr>
              <w:t>governors</w:t>
            </w:r>
            <w:proofErr w:type="gramEnd"/>
            <w:r w:rsidRPr="00886FBE">
              <w:rPr>
                <w:rFonts w:ascii="Calibri" w:eastAsia="Times New Roman" w:hAnsi="Calibri" w:cs="Calibri"/>
                <w:sz w:val="20"/>
                <w:szCs w:val="20"/>
              </w:rPr>
              <w:t xml:space="preserve"> and the community</w:t>
            </w:r>
          </w:p>
        </w:tc>
        <w:tc>
          <w:tcPr>
            <w:tcW w:w="1276" w:type="dxa"/>
            <w:tcBorders>
              <w:top w:val="single" w:sz="4" w:space="0" w:color="auto"/>
              <w:left w:val="single" w:sz="4" w:space="0" w:color="auto"/>
              <w:bottom w:val="single" w:sz="4" w:space="0" w:color="auto"/>
              <w:right w:val="single" w:sz="4" w:space="0" w:color="auto"/>
            </w:tcBorders>
            <w:vAlign w:val="center"/>
          </w:tcPr>
          <w:p w14:paraId="41BFE8A3"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A4C7B0B" w14:textId="77777777" w:rsidR="00211F5D" w:rsidRDefault="00211F5D" w:rsidP="00211F5D">
            <w:pPr>
              <w:jc w:val="center"/>
            </w:pPr>
            <w:r w:rsidRPr="00DE7B37">
              <w:rPr>
                <w:rFonts w:ascii="Calibri" w:eastAsia="Times New Roman" w:hAnsi="Calibri" w:cs="Calibri"/>
                <w:sz w:val="20"/>
                <w:szCs w:val="20"/>
              </w:rPr>
              <w:sym w:font="Wingdings" w:char="F0FC"/>
            </w:r>
          </w:p>
        </w:tc>
        <w:tc>
          <w:tcPr>
            <w:tcW w:w="1177" w:type="dxa"/>
            <w:tcBorders>
              <w:top w:val="single" w:sz="4" w:space="0" w:color="auto"/>
              <w:left w:val="single" w:sz="4" w:space="0" w:color="auto"/>
              <w:bottom w:val="single" w:sz="4" w:space="0" w:color="auto"/>
              <w:right w:val="single" w:sz="4" w:space="0" w:color="auto"/>
            </w:tcBorders>
          </w:tcPr>
          <w:p w14:paraId="63196049" w14:textId="77777777" w:rsidR="00211F5D" w:rsidRDefault="00211F5D" w:rsidP="00211F5D">
            <w:pPr>
              <w:jc w:val="center"/>
            </w:pPr>
            <w:r w:rsidRPr="005A3B8B">
              <w:rPr>
                <w:rFonts w:ascii="Calibri" w:eastAsia="Times New Roman" w:hAnsi="Calibri" w:cs="Calibri"/>
                <w:sz w:val="20"/>
                <w:szCs w:val="20"/>
              </w:rPr>
              <w:t>AI</w:t>
            </w:r>
          </w:p>
        </w:tc>
      </w:tr>
      <w:tr w:rsidR="00211F5D" w:rsidRPr="00EB29E2" w14:paraId="466A23FE" w14:textId="77777777" w:rsidTr="00211F5D">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2964309B" w14:textId="77777777" w:rsidR="00211F5D" w:rsidRPr="00886FBE" w:rsidRDefault="00211F5D" w:rsidP="00211F5D">
            <w:pPr>
              <w:spacing w:after="0" w:line="240" w:lineRule="auto"/>
              <w:jc w:val="both"/>
              <w:rPr>
                <w:rFonts w:ascii="Calibri" w:eastAsia="Times New Roman" w:hAnsi="Calibri" w:cs="Calibri"/>
                <w:sz w:val="20"/>
                <w:szCs w:val="20"/>
              </w:rPr>
            </w:pPr>
            <w:r>
              <w:rPr>
                <w:rFonts w:ascii="Calibri" w:eastAsia="Times New Roman" w:hAnsi="Calibri" w:cs="Calibri"/>
                <w:sz w:val="20"/>
                <w:szCs w:val="20"/>
              </w:rPr>
              <w:t>Ability to communicate</w:t>
            </w:r>
            <w:r w:rsidRPr="00886FBE">
              <w:rPr>
                <w:rFonts w:ascii="Calibri" w:eastAsia="Times New Roman" w:hAnsi="Calibri" w:cs="Calibri"/>
                <w:sz w:val="20"/>
                <w:szCs w:val="20"/>
              </w:rPr>
              <w:t xml:space="preserve"> effectively (both orally and in writing) to a variety of audiences</w:t>
            </w:r>
          </w:p>
        </w:tc>
        <w:tc>
          <w:tcPr>
            <w:tcW w:w="1276" w:type="dxa"/>
            <w:tcBorders>
              <w:top w:val="single" w:sz="4" w:space="0" w:color="auto"/>
              <w:left w:val="single" w:sz="4" w:space="0" w:color="auto"/>
              <w:bottom w:val="single" w:sz="4" w:space="0" w:color="auto"/>
              <w:right w:val="single" w:sz="4" w:space="0" w:color="auto"/>
            </w:tcBorders>
            <w:vAlign w:val="center"/>
          </w:tcPr>
          <w:p w14:paraId="03A98580"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9733527" w14:textId="77777777" w:rsidR="00211F5D" w:rsidRDefault="00211F5D" w:rsidP="00211F5D">
            <w:pPr>
              <w:jc w:val="center"/>
            </w:pPr>
            <w:r w:rsidRPr="00DE7B37">
              <w:rPr>
                <w:rFonts w:ascii="Calibri" w:eastAsia="Times New Roman" w:hAnsi="Calibri" w:cs="Calibri"/>
                <w:sz w:val="20"/>
                <w:szCs w:val="20"/>
              </w:rPr>
              <w:sym w:font="Wingdings" w:char="F0FC"/>
            </w:r>
          </w:p>
        </w:tc>
        <w:tc>
          <w:tcPr>
            <w:tcW w:w="1177" w:type="dxa"/>
            <w:tcBorders>
              <w:top w:val="single" w:sz="4" w:space="0" w:color="auto"/>
              <w:left w:val="single" w:sz="4" w:space="0" w:color="auto"/>
              <w:bottom w:val="single" w:sz="4" w:space="0" w:color="auto"/>
              <w:right w:val="single" w:sz="4" w:space="0" w:color="auto"/>
            </w:tcBorders>
          </w:tcPr>
          <w:p w14:paraId="73CACEBD" w14:textId="77777777" w:rsidR="00211F5D" w:rsidRDefault="00211F5D" w:rsidP="00211F5D">
            <w:pPr>
              <w:jc w:val="center"/>
            </w:pPr>
            <w:r w:rsidRPr="005A3B8B">
              <w:rPr>
                <w:rFonts w:ascii="Calibri" w:eastAsia="Times New Roman" w:hAnsi="Calibri" w:cs="Calibri"/>
                <w:sz w:val="20"/>
                <w:szCs w:val="20"/>
              </w:rPr>
              <w:t>AI</w:t>
            </w:r>
          </w:p>
        </w:tc>
      </w:tr>
      <w:tr w:rsidR="00211F5D" w:rsidRPr="00EB29E2" w14:paraId="6EB39B33" w14:textId="77777777" w:rsidTr="00211F5D">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70F3A083" w14:textId="77777777" w:rsidR="00211F5D" w:rsidRPr="00A86767" w:rsidRDefault="00211F5D" w:rsidP="00211F5D">
            <w:pPr>
              <w:spacing w:after="0" w:line="240" w:lineRule="auto"/>
              <w:jc w:val="both"/>
              <w:rPr>
                <w:rFonts w:ascii="Arial" w:hAnsi="Arial" w:cs="Arial"/>
                <w:sz w:val="20"/>
                <w:szCs w:val="20"/>
              </w:rPr>
            </w:pPr>
            <w:r>
              <w:rPr>
                <w:rFonts w:ascii="Calibri" w:eastAsia="Times New Roman" w:hAnsi="Calibri" w:cs="Calibri"/>
                <w:sz w:val="20"/>
                <w:szCs w:val="20"/>
              </w:rPr>
              <w:t>Ability to c</w:t>
            </w:r>
            <w:r w:rsidRPr="00A86767">
              <w:rPr>
                <w:rFonts w:ascii="Calibri" w:eastAsia="Times New Roman" w:hAnsi="Calibri" w:cs="Calibri"/>
                <w:sz w:val="20"/>
                <w:szCs w:val="20"/>
              </w:rPr>
              <w:t xml:space="preserve">reate a happy, </w:t>
            </w:r>
            <w:proofErr w:type="gramStart"/>
            <w:r w:rsidRPr="00A86767">
              <w:rPr>
                <w:rFonts w:ascii="Calibri" w:eastAsia="Times New Roman" w:hAnsi="Calibri" w:cs="Calibri"/>
                <w:sz w:val="20"/>
                <w:szCs w:val="20"/>
              </w:rPr>
              <w:t>challenging</w:t>
            </w:r>
            <w:proofErr w:type="gramEnd"/>
            <w:r w:rsidRPr="00A86767">
              <w:rPr>
                <w:rFonts w:ascii="Calibri" w:eastAsia="Times New Roman" w:hAnsi="Calibri" w:cs="Calibri"/>
                <w:sz w:val="20"/>
                <w:szCs w:val="20"/>
              </w:rPr>
              <w:t xml:space="preserve"> and effective learning environment</w:t>
            </w:r>
          </w:p>
        </w:tc>
        <w:tc>
          <w:tcPr>
            <w:tcW w:w="1276" w:type="dxa"/>
            <w:tcBorders>
              <w:top w:val="single" w:sz="4" w:space="0" w:color="auto"/>
              <w:left w:val="single" w:sz="4" w:space="0" w:color="auto"/>
              <w:bottom w:val="single" w:sz="4" w:space="0" w:color="auto"/>
              <w:right w:val="single" w:sz="4" w:space="0" w:color="auto"/>
            </w:tcBorders>
            <w:vAlign w:val="center"/>
          </w:tcPr>
          <w:p w14:paraId="4D61A83E"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68026AB" w14:textId="77777777" w:rsidR="00211F5D" w:rsidRDefault="00211F5D" w:rsidP="00211F5D">
            <w:pPr>
              <w:jc w:val="center"/>
            </w:pPr>
            <w:r w:rsidRPr="00DE7B37">
              <w:rPr>
                <w:rFonts w:ascii="Calibri" w:eastAsia="Times New Roman" w:hAnsi="Calibri" w:cs="Calibri"/>
                <w:sz w:val="20"/>
                <w:szCs w:val="20"/>
              </w:rPr>
              <w:sym w:font="Wingdings" w:char="F0FC"/>
            </w:r>
          </w:p>
        </w:tc>
        <w:tc>
          <w:tcPr>
            <w:tcW w:w="1177" w:type="dxa"/>
            <w:tcBorders>
              <w:top w:val="single" w:sz="4" w:space="0" w:color="auto"/>
              <w:left w:val="single" w:sz="4" w:space="0" w:color="auto"/>
              <w:bottom w:val="single" w:sz="4" w:space="0" w:color="auto"/>
              <w:right w:val="single" w:sz="4" w:space="0" w:color="auto"/>
            </w:tcBorders>
          </w:tcPr>
          <w:p w14:paraId="6D584749" w14:textId="77777777" w:rsidR="00211F5D" w:rsidRDefault="00211F5D" w:rsidP="00211F5D">
            <w:pPr>
              <w:jc w:val="center"/>
            </w:pPr>
            <w:r w:rsidRPr="005A3B8B">
              <w:rPr>
                <w:rFonts w:ascii="Calibri" w:eastAsia="Times New Roman" w:hAnsi="Calibri" w:cs="Calibri"/>
                <w:sz w:val="20"/>
                <w:szCs w:val="20"/>
              </w:rPr>
              <w:t>AI</w:t>
            </w:r>
          </w:p>
        </w:tc>
      </w:tr>
      <w:tr w:rsidR="00211F5D" w:rsidRPr="00EB29E2" w14:paraId="2330BF58" w14:textId="77777777" w:rsidTr="00211F5D">
        <w:trPr>
          <w:trHeight w:val="397"/>
        </w:trPr>
        <w:tc>
          <w:tcPr>
            <w:tcW w:w="6799" w:type="dxa"/>
            <w:tcBorders>
              <w:top w:val="single" w:sz="4" w:space="0" w:color="auto"/>
              <w:bottom w:val="single" w:sz="4" w:space="0" w:color="auto"/>
            </w:tcBorders>
            <w:shd w:val="clear" w:color="auto" w:fill="C6D9F1"/>
            <w:vAlign w:val="center"/>
          </w:tcPr>
          <w:p w14:paraId="7B55F214" w14:textId="77777777" w:rsidR="00211F5D" w:rsidRPr="00EB29E2" w:rsidRDefault="00211F5D" w:rsidP="00211F5D">
            <w:pPr>
              <w:spacing w:after="0" w:line="240" w:lineRule="auto"/>
              <w:rPr>
                <w:rFonts w:ascii="Calibri" w:eastAsia="Times New Roman" w:hAnsi="Calibri" w:cs="Calibri"/>
                <w:sz w:val="20"/>
                <w:szCs w:val="20"/>
              </w:rPr>
            </w:pPr>
            <w:r w:rsidRPr="00EB29E2">
              <w:rPr>
                <w:rFonts w:ascii="Calibri" w:eastAsia="Times New Roman" w:hAnsi="Calibri" w:cs="Calibri"/>
                <w:b/>
                <w:sz w:val="20"/>
                <w:szCs w:val="20"/>
              </w:rPr>
              <w:t>Personal Qualities:</w:t>
            </w:r>
          </w:p>
        </w:tc>
        <w:tc>
          <w:tcPr>
            <w:tcW w:w="1276" w:type="dxa"/>
            <w:tcBorders>
              <w:top w:val="single" w:sz="4" w:space="0" w:color="auto"/>
              <w:bottom w:val="single" w:sz="4" w:space="0" w:color="auto"/>
            </w:tcBorders>
            <w:shd w:val="clear" w:color="auto" w:fill="C6D9F1"/>
            <w:vAlign w:val="center"/>
          </w:tcPr>
          <w:p w14:paraId="2B34E187"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276" w:type="dxa"/>
            <w:tcBorders>
              <w:top w:val="single" w:sz="4" w:space="0" w:color="auto"/>
              <w:bottom w:val="single" w:sz="4" w:space="0" w:color="auto"/>
            </w:tcBorders>
            <w:shd w:val="clear" w:color="auto" w:fill="C6D9F1"/>
          </w:tcPr>
          <w:p w14:paraId="26BCC00D"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177" w:type="dxa"/>
            <w:tcBorders>
              <w:top w:val="single" w:sz="4" w:space="0" w:color="auto"/>
              <w:bottom w:val="single" w:sz="4" w:space="0" w:color="auto"/>
            </w:tcBorders>
            <w:shd w:val="clear" w:color="auto" w:fill="C6D9F1"/>
          </w:tcPr>
          <w:p w14:paraId="32207B8E" w14:textId="77777777" w:rsidR="00211F5D" w:rsidRPr="00EB29E2" w:rsidRDefault="00211F5D" w:rsidP="00211F5D">
            <w:pPr>
              <w:spacing w:after="0" w:line="240" w:lineRule="auto"/>
              <w:jc w:val="center"/>
              <w:rPr>
                <w:rFonts w:ascii="Calibri" w:eastAsia="Times New Roman" w:hAnsi="Calibri" w:cs="Calibri"/>
                <w:sz w:val="20"/>
                <w:szCs w:val="20"/>
              </w:rPr>
            </w:pPr>
          </w:p>
        </w:tc>
      </w:tr>
      <w:tr w:rsidR="00211F5D" w:rsidRPr="00EB29E2" w14:paraId="269F5F40" w14:textId="77777777" w:rsidTr="00211F5D">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202954C2" w14:textId="77777777" w:rsidR="00211F5D" w:rsidRPr="00EB29E2" w:rsidRDefault="00211F5D" w:rsidP="00211F5D">
            <w:pPr>
              <w:spacing w:after="0" w:line="240" w:lineRule="auto"/>
              <w:rPr>
                <w:rFonts w:ascii="Calibri" w:eastAsia="Times New Roman" w:hAnsi="Calibri" w:cs="Calibri"/>
                <w:sz w:val="20"/>
                <w:szCs w:val="20"/>
              </w:rPr>
            </w:pPr>
            <w:r w:rsidRPr="00EB29E2">
              <w:rPr>
                <w:rFonts w:ascii="Calibri" w:eastAsia="Times New Roman" w:hAnsi="Calibri" w:cs="Calibri"/>
                <w:sz w:val="20"/>
                <w:szCs w:val="20"/>
              </w:rPr>
              <w:t xml:space="preserve">Passionate about positively impacting children’s education </w:t>
            </w:r>
          </w:p>
        </w:tc>
        <w:tc>
          <w:tcPr>
            <w:tcW w:w="1276" w:type="dxa"/>
            <w:tcBorders>
              <w:top w:val="single" w:sz="4" w:space="0" w:color="auto"/>
              <w:left w:val="single" w:sz="4" w:space="0" w:color="auto"/>
              <w:bottom w:val="single" w:sz="4" w:space="0" w:color="auto"/>
              <w:right w:val="single" w:sz="4" w:space="0" w:color="auto"/>
            </w:tcBorders>
            <w:vAlign w:val="center"/>
          </w:tcPr>
          <w:p w14:paraId="6CA55C62"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1ED60780"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13EA828F"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211F5D" w:rsidRPr="00EB29E2" w14:paraId="637CF924" w14:textId="77777777" w:rsidTr="00211F5D">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4B15CFAC" w14:textId="77777777" w:rsidR="00211F5D" w:rsidRPr="00EB29E2" w:rsidRDefault="00211F5D" w:rsidP="00211F5D">
            <w:pPr>
              <w:spacing w:after="0" w:line="240" w:lineRule="auto"/>
              <w:rPr>
                <w:rFonts w:ascii="Calibri" w:eastAsia="Times New Roman" w:hAnsi="Calibri" w:cs="Calibri"/>
                <w:sz w:val="20"/>
                <w:szCs w:val="20"/>
              </w:rPr>
            </w:pPr>
            <w:r w:rsidRPr="00EB29E2">
              <w:rPr>
                <w:rFonts w:ascii="Calibri" w:eastAsia="Times New Roman" w:hAnsi="Calibri" w:cs="Calibri"/>
                <w:sz w:val="20"/>
                <w:szCs w:val="20"/>
              </w:rPr>
              <w:t xml:space="preserve">Comfortable dealing with parents, </w:t>
            </w:r>
            <w:proofErr w:type="gramStart"/>
            <w:r w:rsidRPr="00EB29E2">
              <w:rPr>
                <w:rFonts w:ascii="Calibri" w:eastAsia="Times New Roman" w:hAnsi="Calibri" w:cs="Calibri"/>
                <w:sz w:val="20"/>
                <w:szCs w:val="20"/>
              </w:rPr>
              <w:t>staff</w:t>
            </w:r>
            <w:proofErr w:type="gramEnd"/>
            <w:r w:rsidRPr="00EB29E2">
              <w:rPr>
                <w:rFonts w:ascii="Calibri" w:eastAsia="Times New Roman" w:hAnsi="Calibri" w:cs="Calibri"/>
                <w:sz w:val="20"/>
                <w:szCs w:val="20"/>
              </w:rPr>
              <w:t xml:space="preserve"> and children at all levels</w:t>
            </w:r>
          </w:p>
        </w:tc>
        <w:tc>
          <w:tcPr>
            <w:tcW w:w="1276" w:type="dxa"/>
            <w:tcBorders>
              <w:top w:val="single" w:sz="4" w:space="0" w:color="auto"/>
              <w:left w:val="single" w:sz="4" w:space="0" w:color="auto"/>
              <w:bottom w:val="single" w:sz="4" w:space="0" w:color="auto"/>
              <w:right w:val="single" w:sz="4" w:space="0" w:color="auto"/>
            </w:tcBorders>
            <w:vAlign w:val="center"/>
          </w:tcPr>
          <w:p w14:paraId="1ECCE6E2"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35C22712"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7461B581"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211F5D" w:rsidRPr="00EB29E2" w14:paraId="015BD461" w14:textId="77777777" w:rsidTr="00211F5D">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4C6ECDD8" w14:textId="77777777" w:rsidR="00211F5D" w:rsidRPr="00EB29E2" w:rsidRDefault="00211F5D" w:rsidP="00211F5D">
            <w:pPr>
              <w:spacing w:after="0" w:line="240" w:lineRule="auto"/>
              <w:rPr>
                <w:rFonts w:ascii="Calibri" w:eastAsia="Times New Roman" w:hAnsi="Calibri" w:cs="Calibri"/>
                <w:sz w:val="20"/>
                <w:szCs w:val="20"/>
              </w:rPr>
            </w:pPr>
            <w:r w:rsidRPr="00EB29E2">
              <w:rPr>
                <w:rFonts w:ascii="Calibri" w:eastAsia="Times New Roman" w:hAnsi="Calibri" w:cs="Calibri"/>
                <w:sz w:val="20"/>
                <w:szCs w:val="20"/>
              </w:rPr>
              <w:t>Proactive</w:t>
            </w:r>
          </w:p>
        </w:tc>
        <w:tc>
          <w:tcPr>
            <w:tcW w:w="1276" w:type="dxa"/>
            <w:tcBorders>
              <w:top w:val="single" w:sz="4" w:space="0" w:color="auto"/>
              <w:left w:val="single" w:sz="4" w:space="0" w:color="auto"/>
              <w:bottom w:val="single" w:sz="4" w:space="0" w:color="auto"/>
              <w:right w:val="single" w:sz="4" w:space="0" w:color="auto"/>
            </w:tcBorders>
            <w:vAlign w:val="center"/>
          </w:tcPr>
          <w:p w14:paraId="51DBA34C"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72146D8D"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14BBBD5A"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t>AI</w:t>
            </w:r>
          </w:p>
        </w:tc>
      </w:tr>
      <w:tr w:rsidR="00211F5D" w:rsidRPr="00EB29E2" w14:paraId="294CE200" w14:textId="77777777" w:rsidTr="00211F5D">
        <w:trPr>
          <w:trHeight w:val="397"/>
        </w:trPr>
        <w:tc>
          <w:tcPr>
            <w:tcW w:w="6799" w:type="dxa"/>
            <w:tcBorders>
              <w:top w:val="single" w:sz="4" w:space="0" w:color="auto"/>
              <w:left w:val="single" w:sz="4" w:space="0" w:color="auto"/>
              <w:bottom w:val="single" w:sz="4" w:space="0" w:color="auto"/>
              <w:right w:val="single" w:sz="4" w:space="0" w:color="auto"/>
            </w:tcBorders>
            <w:vAlign w:val="center"/>
          </w:tcPr>
          <w:p w14:paraId="3AEF46EF" w14:textId="77777777" w:rsidR="00211F5D" w:rsidRPr="00EB29E2" w:rsidRDefault="00211F5D" w:rsidP="00211F5D">
            <w:pPr>
              <w:spacing w:after="0" w:line="240" w:lineRule="auto"/>
              <w:rPr>
                <w:rFonts w:ascii="Calibri" w:eastAsia="Times New Roman" w:hAnsi="Calibri" w:cs="Calibri"/>
                <w:sz w:val="20"/>
                <w:szCs w:val="20"/>
              </w:rPr>
            </w:pPr>
            <w:r w:rsidRPr="00EB29E2">
              <w:rPr>
                <w:rFonts w:ascii="Calibri" w:eastAsia="Times New Roman" w:hAnsi="Calibri" w:cs="Calibri"/>
                <w:sz w:val="20"/>
                <w:szCs w:val="20"/>
              </w:rPr>
              <w:t>Collaborative, works well in a team</w:t>
            </w:r>
          </w:p>
        </w:tc>
        <w:tc>
          <w:tcPr>
            <w:tcW w:w="1276" w:type="dxa"/>
            <w:tcBorders>
              <w:top w:val="single" w:sz="4" w:space="0" w:color="auto"/>
              <w:left w:val="single" w:sz="4" w:space="0" w:color="auto"/>
              <w:bottom w:val="single" w:sz="4" w:space="0" w:color="auto"/>
              <w:right w:val="single" w:sz="4" w:space="0" w:color="auto"/>
            </w:tcBorders>
            <w:vAlign w:val="center"/>
          </w:tcPr>
          <w:p w14:paraId="0881136C"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5AD2D7F2" w14:textId="77777777" w:rsidR="00211F5D" w:rsidRPr="00EB29E2" w:rsidRDefault="00211F5D" w:rsidP="00211F5D">
            <w:pPr>
              <w:spacing w:after="0" w:line="240" w:lineRule="auto"/>
              <w:jc w:val="center"/>
              <w:rPr>
                <w:rFonts w:ascii="Calibri" w:eastAsia="Times New Roman" w:hAnsi="Calibri" w:cs="Calibri"/>
                <w:sz w:val="20"/>
                <w:szCs w:val="20"/>
              </w:rPr>
            </w:pPr>
          </w:p>
        </w:tc>
        <w:tc>
          <w:tcPr>
            <w:tcW w:w="1177" w:type="dxa"/>
            <w:tcBorders>
              <w:top w:val="single" w:sz="4" w:space="0" w:color="auto"/>
              <w:left w:val="single" w:sz="4" w:space="0" w:color="auto"/>
              <w:bottom w:val="single" w:sz="4" w:space="0" w:color="auto"/>
              <w:right w:val="single" w:sz="4" w:space="0" w:color="auto"/>
            </w:tcBorders>
          </w:tcPr>
          <w:p w14:paraId="65B34437" w14:textId="77777777" w:rsidR="00211F5D" w:rsidRPr="00EB29E2" w:rsidRDefault="00211F5D" w:rsidP="00211F5D">
            <w:pPr>
              <w:spacing w:after="0" w:line="240" w:lineRule="auto"/>
              <w:jc w:val="center"/>
              <w:rPr>
                <w:rFonts w:ascii="Calibri" w:eastAsia="Times New Roman" w:hAnsi="Calibri" w:cs="Calibri"/>
                <w:sz w:val="20"/>
                <w:szCs w:val="20"/>
              </w:rPr>
            </w:pPr>
            <w:r w:rsidRPr="00EB29E2">
              <w:rPr>
                <w:rFonts w:ascii="Calibri" w:eastAsia="Times New Roman" w:hAnsi="Calibri" w:cs="Calibri"/>
                <w:sz w:val="20"/>
                <w:szCs w:val="20"/>
              </w:rPr>
              <w:t>AI</w:t>
            </w:r>
          </w:p>
        </w:tc>
      </w:tr>
    </w:tbl>
    <w:p w14:paraId="7A19F282" w14:textId="77777777" w:rsidR="000F0165" w:rsidRPr="00EB29E2" w:rsidRDefault="000F0165" w:rsidP="000F0165">
      <w:pPr>
        <w:tabs>
          <w:tab w:val="left" w:pos="720"/>
        </w:tabs>
        <w:spacing w:after="0" w:line="240" w:lineRule="auto"/>
        <w:jc w:val="both"/>
        <w:rPr>
          <w:rFonts w:ascii="Calibri" w:eastAsia="Times New Roman" w:hAnsi="Calibri" w:cs="Calibri"/>
          <w:b/>
          <w:sz w:val="20"/>
          <w:szCs w:val="20"/>
        </w:rPr>
      </w:pPr>
      <w:r w:rsidRPr="00EB29E2">
        <w:rPr>
          <w:rFonts w:ascii="Calibri" w:eastAsia="Times New Roman" w:hAnsi="Calibri" w:cs="Calibri"/>
          <w:sz w:val="20"/>
          <w:szCs w:val="20"/>
        </w:rPr>
        <w:lastRenderedPageBreak/>
        <w:t>This post is exempt from the provisions of the Rehabilitation of Offenders Act 1974.  A Disclosure and Barring Service (DBS) will be required prior to appointment. This Academy is committed to safeguarding and promoting the welfare of children and young people and expects all staff and volunteers to share this commitment.</w:t>
      </w:r>
    </w:p>
    <w:p w14:paraId="5079716B" w14:textId="77777777" w:rsidR="000F0165" w:rsidRPr="00EB29E2" w:rsidRDefault="000F0165" w:rsidP="000F0165">
      <w:pPr>
        <w:tabs>
          <w:tab w:val="left" w:pos="720"/>
        </w:tabs>
        <w:spacing w:after="0" w:line="240" w:lineRule="auto"/>
        <w:jc w:val="both"/>
        <w:rPr>
          <w:rFonts w:ascii="Calibri" w:eastAsia="Times New Roman" w:hAnsi="Calibri" w:cs="Calibri"/>
          <w:sz w:val="20"/>
          <w:szCs w:val="20"/>
        </w:rPr>
      </w:pPr>
    </w:p>
    <w:p w14:paraId="5E00EA04" w14:textId="77777777" w:rsidR="000F0165" w:rsidRPr="00EB29E2" w:rsidRDefault="000F0165" w:rsidP="000F0165">
      <w:pPr>
        <w:suppressAutoHyphens/>
        <w:spacing w:after="0" w:line="240" w:lineRule="auto"/>
        <w:rPr>
          <w:rFonts w:ascii="Calibri" w:eastAsia="Times New Roman" w:hAnsi="Calibri" w:cs="Calibri"/>
          <w:bCs/>
          <w:spacing w:val="-2"/>
          <w:sz w:val="20"/>
          <w:szCs w:val="20"/>
        </w:rPr>
      </w:pPr>
      <w:r w:rsidRPr="00EB29E2">
        <w:rPr>
          <w:rFonts w:ascii="Calibri" w:eastAsia="Times New Roman" w:hAnsi="Calibri" w:cs="Calibri"/>
          <w:bCs/>
          <w:spacing w:val="-2"/>
          <w:sz w:val="20"/>
          <w:szCs w:val="20"/>
        </w:rPr>
        <w:t>All duties and responsibilities must be carried out with due regard to the Romero Catholic Academy’s Health and Safety Policy.</w:t>
      </w:r>
    </w:p>
    <w:p w14:paraId="641E749E" w14:textId="77777777" w:rsidR="000F0165" w:rsidRPr="00EB29E2" w:rsidRDefault="000F0165" w:rsidP="000F0165">
      <w:pPr>
        <w:suppressAutoHyphens/>
        <w:spacing w:after="0" w:line="240" w:lineRule="auto"/>
        <w:rPr>
          <w:rFonts w:ascii="Calibri" w:eastAsia="Times New Roman" w:hAnsi="Calibri" w:cs="Calibri"/>
          <w:bCs/>
          <w:spacing w:val="-2"/>
          <w:sz w:val="20"/>
          <w:szCs w:val="20"/>
        </w:rPr>
      </w:pPr>
    </w:p>
    <w:p w14:paraId="7F6CB114" w14:textId="6BCE11BF" w:rsidR="00B270D8" w:rsidRPr="00EB29E2" w:rsidRDefault="000F0165" w:rsidP="005B6E8E">
      <w:pPr>
        <w:suppressAutoHyphens/>
        <w:spacing w:after="0" w:line="240" w:lineRule="auto"/>
        <w:rPr>
          <w:rFonts w:ascii="Calibri" w:eastAsia="Times New Roman" w:hAnsi="Calibri" w:cs="Calibri"/>
          <w:bCs/>
          <w:spacing w:val="-2"/>
          <w:sz w:val="20"/>
          <w:szCs w:val="20"/>
        </w:rPr>
      </w:pPr>
      <w:r w:rsidRPr="00EB29E2">
        <w:rPr>
          <w:rFonts w:ascii="Calibri" w:eastAsia="Times New Roman" w:hAnsi="Calibri" w:cs="Calibri"/>
          <w:bCs/>
          <w:spacing w:val="-2"/>
          <w:sz w:val="20"/>
          <w:szCs w:val="20"/>
        </w:rPr>
        <w:t>Post holders will be accountable for carrying out all duties and responsibilities with due regard to the Romero Catholic Academy’s Equal Opportunities Policy.</w:t>
      </w:r>
      <w:r w:rsidR="005B6E8E" w:rsidRPr="00EB29E2">
        <w:rPr>
          <w:rFonts w:ascii="Calibri" w:eastAsia="Times New Roman" w:hAnsi="Calibri" w:cs="Calibri"/>
          <w:bCs/>
          <w:spacing w:val="-2"/>
          <w:sz w:val="20"/>
          <w:szCs w:val="20"/>
        </w:rPr>
        <w:t xml:space="preserve"> </w:t>
      </w:r>
      <w:r w:rsidR="00227F65" w:rsidRPr="00EB29E2">
        <w:rPr>
          <w:rFonts w:ascii="Calibri" w:eastAsia="Times New Roman" w:hAnsi="Calibri" w:cs="Calibri"/>
          <w:bCs/>
          <w:spacing w:val="-2"/>
          <w:sz w:val="20"/>
          <w:szCs w:val="20"/>
        </w:rPr>
        <w:t xml:space="preserve"> </w:t>
      </w:r>
      <w:r w:rsidRPr="00EB29E2">
        <w:rPr>
          <w:rFonts w:ascii="Calibri" w:eastAsia="Times New Roman" w:hAnsi="Calibri" w:cs="Calibri"/>
          <w:spacing w:val="-2"/>
          <w:sz w:val="20"/>
          <w:szCs w:val="20"/>
        </w:rPr>
        <w:t>Duties which include processing of any personal data, must be undertaken within the corporate Data Protection Guidel</w:t>
      </w:r>
      <w:r w:rsidR="00C42FD0" w:rsidRPr="00EB29E2">
        <w:rPr>
          <w:rFonts w:ascii="Calibri" w:eastAsia="Times New Roman" w:hAnsi="Calibri" w:cs="Calibri"/>
          <w:spacing w:val="-2"/>
          <w:sz w:val="20"/>
          <w:szCs w:val="20"/>
        </w:rPr>
        <w:t xml:space="preserve">ines (Data Protection Act </w:t>
      </w:r>
      <w:r w:rsidR="00211F5D">
        <w:rPr>
          <w:rFonts w:ascii="Calibri" w:eastAsia="Times New Roman" w:hAnsi="Calibri" w:cs="Calibri"/>
          <w:spacing w:val="-2"/>
          <w:sz w:val="20"/>
          <w:szCs w:val="20"/>
        </w:rPr>
        <w:t>201</w:t>
      </w:r>
      <w:r w:rsidR="00C42FD0" w:rsidRPr="00EB29E2">
        <w:rPr>
          <w:rFonts w:ascii="Calibri" w:eastAsia="Times New Roman" w:hAnsi="Calibri" w:cs="Calibri"/>
          <w:spacing w:val="-2"/>
          <w:sz w:val="20"/>
          <w:szCs w:val="20"/>
        </w:rPr>
        <w:t>8)</w:t>
      </w:r>
    </w:p>
    <w:sectPr w:rsidR="00B270D8" w:rsidRPr="00EB29E2" w:rsidSect="003C597F">
      <w:headerReference w:type="default" r:id="rId16"/>
      <w:headerReference w:type="first" r:id="rId17"/>
      <w:pgSz w:w="11906" w:h="16838"/>
      <w:pgMar w:top="3402" w:right="850" w:bottom="1800" w:left="850" w:header="79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8CE1E" w14:textId="77777777" w:rsidR="00A63EEB" w:rsidRDefault="00A63EEB">
      <w:r>
        <w:separator/>
      </w:r>
    </w:p>
  </w:endnote>
  <w:endnote w:type="continuationSeparator" w:id="0">
    <w:p w14:paraId="5C0378BE" w14:textId="77777777" w:rsidR="00A63EEB" w:rsidRDefault="00A6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venir Next Demi Bold">
    <w:altName w:val="Times New Roman"/>
    <w:panose1 w:val="00000000000000000000"/>
    <w:charset w:val="00"/>
    <w:family w:val="roman"/>
    <w:notTrueType/>
    <w:pitch w:val="default"/>
  </w:font>
  <w:font w:name="Baskerville">
    <w:altName w:val="Times New Roman"/>
    <w:panose1 w:val="00000000000000000000"/>
    <w:charset w:val="00"/>
    <w:family w:val="roman"/>
    <w:notTrueType/>
    <w:pitch w:val="default"/>
  </w:font>
  <w:font w:name="Avenir Nex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9B4E6" w14:textId="77777777" w:rsidR="00A63EEB" w:rsidRDefault="00A63EEB">
      <w:r>
        <w:separator/>
      </w:r>
    </w:p>
  </w:footnote>
  <w:footnote w:type="continuationSeparator" w:id="0">
    <w:p w14:paraId="59D5B445" w14:textId="77777777" w:rsidR="00A63EEB" w:rsidRDefault="00A63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4C3E" w14:textId="677255B6" w:rsidR="009F0146" w:rsidRDefault="00690267">
    <w:pPr>
      <w:pStyle w:val="Header"/>
    </w:pPr>
    <w:r>
      <w:rPr>
        <w:noProof/>
        <w:bdr w:val="nil"/>
      </w:rPr>
      <w:drawing>
        <wp:anchor distT="0" distB="0" distL="114300" distR="114300" simplePos="0" relativeHeight="251667456" behindDoc="1" locked="0" layoutInCell="1" allowOverlap="1" wp14:anchorId="6211B59D" wp14:editId="0A419AB1">
          <wp:simplePos x="0" y="0"/>
          <wp:positionH relativeFrom="column">
            <wp:posOffset>2876550</wp:posOffset>
          </wp:positionH>
          <wp:positionV relativeFrom="paragraph">
            <wp:posOffset>-685800</wp:posOffset>
          </wp:positionV>
          <wp:extent cx="4237990" cy="1400175"/>
          <wp:effectExtent l="0" t="0" r="0" b="0"/>
          <wp:wrapNone/>
          <wp:docPr id="8" name="Picture 8" descr="A close up of a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neckl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799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4548" w14:textId="09743F96" w:rsidR="009F0146" w:rsidRDefault="00690267">
    <w:pPr>
      <w:pStyle w:val="Header"/>
    </w:pPr>
    <w:r>
      <w:rPr>
        <w:noProof/>
        <w:bdr w:val="nil"/>
      </w:rPr>
      <w:drawing>
        <wp:anchor distT="0" distB="0" distL="114300" distR="114300" simplePos="0" relativeHeight="251666432" behindDoc="1" locked="0" layoutInCell="1" allowOverlap="1" wp14:anchorId="6211B59D" wp14:editId="75714D96">
          <wp:simplePos x="0" y="0"/>
          <wp:positionH relativeFrom="column">
            <wp:posOffset>2788285</wp:posOffset>
          </wp:positionH>
          <wp:positionV relativeFrom="paragraph">
            <wp:posOffset>-676275</wp:posOffset>
          </wp:positionV>
          <wp:extent cx="4237990" cy="1400175"/>
          <wp:effectExtent l="0" t="0" r="0" b="0"/>
          <wp:wrapNone/>
          <wp:docPr id="9" name="Picture 9" descr="A close up of a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neckl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799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113"/>
    <w:multiLevelType w:val="hybridMultilevel"/>
    <w:tmpl w:val="3EA001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76702"/>
    <w:multiLevelType w:val="hybridMultilevel"/>
    <w:tmpl w:val="5FBC2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0754C"/>
    <w:multiLevelType w:val="hybridMultilevel"/>
    <w:tmpl w:val="FD5E9A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B820221"/>
    <w:multiLevelType w:val="hybridMultilevel"/>
    <w:tmpl w:val="C3AAD0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F511F"/>
    <w:multiLevelType w:val="hybridMultilevel"/>
    <w:tmpl w:val="FD5E9A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9C7DE7"/>
    <w:multiLevelType w:val="hybridMultilevel"/>
    <w:tmpl w:val="FD5E9A0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0003C6B"/>
    <w:multiLevelType w:val="hybridMultilevel"/>
    <w:tmpl w:val="1B2E2534"/>
    <w:lvl w:ilvl="0" w:tplc="5A5A94A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964929"/>
    <w:multiLevelType w:val="hybridMultilevel"/>
    <w:tmpl w:val="FD5E9A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3B90664"/>
    <w:multiLevelType w:val="hybridMultilevel"/>
    <w:tmpl w:val="B4BC24A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6C9545F"/>
    <w:multiLevelType w:val="hybridMultilevel"/>
    <w:tmpl w:val="1F204F1E"/>
    <w:lvl w:ilvl="0" w:tplc="5A5A94A0">
      <w:start w:val="1"/>
      <w:numFmt w:val="decimal"/>
      <w:lvlText w:val="%1."/>
      <w:legacy w:legacy="1" w:legacySpace="284" w:legacyIndent="283"/>
      <w:lvlJc w:val="left"/>
      <w:pPr>
        <w:ind w:left="283" w:hanging="283"/>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E87042"/>
    <w:multiLevelType w:val="hybridMultilevel"/>
    <w:tmpl w:val="C196533C"/>
    <w:lvl w:ilvl="0" w:tplc="E848BDE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4E304B"/>
    <w:multiLevelType w:val="hybridMultilevel"/>
    <w:tmpl w:val="FD5E9A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264129A"/>
    <w:multiLevelType w:val="hybridMultilevel"/>
    <w:tmpl w:val="FD5E9A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240783C"/>
    <w:multiLevelType w:val="hybridMultilevel"/>
    <w:tmpl w:val="DB2A9588"/>
    <w:lvl w:ilvl="0" w:tplc="5A5A94A0">
      <w:start w:val="1"/>
      <w:numFmt w:val="decimal"/>
      <w:lvlText w:val="%1."/>
      <w:legacy w:legacy="1" w:legacySpace="284" w:legacyIndent="283"/>
      <w:lvlJc w:val="left"/>
      <w:pPr>
        <w:ind w:left="283" w:hanging="283"/>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A32207"/>
    <w:multiLevelType w:val="hybridMultilevel"/>
    <w:tmpl w:val="FD5E9A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30F4654"/>
    <w:multiLevelType w:val="hybridMultilevel"/>
    <w:tmpl w:val="E7EE264C"/>
    <w:lvl w:ilvl="0" w:tplc="B4A4AE0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7E7D5A"/>
    <w:multiLevelType w:val="singleLevel"/>
    <w:tmpl w:val="5A5A94A0"/>
    <w:lvl w:ilvl="0">
      <w:start w:val="1"/>
      <w:numFmt w:val="decimal"/>
      <w:lvlText w:val="%1."/>
      <w:legacy w:legacy="1" w:legacySpace="284" w:legacyIndent="283"/>
      <w:lvlJc w:val="left"/>
      <w:pPr>
        <w:ind w:left="283" w:hanging="283"/>
      </w:pPr>
    </w:lvl>
  </w:abstractNum>
  <w:abstractNum w:abstractNumId="17" w15:restartNumberingAfterBreak="0">
    <w:nsid w:val="7D2B3123"/>
    <w:multiLevelType w:val="hybridMultilevel"/>
    <w:tmpl w:val="909E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5250A4"/>
    <w:multiLevelType w:val="hybridMultilevel"/>
    <w:tmpl w:val="C46AAD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15"/>
  </w:num>
  <w:num w:numId="4">
    <w:abstractNumId w:val="17"/>
  </w:num>
  <w:num w:numId="5">
    <w:abstractNumId w:val="2"/>
  </w:num>
  <w:num w:numId="6">
    <w:abstractNumId w:val="11"/>
  </w:num>
  <w:num w:numId="7">
    <w:abstractNumId w:val="4"/>
  </w:num>
  <w:num w:numId="8">
    <w:abstractNumId w:val="7"/>
  </w:num>
  <w:num w:numId="9">
    <w:abstractNumId w:val="12"/>
  </w:num>
  <w:num w:numId="10">
    <w:abstractNumId w:val="14"/>
  </w:num>
  <w:num w:numId="11">
    <w:abstractNumId w:val="5"/>
  </w:num>
  <w:num w:numId="12">
    <w:abstractNumId w:val="18"/>
  </w:num>
  <w:num w:numId="13">
    <w:abstractNumId w:val="16"/>
  </w:num>
  <w:num w:numId="14">
    <w:abstractNumId w:val="3"/>
  </w:num>
  <w:num w:numId="15">
    <w:abstractNumId w:val="9"/>
  </w:num>
  <w:num w:numId="16">
    <w:abstractNumId w:val="13"/>
  </w:num>
  <w:num w:numId="17">
    <w:abstractNumId w:val="0"/>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F42"/>
    <w:rsid w:val="000070D8"/>
    <w:rsid w:val="00022340"/>
    <w:rsid w:val="0002742E"/>
    <w:rsid w:val="00060E83"/>
    <w:rsid w:val="00083D03"/>
    <w:rsid w:val="000A6804"/>
    <w:rsid w:val="000D283C"/>
    <w:rsid w:val="000F0157"/>
    <w:rsid w:val="000F0165"/>
    <w:rsid w:val="001042AA"/>
    <w:rsid w:val="00126A6C"/>
    <w:rsid w:val="00131EE2"/>
    <w:rsid w:val="00175F42"/>
    <w:rsid w:val="00186175"/>
    <w:rsid w:val="001970A7"/>
    <w:rsid w:val="001F512C"/>
    <w:rsid w:val="0020041B"/>
    <w:rsid w:val="00211F5D"/>
    <w:rsid w:val="002248A2"/>
    <w:rsid w:val="00227F65"/>
    <w:rsid w:val="00230B0B"/>
    <w:rsid w:val="002326F7"/>
    <w:rsid w:val="002779B6"/>
    <w:rsid w:val="00281B0A"/>
    <w:rsid w:val="00290941"/>
    <w:rsid w:val="002A1102"/>
    <w:rsid w:val="002C243C"/>
    <w:rsid w:val="002E7256"/>
    <w:rsid w:val="002F138D"/>
    <w:rsid w:val="003137D6"/>
    <w:rsid w:val="00316E8F"/>
    <w:rsid w:val="00320A7F"/>
    <w:rsid w:val="00344A7E"/>
    <w:rsid w:val="00357028"/>
    <w:rsid w:val="00371DE7"/>
    <w:rsid w:val="003B4ED7"/>
    <w:rsid w:val="003C4E53"/>
    <w:rsid w:val="003C597F"/>
    <w:rsid w:val="0041360E"/>
    <w:rsid w:val="00420E94"/>
    <w:rsid w:val="00421DB4"/>
    <w:rsid w:val="0045071F"/>
    <w:rsid w:val="00454DE5"/>
    <w:rsid w:val="00455E96"/>
    <w:rsid w:val="00491B9D"/>
    <w:rsid w:val="004D1B56"/>
    <w:rsid w:val="004D2476"/>
    <w:rsid w:val="0055000B"/>
    <w:rsid w:val="005A75AE"/>
    <w:rsid w:val="005B4057"/>
    <w:rsid w:val="005B6E8E"/>
    <w:rsid w:val="005C1C17"/>
    <w:rsid w:val="005E5D19"/>
    <w:rsid w:val="00655E72"/>
    <w:rsid w:val="00665B30"/>
    <w:rsid w:val="006662DD"/>
    <w:rsid w:val="00674344"/>
    <w:rsid w:val="00685428"/>
    <w:rsid w:val="00690267"/>
    <w:rsid w:val="006D19C8"/>
    <w:rsid w:val="006D256A"/>
    <w:rsid w:val="006D665B"/>
    <w:rsid w:val="006E07C6"/>
    <w:rsid w:val="006F77ED"/>
    <w:rsid w:val="0071436F"/>
    <w:rsid w:val="007443C3"/>
    <w:rsid w:val="007544C7"/>
    <w:rsid w:val="00780743"/>
    <w:rsid w:val="007847A3"/>
    <w:rsid w:val="00792AE7"/>
    <w:rsid w:val="007B1E11"/>
    <w:rsid w:val="007D368C"/>
    <w:rsid w:val="007D43CA"/>
    <w:rsid w:val="00802DB5"/>
    <w:rsid w:val="008663EF"/>
    <w:rsid w:val="008751D2"/>
    <w:rsid w:val="00876DA2"/>
    <w:rsid w:val="008845FE"/>
    <w:rsid w:val="00886FBE"/>
    <w:rsid w:val="008914E1"/>
    <w:rsid w:val="008C3F4A"/>
    <w:rsid w:val="008E12BF"/>
    <w:rsid w:val="008E7446"/>
    <w:rsid w:val="008F7F11"/>
    <w:rsid w:val="009752CA"/>
    <w:rsid w:val="00976A96"/>
    <w:rsid w:val="009954A3"/>
    <w:rsid w:val="009B6A6A"/>
    <w:rsid w:val="009C3528"/>
    <w:rsid w:val="009C7DFD"/>
    <w:rsid w:val="009D791F"/>
    <w:rsid w:val="009F0146"/>
    <w:rsid w:val="00A13FC4"/>
    <w:rsid w:val="00A14681"/>
    <w:rsid w:val="00A15C49"/>
    <w:rsid w:val="00A46852"/>
    <w:rsid w:val="00A50997"/>
    <w:rsid w:val="00A56DEC"/>
    <w:rsid w:val="00A6054D"/>
    <w:rsid w:val="00A63EEB"/>
    <w:rsid w:val="00A74A28"/>
    <w:rsid w:val="00A8326B"/>
    <w:rsid w:val="00A86767"/>
    <w:rsid w:val="00A909B6"/>
    <w:rsid w:val="00A92AAE"/>
    <w:rsid w:val="00AA07A2"/>
    <w:rsid w:val="00AD14C3"/>
    <w:rsid w:val="00AD66EF"/>
    <w:rsid w:val="00AD7CA0"/>
    <w:rsid w:val="00AE0F8D"/>
    <w:rsid w:val="00AE2502"/>
    <w:rsid w:val="00AF5721"/>
    <w:rsid w:val="00B1708E"/>
    <w:rsid w:val="00B270D8"/>
    <w:rsid w:val="00B54687"/>
    <w:rsid w:val="00B5488E"/>
    <w:rsid w:val="00B641DE"/>
    <w:rsid w:val="00BE0F98"/>
    <w:rsid w:val="00BF3A3B"/>
    <w:rsid w:val="00C1135C"/>
    <w:rsid w:val="00C42FD0"/>
    <w:rsid w:val="00C52C18"/>
    <w:rsid w:val="00C534AF"/>
    <w:rsid w:val="00C84754"/>
    <w:rsid w:val="00CA6970"/>
    <w:rsid w:val="00CB181C"/>
    <w:rsid w:val="00CB2ABA"/>
    <w:rsid w:val="00CB4BAD"/>
    <w:rsid w:val="00CE11E5"/>
    <w:rsid w:val="00CF554D"/>
    <w:rsid w:val="00D14170"/>
    <w:rsid w:val="00D1441C"/>
    <w:rsid w:val="00D15337"/>
    <w:rsid w:val="00D20A16"/>
    <w:rsid w:val="00D43D3F"/>
    <w:rsid w:val="00D94F1A"/>
    <w:rsid w:val="00DC0895"/>
    <w:rsid w:val="00DC40A3"/>
    <w:rsid w:val="00DD1611"/>
    <w:rsid w:val="00DD7FDB"/>
    <w:rsid w:val="00DE1D1F"/>
    <w:rsid w:val="00DF6C9A"/>
    <w:rsid w:val="00E03876"/>
    <w:rsid w:val="00E10ECF"/>
    <w:rsid w:val="00E255E4"/>
    <w:rsid w:val="00E431FF"/>
    <w:rsid w:val="00EA284B"/>
    <w:rsid w:val="00EA7D88"/>
    <w:rsid w:val="00EB29E2"/>
    <w:rsid w:val="00EF1174"/>
    <w:rsid w:val="00EF3EC0"/>
    <w:rsid w:val="00F40361"/>
    <w:rsid w:val="00F50455"/>
    <w:rsid w:val="00F64B77"/>
    <w:rsid w:val="00F865C6"/>
    <w:rsid w:val="00FF7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79DFAD"/>
  <w15:docId w15:val="{8CACB9D8-5FB8-4B95-BADE-98F566FA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F4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sz w:val="22"/>
      <w:szCs w:val="22"/>
      <w:bdr w:val="none" w:sz="0" w:space="0" w:color="auto"/>
      <w:lang w:eastAsia="en-US"/>
    </w:rPr>
  </w:style>
  <w:style w:type="paragraph" w:styleId="Heading1">
    <w:name w:val="heading 1"/>
    <w:basedOn w:val="Normal"/>
    <w:next w:val="Normal"/>
    <w:link w:val="Heading1Char"/>
    <w:uiPriority w:val="9"/>
    <w:qFormat/>
    <w:rsid w:val="00175F42"/>
    <w:pPr>
      <w:keepNext/>
      <w:keepLines/>
      <w:spacing w:before="400" w:after="40" w:line="240" w:lineRule="auto"/>
      <w:outlineLvl w:val="0"/>
    </w:pPr>
    <w:rPr>
      <w:rFonts w:asciiTheme="majorHAnsi" w:eastAsiaTheme="majorEastAsia" w:hAnsiTheme="majorHAnsi" w:cstheme="majorBidi"/>
      <w:color w:val="004861"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Addressee">
    <w:name w:val="Addressee"/>
    <w:rPr>
      <w:rFonts w:ascii="Avenir Next" w:hAnsi="Avenir Next" w:cs="Arial Unicode MS"/>
      <w:color w:val="000000"/>
    </w:rPr>
  </w:style>
  <w:style w:type="paragraph" w:styleId="Header">
    <w:name w:val="header"/>
    <w:basedOn w:val="Normal"/>
    <w:link w:val="HeaderChar"/>
    <w:uiPriority w:val="99"/>
    <w:unhideWhenUsed/>
    <w:rsid w:val="009F0146"/>
    <w:pPr>
      <w:tabs>
        <w:tab w:val="center" w:pos="4513"/>
        <w:tab w:val="right" w:pos="9026"/>
      </w:tabs>
    </w:pPr>
  </w:style>
  <w:style w:type="character" w:customStyle="1" w:styleId="HeaderChar">
    <w:name w:val="Header Char"/>
    <w:basedOn w:val="DefaultParagraphFont"/>
    <w:link w:val="Header"/>
    <w:uiPriority w:val="99"/>
    <w:rsid w:val="009F0146"/>
    <w:rPr>
      <w:sz w:val="24"/>
      <w:szCs w:val="24"/>
      <w:lang w:val="en-US" w:eastAsia="en-US"/>
    </w:rPr>
  </w:style>
  <w:style w:type="paragraph" w:styleId="Footer">
    <w:name w:val="footer"/>
    <w:basedOn w:val="Normal"/>
    <w:link w:val="FooterChar"/>
    <w:uiPriority w:val="99"/>
    <w:unhideWhenUsed/>
    <w:rsid w:val="009F0146"/>
    <w:pPr>
      <w:tabs>
        <w:tab w:val="center" w:pos="4513"/>
        <w:tab w:val="right" w:pos="9026"/>
      </w:tabs>
    </w:pPr>
  </w:style>
  <w:style w:type="character" w:customStyle="1" w:styleId="FooterChar">
    <w:name w:val="Footer Char"/>
    <w:basedOn w:val="DefaultParagraphFont"/>
    <w:link w:val="Footer"/>
    <w:uiPriority w:val="99"/>
    <w:rsid w:val="009F0146"/>
    <w:rPr>
      <w:sz w:val="24"/>
      <w:szCs w:val="24"/>
      <w:lang w:val="en-US" w:eastAsia="en-US"/>
    </w:rPr>
  </w:style>
  <w:style w:type="character" w:customStyle="1" w:styleId="Heading1Char">
    <w:name w:val="Heading 1 Char"/>
    <w:basedOn w:val="DefaultParagraphFont"/>
    <w:link w:val="Heading1"/>
    <w:uiPriority w:val="9"/>
    <w:rsid w:val="00175F42"/>
    <w:rPr>
      <w:rFonts w:asciiTheme="majorHAnsi" w:eastAsiaTheme="majorEastAsia" w:hAnsiTheme="majorHAnsi" w:cstheme="majorBidi"/>
      <w:color w:val="004861" w:themeColor="accent1" w:themeShade="80"/>
      <w:sz w:val="36"/>
      <w:szCs w:val="36"/>
      <w:bdr w:val="none" w:sz="0" w:space="0" w:color="auto"/>
      <w:lang w:eastAsia="en-US"/>
    </w:rPr>
  </w:style>
  <w:style w:type="paragraph" w:styleId="Title">
    <w:name w:val="Title"/>
    <w:basedOn w:val="Normal"/>
    <w:next w:val="Normal"/>
    <w:link w:val="TitleChar"/>
    <w:uiPriority w:val="10"/>
    <w:qFormat/>
    <w:rsid w:val="00175F42"/>
    <w:pPr>
      <w:spacing w:after="0" w:line="204" w:lineRule="auto"/>
      <w:contextualSpacing/>
    </w:pPr>
    <w:rPr>
      <w:rFonts w:asciiTheme="majorHAnsi" w:eastAsiaTheme="majorEastAsia" w:hAnsiTheme="majorHAnsi" w:cstheme="majorBidi"/>
      <w:caps/>
      <w:color w:val="444444" w:themeColor="text2"/>
      <w:spacing w:val="-15"/>
      <w:sz w:val="72"/>
      <w:szCs w:val="72"/>
    </w:rPr>
  </w:style>
  <w:style w:type="character" w:customStyle="1" w:styleId="TitleChar">
    <w:name w:val="Title Char"/>
    <w:basedOn w:val="DefaultParagraphFont"/>
    <w:link w:val="Title"/>
    <w:uiPriority w:val="10"/>
    <w:rsid w:val="00175F42"/>
    <w:rPr>
      <w:rFonts w:asciiTheme="majorHAnsi" w:eastAsiaTheme="majorEastAsia" w:hAnsiTheme="majorHAnsi" w:cstheme="majorBidi"/>
      <w:caps/>
      <w:color w:val="444444" w:themeColor="text2"/>
      <w:spacing w:val="-15"/>
      <w:sz w:val="72"/>
      <w:szCs w:val="72"/>
      <w:bdr w:val="none" w:sz="0" w:space="0" w:color="auto"/>
      <w:lang w:eastAsia="en-US"/>
    </w:rPr>
  </w:style>
  <w:style w:type="paragraph" w:styleId="ListParagraph">
    <w:name w:val="List Paragraph"/>
    <w:basedOn w:val="Normal"/>
    <w:uiPriority w:val="34"/>
    <w:qFormat/>
    <w:rsid w:val="00DE1D1F"/>
    <w:pPr>
      <w:ind w:left="720"/>
      <w:contextualSpacing/>
    </w:pPr>
  </w:style>
  <w:style w:type="paragraph" w:styleId="BalloonText">
    <w:name w:val="Balloon Text"/>
    <w:basedOn w:val="Normal"/>
    <w:link w:val="BalloonTextChar"/>
    <w:uiPriority w:val="99"/>
    <w:semiHidden/>
    <w:unhideWhenUsed/>
    <w:rsid w:val="003B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ED7"/>
    <w:rPr>
      <w:rFonts w:ascii="Tahoma" w:eastAsiaTheme="minorEastAsia" w:hAnsi="Tahoma" w:cs="Tahoma"/>
      <w:sz w:val="16"/>
      <w:szCs w:val="16"/>
      <w:bdr w:val="none" w:sz="0" w:space="0" w:color="auto"/>
      <w:lang w:eastAsia="en-US"/>
    </w:rPr>
  </w:style>
  <w:style w:type="character" w:styleId="UnresolvedMention">
    <w:name w:val="Unresolved Mention"/>
    <w:basedOn w:val="DefaultParagraphFont"/>
    <w:uiPriority w:val="99"/>
    <w:semiHidden/>
    <w:unhideWhenUsed/>
    <w:rsid w:val="003C5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romeromac.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romeromac.com"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sullivan\OneDrive%20-%20The%20Romero%20Catholic%20Academy(1)\Marketing%20&amp;%20Communications\Marketing\Romero%20Stationary\Romero%20Digital%20Letterhead%20-%20Template%20(Compressed).dotx" TargetMode="External"/></Relationships>
</file>

<file path=word/theme/theme1.xml><?xml version="1.0" encoding="utf-8"?>
<a:theme xmlns:a="http://schemas.openxmlformats.org/drawingml/2006/main" name="03_Theme_Letter">
  <a:themeElements>
    <a:clrScheme name="03_Theme_Letter">
      <a:dk1>
        <a:srgbClr val="000000"/>
      </a:dk1>
      <a:lt1>
        <a:srgbClr val="FFFFFF"/>
      </a:lt1>
      <a:dk2>
        <a:srgbClr val="444444"/>
      </a:dk2>
      <a:lt2>
        <a:srgbClr val="AAAAAA"/>
      </a:lt2>
      <a:accent1>
        <a:srgbClr val="0091C2"/>
      </a:accent1>
      <a:accent2>
        <a:srgbClr val="5EA03C"/>
      </a:accent2>
      <a:accent3>
        <a:srgbClr val="E5B400"/>
      </a:accent3>
      <a:accent4>
        <a:srgbClr val="E55F00"/>
      </a:accent4>
      <a:accent5>
        <a:srgbClr val="E63A11"/>
      </a:accent5>
      <a:accent6>
        <a:srgbClr val="6822AA"/>
      </a:accent6>
      <a:hlink>
        <a:srgbClr val="0000FF"/>
      </a:hlink>
      <a:folHlink>
        <a:srgbClr val="FF00FF"/>
      </a:folHlink>
    </a:clrScheme>
    <a:fontScheme name="03_Theme_Letter">
      <a:majorFont>
        <a:latin typeface="Baskerville"/>
        <a:ea typeface="Baskerville"/>
        <a:cs typeface="Baskerville"/>
      </a:majorFont>
      <a:minorFont>
        <a:latin typeface="Avenir Next Demi Bold"/>
        <a:ea typeface="Avenir Next Demi Bold"/>
        <a:cs typeface="Avenir Next Demi Bold"/>
      </a:minorFont>
    </a:fontScheme>
    <a:fmtScheme name="03_Theme_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lumOff val="478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1" u="none" strike="noStrike" cap="none" spc="0" normalizeH="0" baseline="0">
            <a:ln>
              <a:noFill/>
            </a:ln>
            <a:solidFill>
              <a:srgbClr val="222222"/>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1000" b="0" i="0" u="none" strike="noStrike" cap="none" spc="0" normalizeH="0" baseline="0">
            <a:ln>
              <a:noFill/>
            </a:ln>
            <a:solidFill>
              <a:srgbClr val="000000"/>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6605D9BCAB624584850E03270EAC52" ma:contentTypeVersion="13" ma:contentTypeDescription="Create a new document." ma:contentTypeScope="" ma:versionID="e004df3504969998bacef0464338624f">
  <xsd:schema xmlns:xsd="http://www.w3.org/2001/XMLSchema" xmlns:xs="http://www.w3.org/2001/XMLSchema" xmlns:p="http://schemas.microsoft.com/office/2006/metadata/properties" xmlns:ns2="39035188-8ed4-4962-a152-f3903f614f94" xmlns:ns3="51a61226-8be0-45e8-8a2f-d492b91469eb" targetNamespace="http://schemas.microsoft.com/office/2006/metadata/properties" ma:root="true" ma:fieldsID="fc5dc7c767406976ff4366361fcbd326" ns2:_="" ns3:_="">
    <xsd:import namespace="39035188-8ed4-4962-a152-f3903f614f94"/>
    <xsd:import namespace="51a61226-8be0-45e8-8a2f-d492b91469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35188-8ed4-4962-a152-f3903f614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a61226-8be0-45e8-8a2f-d492b91469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1A6A91-B861-419B-BD89-B46D8F241D77}">
  <ds:schemaRef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51a61226-8be0-45e8-8a2f-d492b91469eb"/>
    <ds:schemaRef ds:uri="39035188-8ed4-4962-a152-f3903f614f94"/>
    <ds:schemaRef ds:uri="http://purl.org/dc/dcmitype/"/>
  </ds:schemaRefs>
</ds:datastoreItem>
</file>

<file path=customXml/itemProps2.xml><?xml version="1.0" encoding="utf-8"?>
<ds:datastoreItem xmlns:ds="http://schemas.openxmlformats.org/officeDocument/2006/customXml" ds:itemID="{78B4DC55-78E1-44F8-8111-260C94A27E85}">
  <ds:schemaRefs>
    <ds:schemaRef ds:uri="http://schemas.microsoft.com/sharepoint/v3/contenttype/forms"/>
  </ds:schemaRefs>
</ds:datastoreItem>
</file>

<file path=customXml/itemProps3.xml><?xml version="1.0" encoding="utf-8"?>
<ds:datastoreItem xmlns:ds="http://schemas.openxmlformats.org/officeDocument/2006/customXml" ds:itemID="{8BFA7303-8815-4EBE-9C08-9312834DF072}">
  <ds:schemaRefs>
    <ds:schemaRef ds:uri="http://schemas.openxmlformats.org/officeDocument/2006/bibliography"/>
  </ds:schemaRefs>
</ds:datastoreItem>
</file>

<file path=customXml/itemProps4.xml><?xml version="1.0" encoding="utf-8"?>
<ds:datastoreItem xmlns:ds="http://schemas.openxmlformats.org/officeDocument/2006/customXml" ds:itemID="{01C3230B-A1F3-4C9D-BDD2-A97A625A5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35188-8ed4-4962-a152-f3903f614f94"/>
    <ds:schemaRef ds:uri="51a61226-8be0-45e8-8a2f-d492b9146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Romero Digital Letterhead - Template (Compressed)</Template>
  <TotalTime>4</TotalTime>
  <Pages>8</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O'Sullivan</dc:creator>
  <cp:lastModifiedBy>Martina Bourke</cp:lastModifiedBy>
  <cp:revision>4</cp:revision>
  <cp:lastPrinted>2021-10-14T12:13:00Z</cp:lastPrinted>
  <dcterms:created xsi:type="dcterms:W3CDTF">2022-01-17T12:06:00Z</dcterms:created>
  <dcterms:modified xsi:type="dcterms:W3CDTF">2022-02-15T13:53:00Z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0x0101000E6605D9BCAB624584850E03270EAC52</vt:lpwstr>
  </property>
</Properties>
</file>