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Ind w:w="-809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2076"/>
        <w:gridCol w:w="8551"/>
      </w:tblGrid>
      <w:tr w:rsidR="003B6465" w14:paraId="300735F8" w14:textId="77777777" w:rsidTr="00270620">
        <w:tc>
          <w:tcPr>
            <w:tcW w:w="2076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14:paraId="6D0B42A3" w14:textId="77777777" w:rsidR="003B6465" w:rsidRPr="008A3EEE" w:rsidRDefault="003B6465" w:rsidP="009819AA">
            <w:pPr>
              <w:pStyle w:val="Head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33F7BE14" wp14:editId="309AF15D">
                  <wp:extent cx="1180676" cy="773723"/>
                  <wp:effectExtent l="0" t="0" r="635" b="1270"/>
                  <wp:docPr id="1748998892" name="Picture 1" descr="A graffiti art of a wor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113469" name="Picture 1" descr="A graffiti art of a word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47" cy="8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1" w:type="dxa"/>
            <w:tcBorders>
              <w:left w:val="single" w:sz="4" w:space="0" w:color="002060"/>
            </w:tcBorders>
            <w:shd w:val="clear" w:color="auto" w:fill="002060"/>
          </w:tcPr>
          <w:p w14:paraId="64085DE6" w14:textId="77777777" w:rsidR="003B6465" w:rsidRPr="008A3EEE" w:rsidRDefault="003B6465" w:rsidP="009819AA">
            <w:pPr>
              <w:pStyle w:val="Header"/>
              <w:rPr>
                <w:rFonts w:ascii="Century Gothic" w:hAnsi="Century Gothic"/>
                <w:b/>
              </w:rPr>
            </w:pPr>
            <w:r w:rsidRPr="00BC7BF9">
              <w:rPr>
                <w:rFonts w:ascii="Century Gothic" w:hAnsi="Century Gothic"/>
                <w:b/>
                <w:color w:val="FFFFFF" w:themeColor="background1"/>
              </w:rPr>
              <w:t>Stoke Primary School</w:t>
            </w:r>
          </w:p>
        </w:tc>
      </w:tr>
      <w:tr w:rsidR="003B6465" w14:paraId="301515F2" w14:textId="77777777" w:rsidTr="00270620">
        <w:trPr>
          <w:trHeight w:val="723"/>
        </w:trPr>
        <w:tc>
          <w:tcPr>
            <w:tcW w:w="207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1FAE36C6" w14:textId="77777777" w:rsidR="003B6465" w:rsidRPr="007D23CC" w:rsidRDefault="003B6465" w:rsidP="009819AA">
            <w:pPr>
              <w:pStyle w:val="Header"/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855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E3C876" w14:textId="77777777" w:rsidR="003B6465" w:rsidRPr="003B6465" w:rsidRDefault="003B6465" w:rsidP="003B6465">
            <w:pPr>
              <w:pStyle w:val="Header"/>
              <w:jc w:val="center"/>
              <w:rPr>
                <w:rFonts w:ascii="Century Gothic" w:hAnsi="Century Gothic"/>
                <w:b/>
                <w:bCs/>
                <w:sz w:val="8"/>
                <w:szCs w:val="8"/>
                <w:u w:val="single"/>
              </w:rPr>
            </w:pPr>
          </w:p>
          <w:p w14:paraId="71F8F83C" w14:textId="77777777" w:rsidR="003B6465" w:rsidRPr="003B6465" w:rsidRDefault="003B6465" w:rsidP="003B6465">
            <w:pPr>
              <w:pStyle w:val="Header"/>
              <w:jc w:val="center"/>
              <w:rPr>
                <w:rFonts w:ascii="Century Gothic" w:hAnsi="Century Gothic"/>
              </w:rPr>
            </w:pPr>
            <w:r w:rsidRPr="003B6465">
              <w:rPr>
                <w:rFonts w:ascii="Century Gothic" w:hAnsi="Century Gothic"/>
              </w:rPr>
              <w:t>Stoke Primary School - Briton Road, Coventry CV2 4LF</w:t>
            </w:r>
          </w:p>
          <w:p w14:paraId="51962DEA" w14:textId="77777777" w:rsidR="003B6465" w:rsidRDefault="003B6465" w:rsidP="003B6465">
            <w:pPr>
              <w:pStyle w:val="Header"/>
              <w:jc w:val="center"/>
              <w:rPr>
                <w:rFonts w:ascii="Century Gothic" w:hAnsi="Century Gothic"/>
                <w:b/>
                <w:bCs/>
              </w:rPr>
            </w:pPr>
            <w:r w:rsidRPr="003B6465">
              <w:rPr>
                <w:rFonts w:ascii="Century Gothic" w:hAnsi="Century Gothic"/>
              </w:rPr>
              <w:t xml:space="preserve">02476451724 – </w:t>
            </w:r>
            <w:hyperlink r:id="rId11" w:history="1">
              <w:r w:rsidRPr="003B6465">
                <w:rPr>
                  <w:rStyle w:val="Hyperlink"/>
                  <w:rFonts w:ascii="Century Gothic" w:hAnsi="Century Gothic"/>
                </w:rPr>
                <w:t>office@stoke.coventry.sch.uk</w:t>
              </w:r>
            </w:hyperlink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0DE1F232" w14:textId="6EA2CF2E" w:rsidR="003B6465" w:rsidRPr="003B6465" w:rsidRDefault="003B6465" w:rsidP="003B6465">
            <w:pPr>
              <w:pStyle w:val="Header"/>
              <w:jc w:val="center"/>
              <w:rPr>
                <w:rFonts w:ascii="Century Gothic" w:hAnsi="Century Gothic"/>
                <w:b/>
                <w:bCs/>
                <w:sz w:val="11"/>
                <w:szCs w:val="11"/>
              </w:rPr>
            </w:pPr>
          </w:p>
        </w:tc>
      </w:tr>
      <w:tr w:rsidR="003B6465" w14:paraId="206FFD9C" w14:textId="77777777" w:rsidTr="00D01436">
        <w:trPr>
          <w:trHeight w:val="3628"/>
        </w:trPr>
        <w:tc>
          <w:tcPr>
            <w:tcW w:w="1062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612E25" w14:textId="0D2573D1" w:rsidR="003B6465" w:rsidRPr="00171F2D" w:rsidRDefault="000876AA" w:rsidP="00D01436">
            <w:pPr>
              <w:pStyle w:val="Header"/>
              <w:spacing w:after="12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71F2D">
              <w:rPr>
                <w:rFonts w:ascii="Century Gothic" w:hAnsi="Century Gothic"/>
                <w:b/>
                <w:bCs/>
                <w:sz w:val="22"/>
                <w:szCs w:val="22"/>
              </w:rPr>
              <w:t>Learning Support Assistant</w:t>
            </w:r>
            <w:r w:rsidR="00C928C2" w:rsidRPr="00171F2D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– </w:t>
            </w:r>
            <w:r w:rsidR="00171F2D" w:rsidRPr="00171F2D">
              <w:rPr>
                <w:rFonts w:ascii="Century Gothic" w:hAnsi="Century Gothic"/>
                <w:b/>
                <w:bCs/>
                <w:sz w:val="22"/>
                <w:szCs w:val="22"/>
              </w:rPr>
              <w:t>Person Specification</w:t>
            </w:r>
          </w:p>
          <w:p w14:paraId="00F6C381" w14:textId="4D64AEAD" w:rsidR="007A0EA7" w:rsidRPr="00171F2D" w:rsidRDefault="007A0EA7" w:rsidP="007A0EA7">
            <w:pPr>
              <w:rPr>
                <w:rFonts w:ascii="Century Gothic" w:hAnsi="Century Gothic"/>
                <w:sz w:val="22"/>
                <w:szCs w:val="22"/>
              </w:rPr>
            </w:pPr>
            <w:r w:rsidRPr="00171F2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Location:</w:t>
            </w:r>
            <w:r w:rsidRPr="00171F2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ab/>
            </w:r>
            <w:r w:rsidRPr="00171F2D">
              <w:rPr>
                <w:rFonts w:ascii="Century Gothic" w:hAnsi="Century Gothic"/>
                <w:sz w:val="22"/>
                <w:szCs w:val="22"/>
              </w:rPr>
              <w:t>Stoke Primary School, Coventry</w:t>
            </w:r>
          </w:p>
          <w:p w14:paraId="2907CF14" w14:textId="74BA0236" w:rsidR="007A0EA7" w:rsidRPr="00171F2D" w:rsidRDefault="007A0EA7" w:rsidP="007A0EA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71F2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Salary: </w:t>
            </w:r>
            <w:r w:rsidRPr="00171F2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ab/>
            </w:r>
            <w:r w:rsidR="003B5B0B" w:rsidRPr="00EF7FF2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>£</w:t>
            </w:r>
            <w:r w:rsidR="003B5B0B" w:rsidRPr="003B6BF0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>25,185-</w:t>
            </w:r>
            <w:r w:rsidR="003B5B0B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>£</w:t>
            </w:r>
            <w:r w:rsidR="003B5B0B" w:rsidRPr="003B6BF0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>26,403 pa</w:t>
            </w:r>
            <w:r w:rsidR="003B5B0B" w:rsidRPr="00332AFD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 xml:space="preserve"> Pro Rata</w:t>
            </w:r>
            <w:r w:rsidR="003B5B0B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3B5B0B" w:rsidRPr="003B6BF0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 xml:space="preserve">to </w:t>
            </w:r>
            <w:r w:rsidR="003B5B0B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>£20,674-£21,674</w:t>
            </w:r>
            <w:r w:rsidR="003B5B0B" w:rsidRPr="00332AFD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>(Term Time Only)</w:t>
            </w:r>
          </w:p>
          <w:p w14:paraId="0034F8DE" w14:textId="4DFF0C5F" w:rsidR="007A0EA7" w:rsidRPr="00171F2D" w:rsidRDefault="007A0EA7" w:rsidP="007A0EA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Contract:</w:t>
            </w:r>
            <w:r w:rsidRPr="00171F2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ab/>
            </w: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Full-time</w:t>
            </w:r>
            <w:r w:rsidR="00525B57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permanent contract</w:t>
            </w:r>
          </w:p>
          <w:p w14:paraId="7A717C6D" w14:textId="2AFBFB2D" w:rsidR="004E48CC" w:rsidRPr="00171F2D" w:rsidRDefault="004E48CC" w:rsidP="007A0EA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Closing Date</w:t>
            </w:r>
            <w:r w:rsidR="00270620" w:rsidRPr="00171F2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:</w:t>
            </w:r>
            <w:r w:rsidR="00C34088" w:rsidRPr="00171F2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5B57">
              <w:rPr>
                <w:rFonts w:ascii="Century Gothic" w:hAnsi="Century Gothic"/>
                <w:sz w:val="22"/>
                <w:szCs w:val="22"/>
              </w:rPr>
              <w:t>8</w:t>
            </w:r>
            <w:r w:rsidR="00525B57" w:rsidRPr="00525B57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525B57">
              <w:rPr>
                <w:rFonts w:ascii="Century Gothic" w:hAnsi="Century Gothic"/>
                <w:sz w:val="22"/>
                <w:szCs w:val="22"/>
              </w:rPr>
              <w:t xml:space="preserve"> July 2026</w:t>
            </w:r>
          </w:p>
          <w:p w14:paraId="2BF8A749" w14:textId="1FDFC5FD" w:rsidR="00D01436" w:rsidRPr="00171F2D" w:rsidRDefault="00C34088" w:rsidP="00171F2D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Interviews</w:t>
            </w: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-</w:t>
            </w: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ab/>
            </w:r>
            <w:r w:rsidR="00525B57">
              <w:rPr>
                <w:rFonts w:ascii="Century Gothic" w:hAnsi="Century Gothic"/>
                <w:sz w:val="22"/>
                <w:szCs w:val="22"/>
              </w:rPr>
              <w:t>13</w:t>
            </w:r>
            <w:r w:rsidR="00525B57" w:rsidRPr="00372D32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525B57">
              <w:rPr>
                <w:rFonts w:ascii="Century Gothic" w:hAnsi="Century Gothic"/>
                <w:sz w:val="22"/>
                <w:szCs w:val="22"/>
              </w:rPr>
              <w:t xml:space="preserve"> July 2026</w:t>
            </w:r>
          </w:p>
          <w:p w14:paraId="69ED6733" w14:textId="734A73A2" w:rsidR="00171F2D" w:rsidRPr="00171F2D" w:rsidRDefault="00171F2D" w:rsidP="00171F2D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We are looking for passionate and dedicated Learning Support Assistant to join our team, in</w:t>
            </w:r>
            <w:r w:rsidRPr="00171F2D">
              <w:rPr>
                <w:rStyle w:val="apple-converted-space"/>
                <w:rFonts w:ascii="Century Gothic" w:eastAsiaTheme="majorEastAsia" w:hAnsi="Century Gothic"/>
                <w:color w:val="000000"/>
                <w:sz w:val="22"/>
                <w:szCs w:val="22"/>
              </w:rPr>
              <w:t> </w:t>
            </w:r>
            <w:r w:rsidRPr="00171F2D">
              <w:rPr>
                <w:rStyle w:val="Strong"/>
                <w:rFonts w:ascii="Century Gothic" w:eastAsiaTheme="majorEastAsia" w:hAnsi="Century Gothic"/>
                <w:color w:val="000000"/>
                <w:sz w:val="22"/>
                <w:szCs w:val="22"/>
              </w:rPr>
              <w:t>Key Stage 2</w:t>
            </w:r>
            <w:r w:rsidR="00C50B05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  <w:p w14:paraId="539D0CBB" w14:textId="77777777" w:rsidR="00171F2D" w:rsidRPr="00171F2D" w:rsidRDefault="00171F2D" w:rsidP="00171F2D">
            <w:pPr>
              <w:pStyle w:val="Heading3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Essential qualities:</w:t>
            </w:r>
          </w:p>
          <w:p w14:paraId="4AFE4FC7" w14:textId="77777777" w:rsidR="00171F2D" w:rsidRPr="00171F2D" w:rsidRDefault="00171F2D" w:rsidP="00171F2D">
            <w:pPr>
              <w:pStyle w:val="NormalWeb"/>
              <w:numPr>
                <w:ilvl w:val="0"/>
                <w:numId w:val="6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Genuine passion and enthusiasm for supporting children’s learning and development</w:t>
            </w:r>
          </w:p>
          <w:p w14:paraId="19476A13" w14:textId="77777777" w:rsidR="00171F2D" w:rsidRPr="00171F2D" w:rsidRDefault="00171F2D" w:rsidP="00171F2D">
            <w:pPr>
              <w:pStyle w:val="NormalWeb"/>
              <w:numPr>
                <w:ilvl w:val="0"/>
                <w:numId w:val="6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Ability to build positive and supportive relationships with pupils and staff</w:t>
            </w:r>
          </w:p>
          <w:p w14:paraId="63BD1A24" w14:textId="77777777" w:rsidR="00171F2D" w:rsidRPr="00171F2D" w:rsidRDefault="00171F2D" w:rsidP="00171F2D">
            <w:pPr>
              <w:pStyle w:val="NormalWeb"/>
              <w:numPr>
                <w:ilvl w:val="0"/>
                <w:numId w:val="6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Flexibility, resilience, and a proactive attitude</w:t>
            </w:r>
          </w:p>
          <w:p w14:paraId="68A0BC9B" w14:textId="77777777" w:rsidR="00171F2D" w:rsidRPr="00171F2D" w:rsidRDefault="00171F2D" w:rsidP="00171F2D">
            <w:pPr>
              <w:pStyle w:val="NormalWeb"/>
              <w:numPr>
                <w:ilvl w:val="0"/>
                <w:numId w:val="6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Strong communication and teamwork skills</w:t>
            </w:r>
          </w:p>
          <w:p w14:paraId="797064DD" w14:textId="77777777" w:rsidR="00171F2D" w:rsidRPr="00171F2D" w:rsidRDefault="00171F2D" w:rsidP="00171F2D">
            <w:pPr>
              <w:pStyle w:val="NormalWeb"/>
              <w:numPr>
                <w:ilvl w:val="0"/>
                <w:numId w:val="6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A commitment to safeguarding and promoting the welfare of children</w:t>
            </w:r>
          </w:p>
          <w:p w14:paraId="67DA7B54" w14:textId="77777777" w:rsidR="00171F2D" w:rsidRPr="00171F2D" w:rsidRDefault="00171F2D" w:rsidP="00171F2D">
            <w:pPr>
              <w:pStyle w:val="Heading3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Desirable qualities:</w:t>
            </w:r>
          </w:p>
          <w:p w14:paraId="43BA27E6" w14:textId="77777777" w:rsidR="00171F2D" w:rsidRPr="00171F2D" w:rsidRDefault="00171F2D" w:rsidP="00171F2D">
            <w:pPr>
              <w:pStyle w:val="NormalWeb"/>
              <w:numPr>
                <w:ilvl w:val="0"/>
                <w:numId w:val="7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Experience of working with children in schools or other educational settings</w:t>
            </w:r>
          </w:p>
          <w:p w14:paraId="579968FC" w14:textId="77777777" w:rsidR="00171F2D" w:rsidRPr="00171F2D" w:rsidRDefault="00171F2D" w:rsidP="00171F2D">
            <w:pPr>
              <w:pStyle w:val="NormalWeb"/>
              <w:numPr>
                <w:ilvl w:val="0"/>
                <w:numId w:val="7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A proven track record of supporting pupils’ learning and progress in the classroom</w:t>
            </w:r>
          </w:p>
          <w:p w14:paraId="335D81DC" w14:textId="77777777" w:rsidR="00171F2D" w:rsidRPr="00171F2D" w:rsidRDefault="00171F2D" w:rsidP="00171F2D">
            <w:pPr>
              <w:pStyle w:val="NormalWeb"/>
              <w:numPr>
                <w:ilvl w:val="0"/>
                <w:numId w:val="7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Relevant qualifications or training in childcare, education, or learning support</w:t>
            </w:r>
          </w:p>
          <w:p w14:paraId="254BA77F" w14:textId="77777777" w:rsidR="00171F2D" w:rsidRPr="00171F2D" w:rsidRDefault="00171F2D" w:rsidP="00171F2D">
            <w:pPr>
              <w:pStyle w:val="Heading3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Who we are looking for:</w:t>
            </w:r>
          </w:p>
          <w:p w14:paraId="62656D0E" w14:textId="77777777" w:rsidR="00171F2D" w:rsidRPr="00171F2D" w:rsidRDefault="00171F2D" w:rsidP="00171F2D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We welcome individuals who are:</w:t>
            </w:r>
          </w:p>
          <w:p w14:paraId="68159B95" w14:textId="77777777" w:rsidR="00171F2D" w:rsidRPr="00171F2D" w:rsidRDefault="00171F2D" w:rsidP="00171F2D">
            <w:pPr>
              <w:pStyle w:val="NormalWeb"/>
              <w:numPr>
                <w:ilvl w:val="0"/>
                <w:numId w:val="8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Caring, enthusiastic, and eager to make a real difference in children’s lives</w:t>
            </w:r>
          </w:p>
          <w:p w14:paraId="1FFE99BE" w14:textId="77777777" w:rsidR="00171F2D" w:rsidRPr="00171F2D" w:rsidRDefault="00171F2D" w:rsidP="00171F2D">
            <w:pPr>
              <w:pStyle w:val="NormalWeb"/>
              <w:numPr>
                <w:ilvl w:val="0"/>
                <w:numId w:val="8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Passionate about nurturing every child’s potential</w:t>
            </w:r>
          </w:p>
          <w:p w14:paraId="055CD61C" w14:textId="77777777" w:rsidR="00171F2D" w:rsidRPr="00171F2D" w:rsidRDefault="00171F2D" w:rsidP="00171F2D">
            <w:pPr>
              <w:pStyle w:val="NormalWeb"/>
              <w:numPr>
                <w:ilvl w:val="0"/>
                <w:numId w:val="8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Keen to learn and develop professionally within a supportive school environment</w:t>
            </w:r>
          </w:p>
          <w:p w14:paraId="558E999B" w14:textId="77777777" w:rsidR="00171F2D" w:rsidRPr="00171F2D" w:rsidRDefault="00171F2D" w:rsidP="00171F2D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At Stoke Primary School, the safety and wellbeing of our children are at the heart of everything we do. We foster a welcoming and inclusive environment where all staff share a strong commitment to safeguarding.</w:t>
            </w:r>
          </w:p>
          <w:p w14:paraId="5AA7BA4E" w14:textId="77777777" w:rsidR="00171F2D" w:rsidRPr="00171F2D" w:rsidRDefault="00171F2D" w:rsidP="00171F2D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71F2D">
              <w:rPr>
                <w:rStyle w:val="Strong"/>
                <w:rFonts w:ascii="Century Gothic" w:eastAsiaTheme="majorEastAsia" w:hAnsi="Century Gothic"/>
                <w:color w:val="000000"/>
                <w:sz w:val="22"/>
                <w:szCs w:val="22"/>
              </w:rPr>
              <w:t>Please note:</w:t>
            </w:r>
            <w:r w:rsidRPr="00171F2D">
              <w:rPr>
                <w:rStyle w:val="apple-converted-space"/>
                <w:rFonts w:ascii="Century Gothic" w:eastAsiaTheme="majorEastAsia" w:hAnsi="Century Gothic"/>
                <w:color w:val="000000"/>
                <w:sz w:val="22"/>
                <w:szCs w:val="22"/>
              </w:rPr>
              <w:t> </w:t>
            </w:r>
            <w:r w:rsidRPr="00171F2D">
              <w:rPr>
                <w:rFonts w:ascii="Century Gothic" w:hAnsi="Century Gothic"/>
                <w:color w:val="000000"/>
                <w:sz w:val="22"/>
                <w:szCs w:val="22"/>
              </w:rPr>
              <w:t>Successful candidates will be required to complete an enhanced DBS check.</w:t>
            </w:r>
          </w:p>
          <w:p w14:paraId="19A66B53" w14:textId="21537E43" w:rsidR="008D5D07" w:rsidRPr="00171F2D" w:rsidRDefault="008D5D07" w:rsidP="001715E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</w:tbl>
    <w:p w14:paraId="0FB99A4B" w14:textId="77777777" w:rsidR="00B3072F" w:rsidRDefault="00B3072F"/>
    <w:sectPr w:rsidR="00B3072F" w:rsidSect="002F50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D01C" w14:textId="77777777" w:rsidR="00FB07F2" w:rsidRDefault="00FB07F2" w:rsidP="00B3072F">
      <w:pPr>
        <w:spacing w:after="0" w:line="240" w:lineRule="auto"/>
      </w:pPr>
      <w:r>
        <w:separator/>
      </w:r>
    </w:p>
  </w:endnote>
  <w:endnote w:type="continuationSeparator" w:id="0">
    <w:p w14:paraId="549E775F" w14:textId="77777777" w:rsidR="00FB07F2" w:rsidRDefault="00FB07F2" w:rsidP="00B3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275B" w14:textId="77777777" w:rsidR="00FB07F2" w:rsidRDefault="00FB07F2" w:rsidP="00B3072F">
      <w:pPr>
        <w:spacing w:after="0" w:line="240" w:lineRule="auto"/>
      </w:pPr>
      <w:r>
        <w:separator/>
      </w:r>
    </w:p>
  </w:footnote>
  <w:footnote w:type="continuationSeparator" w:id="0">
    <w:p w14:paraId="0C9807C6" w14:textId="77777777" w:rsidR="00FB07F2" w:rsidRDefault="00FB07F2" w:rsidP="00B30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5A7F"/>
    <w:multiLevelType w:val="multilevel"/>
    <w:tmpl w:val="1AD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576E2"/>
    <w:multiLevelType w:val="multilevel"/>
    <w:tmpl w:val="3C1A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B37B4"/>
    <w:multiLevelType w:val="multilevel"/>
    <w:tmpl w:val="7B84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C182E"/>
    <w:multiLevelType w:val="multilevel"/>
    <w:tmpl w:val="9C4A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86DFD"/>
    <w:multiLevelType w:val="multilevel"/>
    <w:tmpl w:val="8C96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610C5"/>
    <w:multiLevelType w:val="multilevel"/>
    <w:tmpl w:val="2D8A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303ED"/>
    <w:multiLevelType w:val="multilevel"/>
    <w:tmpl w:val="B87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F1F"/>
    <w:multiLevelType w:val="multilevel"/>
    <w:tmpl w:val="7B4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255514">
    <w:abstractNumId w:val="0"/>
  </w:num>
  <w:num w:numId="2" w16cid:durableId="928125657">
    <w:abstractNumId w:val="7"/>
  </w:num>
  <w:num w:numId="3" w16cid:durableId="630868277">
    <w:abstractNumId w:val="5"/>
  </w:num>
  <w:num w:numId="4" w16cid:durableId="1356690985">
    <w:abstractNumId w:val="2"/>
  </w:num>
  <w:num w:numId="5" w16cid:durableId="2124184809">
    <w:abstractNumId w:val="6"/>
  </w:num>
  <w:num w:numId="6" w16cid:durableId="982931160">
    <w:abstractNumId w:val="1"/>
  </w:num>
  <w:num w:numId="7" w16cid:durableId="1783646898">
    <w:abstractNumId w:val="4"/>
  </w:num>
  <w:num w:numId="8" w16cid:durableId="124099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2F"/>
    <w:rsid w:val="00002479"/>
    <w:rsid w:val="00033926"/>
    <w:rsid w:val="000876AA"/>
    <w:rsid w:val="000B54E0"/>
    <w:rsid w:val="000E2D71"/>
    <w:rsid w:val="000F4F41"/>
    <w:rsid w:val="001032DD"/>
    <w:rsid w:val="001303A8"/>
    <w:rsid w:val="00153405"/>
    <w:rsid w:val="001715EE"/>
    <w:rsid w:val="00171F2D"/>
    <w:rsid w:val="001A38CA"/>
    <w:rsid w:val="0020643C"/>
    <w:rsid w:val="00270620"/>
    <w:rsid w:val="00286E8F"/>
    <w:rsid w:val="002A1BEE"/>
    <w:rsid w:val="002A66FB"/>
    <w:rsid w:val="002D6D5A"/>
    <w:rsid w:val="002E12FA"/>
    <w:rsid w:val="002F507D"/>
    <w:rsid w:val="00332AFD"/>
    <w:rsid w:val="003463CE"/>
    <w:rsid w:val="00361A65"/>
    <w:rsid w:val="00370B22"/>
    <w:rsid w:val="003B5196"/>
    <w:rsid w:val="003B5B0B"/>
    <w:rsid w:val="003B6465"/>
    <w:rsid w:val="003F3968"/>
    <w:rsid w:val="003F7ED6"/>
    <w:rsid w:val="004002FE"/>
    <w:rsid w:val="004116E5"/>
    <w:rsid w:val="00453A08"/>
    <w:rsid w:val="00477792"/>
    <w:rsid w:val="00483D4F"/>
    <w:rsid w:val="004B4637"/>
    <w:rsid w:val="004E48CC"/>
    <w:rsid w:val="00525B57"/>
    <w:rsid w:val="005D022B"/>
    <w:rsid w:val="005F1A2E"/>
    <w:rsid w:val="00610ABA"/>
    <w:rsid w:val="006912E1"/>
    <w:rsid w:val="006C2C3B"/>
    <w:rsid w:val="006C4C7E"/>
    <w:rsid w:val="006D4A35"/>
    <w:rsid w:val="006E596B"/>
    <w:rsid w:val="007175CF"/>
    <w:rsid w:val="007876A7"/>
    <w:rsid w:val="007A0EA7"/>
    <w:rsid w:val="007A3D61"/>
    <w:rsid w:val="0080172F"/>
    <w:rsid w:val="00850FD2"/>
    <w:rsid w:val="008667B7"/>
    <w:rsid w:val="008C7759"/>
    <w:rsid w:val="008D5D07"/>
    <w:rsid w:val="009011A1"/>
    <w:rsid w:val="00917F6C"/>
    <w:rsid w:val="00965C0D"/>
    <w:rsid w:val="009756F4"/>
    <w:rsid w:val="009819AA"/>
    <w:rsid w:val="009E5F19"/>
    <w:rsid w:val="00AC32EB"/>
    <w:rsid w:val="00AF08AD"/>
    <w:rsid w:val="00AF3E54"/>
    <w:rsid w:val="00B204AB"/>
    <w:rsid w:val="00B2432A"/>
    <w:rsid w:val="00B3072F"/>
    <w:rsid w:val="00B34FCB"/>
    <w:rsid w:val="00BB6386"/>
    <w:rsid w:val="00BE3A5C"/>
    <w:rsid w:val="00BF2CD4"/>
    <w:rsid w:val="00C26A0C"/>
    <w:rsid w:val="00C34088"/>
    <w:rsid w:val="00C4222C"/>
    <w:rsid w:val="00C50B05"/>
    <w:rsid w:val="00C928C2"/>
    <w:rsid w:val="00CA4831"/>
    <w:rsid w:val="00CA4E86"/>
    <w:rsid w:val="00CB6C28"/>
    <w:rsid w:val="00CC77F4"/>
    <w:rsid w:val="00D01436"/>
    <w:rsid w:val="00D26CE8"/>
    <w:rsid w:val="00D475CA"/>
    <w:rsid w:val="00DA090E"/>
    <w:rsid w:val="00DA4B86"/>
    <w:rsid w:val="00E41B5F"/>
    <w:rsid w:val="00E50836"/>
    <w:rsid w:val="00E542AD"/>
    <w:rsid w:val="00EC743E"/>
    <w:rsid w:val="00F24FCF"/>
    <w:rsid w:val="00F50279"/>
    <w:rsid w:val="00F80667"/>
    <w:rsid w:val="00FB07F2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D601"/>
  <w15:chartTrackingRefBased/>
  <w15:docId w15:val="{55057364-BF80-4B9D-8ECA-8C457280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7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2F"/>
  </w:style>
  <w:style w:type="paragraph" w:styleId="Footer">
    <w:name w:val="footer"/>
    <w:basedOn w:val="Normal"/>
    <w:link w:val="FooterChar"/>
    <w:uiPriority w:val="99"/>
    <w:unhideWhenUsed/>
    <w:rsid w:val="00B30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2F"/>
  </w:style>
  <w:style w:type="table" w:styleId="TableGrid">
    <w:name w:val="Table Grid"/>
    <w:basedOn w:val="TableNormal"/>
    <w:uiPriority w:val="39"/>
    <w:rsid w:val="00B3072F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4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46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C2C3B"/>
  </w:style>
  <w:style w:type="character" w:styleId="Strong">
    <w:name w:val="Strong"/>
    <w:basedOn w:val="DefaultParagraphFont"/>
    <w:uiPriority w:val="22"/>
    <w:qFormat/>
    <w:rsid w:val="006C2C3B"/>
    <w:rPr>
      <w:b/>
      <w:bCs/>
    </w:rPr>
  </w:style>
  <w:style w:type="paragraph" w:styleId="NormalWeb">
    <w:name w:val="Normal (Web)"/>
    <w:basedOn w:val="Normal"/>
    <w:uiPriority w:val="99"/>
    <w:unhideWhenUsed/>
    <w:rsid w:val="008D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D5D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stoke.coventry.sch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915ea-f202-4fc3-8999-38cd76e00bda">
      <Terms xmlns="http://schemas.microsoft.com/office/infopath/2007/PartnerControls"/>
    </lcf76f155ced4ddcb4097134ff3c332f>
    <TaxCatchAll xmlns="ab6d925d-fefd-4d5c-831e-1e6bbf947c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B17E9600E15419DBA394F038E29CB" ma:contentTypeVersion="19" ma:contentTypeDescription="Create a new document." ma:contentTypeScope="" ma:versionID="48d28e94f20b01904b7c254b7aed3e23">
  <xsd:schema xmlns:xsd="http://www.w3.org/2001/XMLSchema" xmlns:xs="http://www.w3.org/2001/XMLSchema" xmlns:p="http://schemas.microsoft.com/office/2006/metadata/properties" xmlns:ns2="ab6d925d-fefd-4d5c-831e-1e6bbf947cdd" xmlns:ns3="46f915ea-f202-4fc3-8999-38cd76e00bda" targetNamespace="http://schemas.microsoft.com/office/2006/metadata/properties" ma:root="true" ma:fieldsID="a012047bf9fe3f7e3109ba39f85f811f" ns2:_="" ns3:_="">
    <xsd:import namespace="ab6d925d-fefd-4d5c-831e-1e6bbf947cdd"/>
    <xsd:import namespace="46f915ea-f202-4fc3-8999-38cd76e00b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925d-fefd-4d5c-831e-1e6bbf947c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ebfb9e-6fe3-447e-8362-7a106c3d0e30}" ma:internalName="TaxCatchAll" ma:showField="CatchAllData" ma:web="ab6d925d-fefd-4d5c-831e-1e6bbf947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15ea-f202-4fc3-8999-38cd76e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18a4e2-d5f1-4ecc-9349-67772937c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E81B9-328E-4814-9FE1-BF3BFC6F0F82}">
  <ds:schemaRefs>
    <ds:schemaRef ds:uri="http://schemas.microsoft.com/office/2006/metadata/properties"/>
    <ds:schemaRef ds:uri="http://schemas.microsoft.com/office/infopath/2007/PartnerControls"/>
    <ds:schemaRef ds:uri="46f915ea-f202-4fc3-8999-38cd76e00bda"/>
    <ds:schemaRef ds:uri="ab6d925d-fefd-4d5c-831e-1e6bbf947cdd"/>
  </ds:schemaRefs>
</ds:datastoreItem>
</file>

<file path=customXml/itemProps2.xml><?xml version="1.0" encoding="utf-8"?>
<ds:datastoreItem xmlns:ds="http://schemas.openxmlformats.org/officeDocument/2006/customXml" ds:itemID="{28B88371-CC1D-458D-B670-E0F89D046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FCFD4-2F2D-42FE-A38B-9031000B2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925d-fefd-4d5c-831e-1e6bbf947cdd"/>
    <ds:schemaRef ds:uri="46f915ea-f202-4fc3-8999-38cd76e00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McGarrity</dc:creator>
  <cp:keywords/>
  <dc:description/>
  <cp:lastModifiedBy>SBM</cp:lastModifiedBy>
  <cp:revision>4</cp:revision>
  <dcterms:created xsi:type="dcterms:W3CDTF">2026-02-11T10:24:00Z</dcterms:created>
  <dcterms:modified xsi:type="dcterms:W3CDTF">2026-06-30T13:35:00Z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0x01010068EB17E9600E15419DBA394F038E29CB</vt:lpwstr>
  </property>
  <property fmtid="{D5CDD505-2E9C-101B-9397-08002B2CF9AE}" pid="3" name="MediaServiceImageTags">
    <vt:lpwstr/>
  </property>
</Properties>
</file>