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3"/>
        <w:gridCol w:w="3585"/>
        <w:gridCol w:w="1702"/>
        <w:gridCol w:w="2936"/>
      </w:tblGrid>
      <w:tr w:rsidR="00083EFB" w:rsidRPr="00C672C6" w:rsidTr="0030213B">
        <w:trPr>
          <w:cantSplit/>
          <w:trHeight w:val="576"/>
        </w:trPr>
        <w:tc>
          <w:tcPr>
            <w:tcW w:w="5000" w:type="pct"/>
            <w:gridSpan w:val="4"/>
          </w:tcPr>
          <w:p w:rsidR="00083EFB" w:rsidRPr="00C672C6" w:rsidRDefault="00083EFB">
            <w:pPr>
              <w:tabs>
                <w:tab w:val="left" w:pos="1602"/>
              </w:tabs>
              <w:suppressAutoHyphens/>
              <w:jc w:val="left"/>
              <w:rPr>
                <w:rFonts w:ascii="Palatino Linotype" w:hAnsi="Palatino Linotype"/>
                <w:spacing w:val="-2"/>
                <w:sz w:val="24"/>
                <w:szCs w:val="24"/>
              </w:rPr>
            </w:pPr>
            <w:r w:rsidRPr="00C672C6">
              <w:rPr>
                <w:rFonts w:ascii="Palatino Linotype" w:hAnsi="Palatino Linotype"/>
                <w:b/>
                <w:bCs/>
                <w:spacing w:val="-2"/>
                <w:sz w:val="24"/>
                <w:szCs w:val="24"/>
              </w:rPr>
              <w:t>Vacancy Reference No:</w:t>
            </w:r>
          </w:p>
        </w:tc>
      </w:tr>
      <w:tr w:rsidR="00083EFB" w:rsidRPr="00C672C6" w:rsidTr="0030213B">
        <w:trPr>
          <w:trHeight w:val="576"/>
        </w:trPr>
        <w:tc>
          <w:tcPr>
            <w:tcW w:w="777" w:type="pct"/>
          </w:tcPr>
          <w:p w:rsidR="00083EFB" w:rsidRPr="00C672C6" w:rsidRDefault="00083EFB">
            <w:pPr>
              <w:tabs>
                <w:tab w:val="left" w:pos="-720"/>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Job Title:</w:t>
            </w:r>
          </w:p>
        </w:tc>
        <w:tc>
          <w:tcPr>
            <w:tcW w:w="1841" w:type="pct"/>
          </w:tcPr>
          <w:p w:rsidR="00083EFB" w:rsidRPr="00FC7DBE" w:rsidRDefault="0030213B" w:rsidP="00334C08">
            <w:pPr>
              <w:tabs>
                <w:tab w:val="left" w:pos="-720"/>
              </w:tabs>
              <w:suppressAutoHyphens/>
              <w:jc w:val="left"/>
              <w:rPr>
                <w:rFonts w:ascii="Palatino Linotype" w:hAnsi="Palatino Linotype"/>
                <w:spacing w:val="-2"/>
                <w:sz w:val="24"/>
                <w:szCs w:val="24"/>
              </w:rPr>
            </w:pPr>
            <w:r>
              <w:rPr>
                <w:rFonts w:ascii="Palatino Linotype" w:hAnsi="Palatino Linotype" w:cstheme="minorHAnsi"/>
                <w:sz w:val="24"/>
                <w:szCs w:val="24"/>
              </w:rPr>
              <w:t>HLTA (Cover Supervisor)</w:t>
            </w:r>
            <w:r w:rsidR="008115B1">
              <w:rPr>
                <w:rFonts w:ascii="Palatino Linotype" w:hAnsi="Palatino Linotype" w:cstheme="minorHAnsi"/>
                <w:sz w:val="24"/>
                <w:szCs w:val="24"/>
              </w:rPr>
              <w:t xml:space="preserve"> </w:t>
            </w:r>
          </w:p>
        </w:tc>
        <w:tc>
          <w:tcPr>
            <w:tcW w:w="874" w:type="pct"/>
          </w:tcPr>
          <w:p w:rsidR="00083EFB" w:rsidRPr="00C672C6" w:rsidRDefault="00083EFB">
            <w:pPr>
              <w:tabs>
                <w:tab w:val="left" w:pos="1602"/>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Job Number:</w:t>
            </w:r>
          </w:p>
        </w:tc>
        <w:tc>
          <w:tcPr>
            <w:tcW w:w="1508" w:type="pct"/>
          </w:tcPr>
          <w:p w:rsidR="00083EFB" w:rsidRPr="00FC7DBE" w:rsidRDefault="001B2678">
            <w:pPr>
              <w:tabs>
                <w:tab w:val="left" w:pos="1602"/>
              </w:tabs>
              <w:suppressAutoHyphens/>
              <w:jc w:val="left"/>
              <w:rPr>
                <w:rFonts w:ascii="Palatino Linotype" w:hAnsi="Palatino Linotype"/>
                <w:spacing w:val="-2"/>
                <w:sz w:val="24"/>
                <w:szCs w:val="24"/>
              </w:rPr>
            </w:pPr>
            <w:r w:rsidRPr="001B2678">
              <w:rPr>
                <w:rFonts w:ascii="Palatino Linotype" w:hAnsi="Palatino Linotype"/>
                <w:spacing w:val="-2"/>
                <w:sz w:val="24"/>
                <w:szCs w:val="24"/>
              </w:rPr>
              <w:t>A5708</w:t>
            </w:r>
          </w:p>
        </w:tc>
      </w:tr>
      <w:tr w:rsidR="00083EFB" w:rsidRPr="00C672C6" w:rsidTr="0030213B">
        <w:trPr>
          <w:trHeight w:val="576"/>
        </w:trPr>
        <w:tc>
          <w:tcPr>
            <w:tcW w:w="777" w:type="pct"/>
          </w:tcPr>
          <w:p w:rsidR="00083EFB" w:rsidRPr="00C672C6" w:rsidRDefault="00083EFB">
            <w:pPr>
              <w:tabs>
                <w:tab w:val="left" w:pos="-720"/>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Directorate:</w:t>
            </w:r>
          </w:p>
        </w:tc>
        <w:tc>
          <w:tcPr>
            <w:tcW w:w="1841" w:type="pct"/>
          </w:tcPr>
          <w:p w:rsidR="00083EFB" w:rsidRPr="00C672C6" w:rsidRDefault="00083EFB">
            <w:pPr>
              <w:tabs>
                <w:tab w:val="left" w:pos="-720"/>
              </w:tabs>
              <w:suppressAutoHyphens/>
              <w:jc w:val="left"/>
              <w:rPr>
                <w:rFonts w:ascii="Palatino Linotype" w:hAnsi="Palatino Linotype"/>
                <w:spacing w:val="-2"/>
                <w:sz w:val="24"/>
                <w:szCs w:val="24"/>
              </w:rPr>
            </w:pPr>
            <w:r w:rsidRPr="00C672C6">
              <w:rPr>
                <w:rFonts w:ascii="Palatino Linotype" w:hAnsi="Palatino Linotype"/>
                <w:spacing w:val="-2"/>
                <w:sz w:val="24"/>
                <w:szCs w:val="24"/>
              </w:rPr>
              <w:t>Children, Learning and Young People</w:t>
            </w:r>
          </w:p>
        </w:tc>
        <w:tc>
          <w:tcPr>
            <w:tcW w:w="874" w:type="pct"/>
          </w:tcPr>
          <w:p w:rsidR="00083EFB" w:rsidRPr="00C672C6" w:rsidRDefault="00083EFB">
            <w:pPr>
              <w:tabs>
                <w:tab w:val="left" w:pos="1602"/>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Post Number:</w:t>
            </w:r>
          </w:p>
        </w:tc>
        <w:tc>
          <w:tcPr>
            <w:tcW w:w="1508" w:type="pct"/>
          </w:tcPr>
          <w:p w:rsidR="00083EFB" w:rsidRPr="00FC7DBE" w:rsidRDefault="0050530C">
            <w:pPr>
              <w:tabs>
                <w:tab w:val="left" w:pos="1602"/>
              </w:tabs>
              <w:suppressAutoHyphens/>
              <w:jc w:val="left"/>
              <w:rPr>
                <w:rFonts w:ascii="Palatino Linotype" w:hAnsi="Palatino Linotype"/>
                <w:spacing w:val="-2"/>
                <w:sz w:val="24"/>
                <w:szCs w:val="24"/>
              </w:rPr>
            </w:pPr>
            <w:r w:rsidRPr="0050530C">
              <w:rPr>
                <w:rFonts w:ascii="Palatino Linotype" w:hAnsi="Palatino Linotype"/>
                <w:spacing w:val="-2"/>
                <w:sz w:val="24"/>
                <w:szCs w:val="24"/>
              </w:rPr>
              <w:t>1038039</w:t>
            </w:r>
          </w:p>
        </w:tc>
      </w:tr>
      <w:tr w:rsidR="00083EFB" w:rsidRPr="00C672C6" w:rsidTr="0030213B">
        <w:trPr>
          <w:trHeight w:val="576"/>
        </w:trPr>
        <w:tc>
          <w:tcPr>
            <w:tcW w:w="777" w:type="pct"/>
          </w:tcPr>
          <w:p w:rsidR="00083EFB" w:rsidRPr="00C672C6" w:rsidRDefault="00083EFB">
            <w:pPr>
              <w:tabs>
                <w:tab w:val="left" w:pos="-720"/>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Service:</w:t>
            </w:r>
          </w:p>
        </w:tc>
        <w:tc>
          <w:tcPr>
            <w:tcW w:w="1841" w:type="pct"/>
          </w:tcPr>
          <w:p w:rsidR="00083EFB" w:rsidRPr="00C672C6" w:rsidRDefault="00083EFB">
            <w:pPr>
              <w:tabs>
                <w:tab w:val="left" w:pos="-720"/>
              </w:tabs>
              <w:suppressAutoHyphens/>
              <w:jc w:val="left"/>
              <w:rPr>
                <w:rFonts w:ascii="Palatino Linotype" w:hAnsi="Palatino Linotype"/>
                <w:spacing w:val="-2"/>
                <w:sz w:val="24"/>
                <w:szCs w:val="24"/>
              </w:rPr>
            </w:pPr>
            <w:r w:rsidRPr="00C672C6">
              <w:rPr>
                <w:rFonts w:ascii="Palatino Linotype" w:hAnsi="Palatino Linotype"/>
                <w:spacing w:val="-2"/>
                <w:sz w:val="24"/>
                <w:szCs w:val="24"/>
              </w:rPr>
              <w:t xml:space="preserve">Services for Schools </w:t>
            </w:r>
          </w:p>
        </w:tc>
        <w:tc>
          <w:tcPr>
            <w:tcW w:w="874" w:type="pct"/>
          </w:tcPr>
          <w:p w:rsidR="00083EFB" w:rsidRPr="00C672C6" w:rsidRDefault="00083EFB">
            <w:pPr>
              <w:tabs>
                <w:tab w:val="left" w:pos="1602"/>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Grade:</w:t>
            </w:r>
          </w:p>
        </w:tc>
        <w:tc>
          <w:tcPr>
            <w:tcW w:w="1508" w:type="pct"/>
          </w:tcPr>
          <w:p w:rsidR="00083EFB" w:rsidRPr="00C672C6" w:rsidRDefault="0030213B">
            <w:pPr>
              <w:tabs>
                <w:tab w:val="left" w:pos="1602"/>
              </w:tabs>
              <w:suppressAutoHyphens/>
              <w:jc w:val="left"/>
              <w:rPr>
                <w:rFonts w:ascii="Palatino Linotype" w:hAnsi="Palatino Linotype"/>
                <w:spacing w:val="-2"/>
                <w:sz w:val="24"/>
                <w:szCs w:val="24"/>
              </w:rPr>
            </w:pPr>
            <w:r>
              <w:rPr>
                <w:rFonts w:ascii="Palatino Linotype" w:hAnsi="Palatino Linotype"/>
                <w:spacing w:val="-2"/>
                <w:sz w:val="24"/>
                <w:szCs w:val="24"/>
              </w:rPr>
              <w:t>5</w:t>
            </w:r>
          </w:p>
        </w:tc>
      </w:tr>
      <w:tr w:rsidR="0030213B" w:rsidRPr="00C672C6" w:rsidTr="0030213B">
        <w:trPr>
          <w:trHeight w:val="576"/>
        </w:trPr>
        <w:tc>
          <w:tcPr>
            <w:tcW w:w="777" w:type="pct"/>
          </w:tcPr>
          <w:p w:rsidR="0030213B" w:rsidRPr="00C672C6" w:rsidRDefault="0030213B">
            <w:pPr>
              <w:tabs>
                <w:tab w:val="left" w:pos="-720"/>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Location:</w:t>
            </w:r>
          </w:p>
        </w:tc>
        <w:tc>
          <w:tcPr>
            <w:tcW w:w="1841" w:type="pct"/>
          </w:tcPr>
          <w:p w:rsidR="0030213B" w:rsidRPr="00C672C6" w:rsidRDefault="0030213B" w:rsidP="0088005D">
            <w:pPr>
              <w:tabs>
                <w:tab w:val="left" w:pos="-720"/>
              </w:tabs>
              <w:suppressAutoHyphens/>
              <w:rPr>
                <w:rFonts w:ascii="Palatino Linotype" w:hAnsi="Palatino Linotype"/>
                <w:spacing w:val="-2"/>
                <w:sz w:val="24"/>
                <w:szCs w:val="24"/>
              </w:rPr>
            </w:pPr>
            <w:proofErr w:type="spellStart"/>
            <w:r w:rsidRPr="00C672C6">
              <w:rPr>
                <w:rFonts w:ascii="Palatino Linotype" w:hAnsi="Palatino Linotype"/>
                <w:sz w:val="24"/>
                <w:szCs w:val="24"/>
              </w:rPr>
              <w:t>Willenhall</w:t>
            </w:r>
            <w:proofErr w:type="spellEnd"/>
            <w:r w:rsidRPr="00C672C6">
              <w:rPr>
                <w:rFonts w:ascii="Palatino Linotype" w:hAnsi="Palatino Linotype"/>
                <w:sz w:val="24"/>
                <w:szCs w:val="24"/>
              </w:rPr>
              <w:t xml:space="preserve"> Community Primary School</w:t>
            </w:r>
          </w:p>
        </w:tc>
        <w:tc>
          <w:tcPr>
            <w:tcW w:w="874" w:type="pct"/>
          </w:tcPr>
          <w:p w:rsidR="0030213B" w:rsidRPr="0030213B" w:rsidRDefault="0030213B" w:rsidP="0088005D">
            <w:pPr>
              <w:tabs>
                <w:tab w:val="left" w:pos="-720"/>
              </w:tabs>
              <w:suppressAutoHyphens/>
              <w:rPr>
                <w:rFonts w:ascii="Palatino Linotype" w:hAnsi="Palatino Linotype"/>
                <w:b/>
                <w:spacing w:val="-2"/>
                <w:sz w:val="24"/>
                <w:szCs w:val="24"/>
              </w:rPr>
            </w:pPr>
            <w:r w:rsidRPr="0030213B">
              <w:rPr>
                <w:rFonts w:ascii="Palatino Linotype" w:hAnsi="Palatino Linotype"/>
                <w:b/>
                <w:spacing w:val="-2"/>
                <w:sz w:val="24"/>
                <w:szCs w:val="24"/>
              </w:rPr>
              <w:t>Hours:</w:t>
            </w:r>
          </w:p>
        </w:tc>
        <w:tc>
          <w:tcPr>
            <w:tcW w:w="1508" w:type="pct"/>
          </w:tcPr>
          <w:p w:rsidR="0030213B" w:rsidRDefault="0030213B" w:rsidP="0088005D">
            <w:pPr>
              <w:tabs>
                <w:tab w:val="left" w:pos="-720"/>
              </w:tabs>
              <w:suppressAutoHyphens/>
              <w:rPr>
                <w:rFonts w:ascii="Palatino Linotype" w:hAnsi="Palatino Linotype"/>
                <w:spacing w:val="-2"/>
                <w:sz w:val="24"/>
                <w:szCs w:val="24"/>
              </w:rPr>
            </w:pPr>
            <w:r>
              <w:rPr>
                <w:rFonts w:ascii="Palatino Linotype" w:hAnsi="Palatino Linotype"/>
                <w:spacing w:val="-2"/>
                <w:sz w:val="24"/>
                <w:szCs w:val="24"/>
              </w:rPr>
              <w:t>35 per week (8:30 – 16:00)</w:t>
            </w:r>
          </w:p>
          <w:p w:rsidR="0030213B" w:rsidRPr="00C672C6" w:rsidRDefault="0030213B" w:rsidP="0088005D">
            <w:pPr>
              <w:tabs>
                <w:tab w:val="left" w:pos="-720"/>
              </w:tabs>
              <w:suppressAutoHyphens/>
              <w:rPr>
                <w:rFonts w:ascii="Palatino Linotype" w:hAnsi="Palatino Linotype"/>
                <w:spacing w:val="-2"/>
                <w:sz w:val="24"/>
                <w:szCs w:val="24"/>
              </w:rPr>
            </w:pPr>
            <w:r>
              <w:rPr>
                <w:rFonts w:ascii="Palatino Linotype" w:hAnsi="Palatino Linotype"/>
                <w:spacing w:val="-2"/>
                <w:sz w:val="24"/>
                <w:szCs w:val="24"/>
              </w:rPr>
              <w:t xml:space="preserve">TTO plus training days </w:t>
            </w:r>
          </w:p>
        </w:tc>
      </w:tr>
    </w:tbl>
    <w:p w:rsidR="00083EFB" w:rsidRPr="00C672C6" w:rsidRDefault="00083EFB">
      <w:pPr>
        <w:tabs>
          <w:tab w:val="left" w:pos="-1440"/>
          <w:tab w:val="left" w:pos="-720"/>
          <w:tab w:val="left" w:pos="0"/>
          <w:tab w:val="left" w:pos="720"/>
          <w:tab w:val="left" w:pos="2160"/>
          <w:tab w:val="left" w:pos="2520"/>
          <w:tab w:val="left" w:pos="2880"/>
        </w:tabs>
        <w:suppressAutoHyphens/>
        <w:rPr>
          <w:rFonts w:ascii="Palatino Linotype" w:hAnsi="Palatino Linotype"/>
          <w:spacing w:val="-2"/>
          <w:sz w:val="24"/>
          <w:szCs w:val="24"/>
        </w:rPr>
      </w:pPr>
    </w:p>
    <w:p w:rsidR="008115B1" w:rsidRDefault="00083EFB" w:rsidP="008E0462">
      <w:pPr>
        <w:tabs>
          <w:tab w:val="left" w:pos="-1440"/>
          <w:tab w:val="left" w:pos="-720"/>
          <w:tab w:val="left" w:pos="0"/>
          <w:tab w:val="left" w:pos="720"/>
          <w:tab w:val="left" w:pos="2160"/>
          <w:tab w:val="left" w:pos="2520"/>
          <w:tab w:val="left" w:pos="2880"/>
        </w:tabs>
        <w:suppressAutoHyphens/>
        <w:outlineLvl w:val="0"/>
        <w:rPr>
          <w:rFonts w:ascii="Palatino Linotype" w:hAnsi="Palatino Linotype"/>
          <w:b/>
          <w:spacing w:val="-2"/>
          <w:sz w:val="24"/>
          <w:szCs w:val="24"/>
        </w:rPr>
      </w:pPr>
      <w:r w:rsidRPr="00C672C6">
        <w:rPr>
          <w:rFonts w:ascii="Palatino Linotype" w:hAnsi="Palatino Linotype"/>
          <w:b/>
          <w:spacing w:val="-2"/>
          <w:sz w:val="24"/>
          <w:szCs w:val="24"/>
        </w:rPr>
        <w:t>Job Purpose:</w:t>
      </w:r>
    </w:p>
    <w:p w:rsidR="0030213B" w:rsidRPr="0030213B" w:rsidRDefault="0030213B" w:rsidP="0030213B">
      <w:pPr>
        <w:rPr>
          <w:rFonts w:ascii="Palatino Linotype" w:hAnsi="Palatino Linotype"/>
          <w:sz w:val="24"/>
          <w:szCs w:val="24"/>
        </w:rPr>
      </w:pPr>
    </w:p>
    <w:p w:rsidR="0030213B" w:rsidRPr="0030213B" w:rsidRDefault="0030213B" w:rsidP="0030213B">
      <w:pPr>
        <w:pStyle w:val="ListParagraph"/>
        <w:numPr>
          <w:ilvl w:val="0"/>
          <w:numId w:val="42"/>
        </w:numPr>
        <w:rPr>
          <w:rFonts w:ascii="Palatino Linotype" w:hAnsi="Palatino Linotype"/>
          <w:sz w:val="24"/>
          <w:szCs w:val="24"/>
        </w:rPr>
      </w:pPr>
      <w:r w:rsidRPr="0030213B">
        <w:rPr>
          <w:rFonts w:ascii="Palatino Linotype" w:hAnsi="Palatino Linotype"/>
          <w:sz w:val="24"/>
          <w:szCs w:val="24"/>
        </w:rPr>
        <w:t xml:space="preserve">To lead planned learning with individuals, groups or classes of pupils in the absence of a Teaching Assistant or Teacher. </w:t>
      </w:r>
    </w:p>
    <w:p w:rsidR="0030213B" w:rsidRPr="0030213B" w:rsidRDefault="0030213B" w:rsidP="0030213B">
      <w:pPr>
        <w:pStyle w:val="ListParagraph"/>
        <w:numPr>
          <w:ilvl w:val="0"/>
          <w:numId w:val="42"/>
        </w:numPr>
        <w:rPr>
          <w:rFonts w:ascii="Palatino Linotype" w:hAnsi="Palatino Linotype"/>
          <w:sz w:val="24"/>
          <w:szCs w:val="24"/>
        </w:rPr>
      </w:pPr>
      <w:r w:rsidRPr="0030213B">
        <w:rPr>
          <w:rFonts w:ascii="Palatino Linotype" w:hAnsi="Palatino Linotype"/>
          <w:sz w:val="24"/>
          <w:szCs w:val="24"/>
        </w:rPr>
        <w:t>To manage, organise and prepare resources for planned learning.</w:t>
      </w: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b/>
          <w:sz w:val="24"/>
          <w:szCs w:val="24"/>
        </w:rPr>
      </w:pPr>
      <w:r w:rsidRPr="0030213B">
        <w:rPr>
          <w:rFonts w:ascii="Palatino Linotype" w:hAnsi="Palatino Linotype"/>
          <w:b/>
          <w:sz w:val="24"/>
          <w:szCs w:val="24"/>
        </w:rPr>
        <w:t>Duties and Responsibilities</w:t>
      </w:r>
    </w:p>
    <w:p w:rsidR="0030213B" w:rsidRDefault="0030213B" w:rsidP="0030213B">
      <w:pPr>
        <w:rPr>
          <w:rFonts w:ascii="Palatino Linotype" w:hAnsi="Palatino Linotype"/>
          <w:sz w:val="24"/>
          <w:szCs w:val="24"/>
        </w:rPr>
      </w:pPr>
    </w:p>
    <w:p w:rsidR="0030213B" w:rsidRDefault="0030213B" w:rsidP="0030213B">
      <w:pPr>
        <w:rPr>
          <w:rFonts w:ascii="Palatino Linotype" w:hAnsi="Palatino Linotype"/>
          <w:sz w:val="24"/>
          <w:szCs w:val="24"/>
        </w:rPr>
      </w:pPr>
      <w:r w:rsidRPr="0030213B">
        <w:rPr>
          <w:rFonts w:ascii="Palatino Linotype" w:hAnsi="Palatino Linotype"/>
          <w:sz w:val="24"/>
          <w:szCs w:val="24"/>
        </w:rPr>
        <w:t>Under the direct</w:t>
      </w:r>
      <w:r>
        <w:rPr>
          <w:rFonts w:ascii="Palatino Linotype" w:hAnsi="Palatino Linotype"/>
          <w:sz w:val="24"/>
          <w:szCs w:val="24"/>
        </w:rPr>
        <w:t xml:space="preserve">ion and supervision of teaching or </w:t>
      </w:r>
      <w:r w:rsidRPr="0030213B">
        <w:rPr>
          <w:rFonts w:ascii="Palatino Linotype" w:hAnsi="Palatino Linotype"/>
          <w:sz w:val="24"/>
          <w:szCs w:val="24"/>
        </w:rPr>
        <w:t>senior staff:</w:t>
      </w:r>
    </w:p>
    <w:p w:rsidR="0030213B" w:rsidRPr="0030213B" w:rsidRDefault="0030213B" w:rsidP="0030213B">
      <w:pPr>
        <w:rPr>
          <w:rFonts w:ascii="Palatino Linotype" w:hAnsi="Palatino Linotype"/>
          <w:sz w:val="24"/>
          <w:szCs w:val="24"/>
        </w:rPr>
      </w:pPr>
    </w:p>
    <w:p w:rsidR="0030213B" w:rsidRPr="0030213B" w:rsidRDefault="0030213B" w:rsidP="0030213B">
      <w:pPr>
        <w:pStyle w:val="ListParagraph"/>
        <w:numPr>
          <w:ilvl w:val="0"/>
          <w:numId w:val="44"/>
        </w:numPr>
        <w:rPr>
          <w:rFonts w:ascii="Palatino Linotype" w:hAnsi="Palatino Linotype"/>
          <w:sz w:val="24"/>
          <w:szCs w:val="24"/>
        </w:rPr>
      </w:pPr>
      <w:r w:rsidRPr="0030213B">
        <w:rPr>
          <w:rFonts w:ascii="Palatino Linotype" w:hAnsi="Palatino Linotype"/>
          <w:sz w:val="24"/>
          <w:szCs w:val="24"/>
        </w:rPr>
        <w:t>Undertake appropriate preparation of lessons for individuals, groups and whole classes.</w:t>
      </w:r>
    </w:p>
    <w:p w:rsidR="0030213B" w:rsidRPr="0030213B" w:rsidRDefault="0030213B" w:rsidP="0030213B">
      <w:pPr>
        <w:pStyle w:val="ListParagraph"/>
        <w:numPr>
          <w:ilvl w:val="0"/>
          <w:numId w:val="44"/>
        </w:numPr>
        <w:rPr>
          <w:rFonts w:ascii="Palatino Linotype" w:hAnsi="Palatino Linotype"/>
          <w:sz w:val="24"/>
          <w:szCs w:val="24"/>
        </w:rPr>
      </w:pPr>
      <w:r w:rsidRPr="0030213B">
        <w:rPr>
          <w:rFonts w:ascii="Palatino Linotype" w:hAnsi="Palatino Linotype"/>
          <w:sz w:val="24"/>
          <w:szCs w:val="24"/>
        </w:rPr>
        <w:t>Lead and supervise agreed learning of individuals, groups and whole classes of pupils as required.</w:t>
      </w:r>
    </w:p>
    <w:p w:rsidR="0030213B" w:rsidRPr="0030213B" w:rsidRDefault="0030213B" w:rsidP="0030213B">
      <w:pPr>
        <w:pStyle w:val="ListParagraph"/>
        <w:numPr>
          <w:ilvl w:val="0"/>
          <w:numId w:val="44"/>
        </w:numPr>
        <w:rPr>
          <w:rFonts w:ascii="Palatino Linotype" w:hAnsi="Palatino Linotype"/>
          <w:sz w:val="24"/>
          <w:szCs w:val="24"/>
        </w:rPr>
      </w:pPr>
      <w:r w:rsidRPr="0030213B">
        <w:rPr>
          <w:rFonts w:ascii="Palatino Linotype" w:hAnsi="Palatino Linotype"/>
          <w:sz w:val="24"/>
          <w:szCs w:val="24"/>
        </w:rPr>
        <w:t>Assess the development, progress and attainment of pupils in planned learning sessions.</w:t>
      </w:r>
    </w:p>
    <w:p w:rsidR="0030213B" w:rsidRPr="0030213B" w:rsidRDefault="0030213B" w:rsidP="0030213B">
      <w:pPr>
        <w:pStyle w:val="ListParagraph"/>
        <w:numPr>
          <w:ilvl w:val="0"/>
          <w:numId w:val="44"/>
        </w:numPr>
        <w:rPr>
          <w:rFonts w:ascii="Palatino Linotype" w:hAnsi="Palatino Linotype"/>
          <w:sz w:val="24"/>
          <w:szCs w:val="24"/>
        </w:rPr>
      </w:pPr>
      <w:r w:rsidRPr="0030213B">
        <w:rPr>
          <w:rFonts w:ascii="Palatino Linotype" w:hAnsi="Palatino Linotype"/>
          <w:sz w:val="24"/>
          <w:szCs w:val="24"/>
        </w:rPr>
        <w:t>Report on the development, progress and attainment of pupils to the responsible teacher</w:t>
      </w:r>
      <w:r>
        <w:rPr>
          <w:rFonts w:ascii="Palatino Linotype" w:hAnsi="Palatino Linotype"/>
          <w:sz w:val="24"/>
          <w:szCs w:val="24"/>
        </w:rPr>
        <w:t xml:space="preserve"> </w:t>
      </w:r>
      <w:r w:rsidRPr="0030213B">
        <w:rPr>
          <w:rFonts w:ascii="Palatino Linotype" w:hAnsi="Palatino Linotype"/>
          <w:sz w:val="24"/>
          <w:szCs w:val="24"/>
        </w:rPr>
        <w:t xml:space="preserve">as appropriate.  </w:t>
      </w:r>
    </w:p>
    <w:p w:rsidR="0030213B" w:rsidRPr="0030213B" w:rsidRDefault="0030213B" w:rsidP="0030213B">
      <w:pPr>
        <w:rPr>
          <w:rFonts w:ascii="Palatino Linotype" w:hAnsi="Palatino Linotype"/>
          <w:sz w:val="24"/>
          <w:szCs w:val="24"/>
        </w:rPr>
      </w:pPr>
      <w:r w:rsidRPr="0030213B">
        <w:rPr>
          <w:rFonts w:ascii="Palatino Linotype" w:hAnsi="Palatino Linotype"/>
          <w:sz w:val="24"/>
          <w:szCs w:val="24"/>
        </w:rPr>
        <w:t xml:space="preserve"> </w:t>
      </w:r>
    </w:p>
    <w:p w:rsidR="0030213B" w:rsidRPr="0030213B" w:rsidRDefault="0030213B" w:rsidP="0030213B">
      <w:pPr>
        <w:rPr>
          <w:rFonts w:ascii="Palatino Linotype" w:hAnsi="Palatino Linotype"/>
          <w:b/>
          <w:sz w:val="24"/>
          <w:szCs w:val="24"/>
        </w:rPr>
      </w:pPr>
      <w:r w:rsidRPr="0030213B">
        <w:rPr>
          <w:rFonts w:ascii="Palatino Linotype" w:hAnsi="Palatino Linotype"/>
          <w:b/>
          <w:sz w:val="24"/>
          <w:szCs w:val="24"/>
        </w:rPr>
        <w:t>SUPPORT FOR PUPILS</w:t>
      </w:r>
    </w:p>
    <w:p w:rsidR="0030213B" w:rsidRPr="0030213B" w:rsidRDefault="0030213B" w:rsidP="0030213B">
      <w:pPr>
        <w:pStyle w:val="ListParagraph"/>
        <w:numPr>
          <w:ilvl w:val="0"/>
          <w:numId w:val="44"/>
        </w:numPr>
        <w:rPr>
          <w:rFonts w:ascii="Palatino Linotype" w:hAnsi="Palatino Linotype"/>
          <w:sz w:val="24"/>
          <w:szCs w:val="24"/>
        </w:rPr>
      </w:pPr>
      <w:r w:rsidRPr="0030213B">
        <w:rPr>
          <w:rFonts w:ascii="Palatino Linotype" w:hAnsi="Palatino Linotype"/>
          <w:sz w:val="24"/>
          <w:szCs w:val="24"/>
        </w:rPr>
        <w:t>Adjust learning for individuals, groups of pupils or a whole class as appropriate.</w:t>
      </w:r>
    </w:p>
    <w:p w:rsidR="0030213B" w:rsidRPr="0030213B" w:rsidRDefault="0030213B" w:rsidP="0030213B">
      <w:pPr>
        <w:pStyle w:val="ListParagraph"/>
        <w:numPr>
          <w:ilvl w:val="0"/>
          <w:numId w:val="44"/>
        </w:numPr>
        <w:rPr>
          <w:rFonts w:ascii="Palatino Linotype" w:hAnsi="Palatino Linotype"/>
          <w:sz w:val="24"/>
          <w:szCs w:val="24"/>
        </w:rPr>
      </w:pPr>
      <w:r w:rsidRPr="0030213B">
        <w:rPr>
          <w:rFonts w:ascii="Palatino Linotype" w:hAnsi="Palatino Linotype"/>
          <w:sz w:val="24"/>
          <w:szCs w:val="24"/>
        </w:rPr>
        <w:t>Establish productive working relationships with pupils providing feedback to them in relation to progress and achievement and acting as a role model and setting high   expectations.</w:t>
      </w:r>
    </w:p>
    <w:p w:rsidR="0030213B" w:rsidRPr="0030213B" w:rsidRDefault="0030213B" w:rsidP="0030213B">
      <w:pPr>
        <w:pStyle w:val="ListParagraph"/>
        <w:numPr>
          <w:ilvl w:val="0"/>
          <w:numId w:val="45"/>
        </w:numPr>
        <w:rPr>
          <w:rFonts w:ascii="Palatino Linotype" w:hAnsi="Palatino Linotype"/>
          <w:sz w:val="24"/>
          <w:szCs w:val="24"/>
        </w:rPr>
      </w:pPr>
      <w:r w:rsidRPr="0030213B">
        <w:rPr>
          <w:rFonts w:ascii="Palatino Linotype" w:hAnsi="Palatino Linotype"/>
          <w:sz w:val="24"/>
          <w:szCs w:val="24"/>
        </w:rPr>
        <w:t>Promote the inclusion and acceptance of all pupils.</w:t>
      </w:r>
    </w:p>
    <w:p w:rsidR="0030213B" w:rsidRPr="0030213B" w:rsidRDefault="0030213B" w:rsidP="0030213B">
      <w:pPr>
        <w:pStyle w:val="ListParagraph"/>
        <w:numPr>
          <w:ilvl w:val="0"/>
          <w:numId w:val="45"/>
        </w:numPr>
        <w:rPr>
          <w:rFonts w:ascii="Palatino Linotype" w:hAnsi="Palatino Linotype"/>
          <w:sz w:val="24"/>
          <w:szCs w:val="24"/>
        </w:rPr>
      </w:pPr>
      <w:r w:rsidRPr="0030213B">
        <w:rPr>
          <w:rFonts w:ascii="Palatino Linotype" w:hAnsi="Palatino Linotype"/>
          <w:sz w:val="24"/>
          <w:szCs w:val="24"/>
        </w:rPr>
        <w:t>Support pupils consistently whilst recognising and responding to their individual needs.</w:t>
      </w:r>
    </w:p>
    <w:p w:rsidR="0030213B" w:rsidRPr="0030213B" w:rsidRDefault="0030213B" w:rsidP="0030213B">
      <w:pPr>
        <w:pStyle w:val="ListParagraph"/>
        <w:numPr>
          <w:ilvl w:val="0"/>
          <w:numId w:val="45"/>
        </w:numPr>
        <w:rPr>
          <w:rFonts w:ascii="Palatino Linotype" w:hAnsi="Palatino Linotype"/>
          <w:sz w:val="24"/>
          <w:szCs w:val="24"/>
        </w:rPr>
      </w:pPr>
      <w:r w:rsidRPr="0030213B">
        <w:rPr>
          <w:rFonts w:ascii="Palatino Linotype" w:hAnsi="Palatino Linotype"/>
          <w:sz w:val="24"/>
          <w:szCs w:val="24"/>
        </w:rPr>
        <w:t>Encourage pupils to interact and work co-operatively with others and engage all pupils in activities.</w:t>
      </w:r>
    </w:p>
    <w:p w:rsidR="0030213B" w:rsidRPr="0030213B" w:rsidRDefault="0030213B" w:rsidP="0030213B">
      <w:pPr>
        <w:pStyle w:val="ListParagraph"/>
        <w:numPr>
          <w:ilvl w:val="0"/>
          <w:numId w:val="45"/>
        </w:numPr>
        <w:rPr>
          <w:rFonts w:ascii="Palatino Linotype" w:hAnsi="Palatino Linotype"/>
          <w:sz w:val="24"/>
          <w:szCs w:val="24"/>
        </w:rPr>
      </w:pPr>
      <w:r w:rsidRPr="0030213B">
        <w:rPr>
          <w:rFonts w:ascii="Palatino Linotype" w:hAnsi="Palatino Linotype"/>
          <w:sz w:val="24"/>
          <w:szCs w:val="24"/>
        </w:rPr>
        <w:lastRenderedPageBreak/>
        <w:t xml:space="preserve">Promote positive values, attitudes and good pupil behaviour, </w:t>
      </w:r>
      <w:r>
        <w:rPr>
          <w:rFonts w:ascii="Palatino Linotype" w:hAnsi="Palatino Linotype"/>
          <w:sz w:val="24"/>
          <w:szCs w:val="24"/>
        </w:rPr>
        <w:t xml:space="preserve">dealing promptly with conflict </w:t>
      </w:r>
      <w:r w:rsidRPr="0030213B">
        <w:rPr>
          <w:rFonts w:ascii="Palatino Linotype" w:hAnsi="Palatino Linotype"/>
          <w:sz w:val="24"/>
          <w:szCs w:val="24"/>
        </w:rPr>
        <w:t>and incidents in line with established policy and encourage pupils to take responsibility for their own behaviour.</w:t>
      </w:r>
    </w:p>
    <w:p w:rsidR="0030213B" w:rsidRPr="0030213B" w:rsidRDefault="0030213B" w:rsidP="0030213B">
      <w:pPr>
        <w:pStyle w:val="ListParagraph"/>
        <w:numPr>
          <w:ilvl w:val="0"/>
          <w:numId w:val="45"/>
        </w:numPr>
        <w:rPr>
          <w:rFonts w:ascii="Palatino Linotype" w:hAnsi="Palatino Linotype"/>
          <w:sz w:val="24"/>
          <w:szCs w:val="24"/>
        </w:rPr>
      </w:pPr>
      <w:r w:rsidRPr="0030213B">
        <w:rPr>
          <w:rFonts w:ascii="Palatino Linotype" w:hAnsi="Palatino Linotype"/>
          <w:sz w:val="24"/>
          <w:szCs w:val="24"/>
        </w:rPr>
        <w:t>Promote pupil independence in learning, social and mobility skills and employ strategies to recognise and reward achievement of self–reliance.</w:t>
      </w:r>
    </w:p>
    <w:p w:rsidR="0030213B" w:rsidRPr="0030213B" w:rsidRDefault="0030213B" w:rsidP="0030213B">
      <w:pPr>
        <w:pStyle w:val="ListParagraph"/>
        <w:numPr>
          <w:ilvl w:val="0"/>
          <w:numId w:val="45"/>
        </w:numPr>
        <w:rPr>
          <w:rFonts w:ascii="Palatino Linotype" w:hAnsi="Palatino Linotype"/>
          <w:sz w:val="24"/>
          <w:szCs w:val="24"/>
        </w:rPr>
      </w:pPr>
      <w:r w:rsidRPr="0030213B">
        <w:rPr>
          <w:rFonts w:ascii="Palatino Linotype" w:hAnsi="Palatino Linotype"/>
          <w:sz w:val="24"/>
          <w:szCs w:val="24"/>
        </w:rPr>
        <w:t>Ensure that pupils are able to safely use equipment and materials provided.</w:t>
      </w: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b/>
          <w:sz w:val="24"/>
          <w:szCs w:val="24"/>
        </w:rPr>
      </w:pPr>
      <w:r w:rsidRPr="0030213B">
        <w:rPr>
          <w:rFonts w:ascii="Palatino Linotype" w:hAnsi="Palatino Linotype"/>
          <w:b/>
          <w:sz w:val="24"/>
          <w:szCs w:val="24"/>
        </w:rPr>
        <w:t>SUPPORT FOR TEACHERS</w:t>
      </w:r>
    </w:p>
    <w:p w:rsidR="0030213B" w:rsidRPr="0030213B" w:rsidRDefault="0030213B" w:rsidP="0030213B">
      <w:pPr>
        <w:pStyle w:val="ListParagraph"/>
        <w:numPr>
          <w:ilvl w:val="0"/>
          <w:numId w:val="45"/>
        </w:numPr>
        <w:rPr>
          <w:rFonts w:ascii="Palatino Linotype" w:hAnsi="Palatino Linotype"/>
          <w:sz w:val="24"/>
          <w:szCs w:val="24"/>
        </w:rPr>
      </w:pPr>
      <w:r w:rsidRPr="0030213B">
        <w:rPr>
          <w:rFonts w:ascii="Palatino Linotype" w:hAnsi="Palatino Linotype"/>
          <w:sz w:val="24"/>
          <w:szCs w:val="24"/>
        </w:rPr>
        <w:t>Monitor and evaluate pupil's responses to learning activities through observation and planned recording of achievements against pre-determined learning objectives.</w:t>
      </w:r>
    </w:p>
    <w:p w:rsidR="0030213B" w:rsidRPr="002E42BF" w:rsidRDefault="0030213B" w:rsidP="002E42BF">
      <w:pPr>
        <w:pStyle w:val="ListParagraph"/>
        <w:numPr>
          <w:ilvl w:val="0"/>
          <w:numId w:val="46"/>
        </w:numPr>
        <w:rPr>
          <w:rFonts w:ascii="Palatino Linotype" w:hAnsi="Palatino Linotype"/>
          <w:sz w:val="24"/>
          <w:szCs w:val="24"/>
        </w:rPr>
      </w:pPr>
      <w:r w:rsidRPr="0030213B">
        <w:rPr>
          <w:rFonts w:ascii="Palatino Linotype" w:hAnsi="Palatino Linotype"/>
          <w:sz w:val="24"/>
          <w:szCs w:val="24"/>
        </w:rPr>
        <w:t xml:space="preserve">Undertake marking of pupils’ work and accurately record achievement/progress, administer </w:t>
      </w:r>
      <w:r w:rsidRPr="002E42BF">
        <w:rPr>
          <w:rFonts w:ascii="Palatino Linotype" w:hAnsi="Palatino Linotype"/>
          <w:sz w:val="24"/>
          <w:szCs w:val="24"/>
        </w:rPr>
        <w:t>and assess routine tests and assessments.</w:t>
      </w:r>
    </w:p>
    <w:p w:rsidR="0030213B" w:rsidRPr="002E42BF" w:rsidRDefault="0030213B" w:rsidP="002E42BF">
      <w:pPr>
        <w:pStyle w:val="ListParagraph"/>
        <w:numPr>
          <w:ilvl w:val="0"/>
          <w:numId w:val="46"/>
        </w:numPr>
        <w:rPr>
          <w:rFonts w:ascii="Palatino Linotype" w:hAnsi="Palatino Linotype"/>
          <w:sz w:val="24"/>
          <w:szCs w:val="24"/>
        </w:rPr>
      </w:pPr>
      <w:r w:rsidRPr="0030213B">
        <w:rPr>
          <w:rFonts w:ascii="Palatino Linotype" w:hAnsi="Palatino Linotype"/>
          <w:sz w:val="24"/>
          <w:szCs w:val="24"/>
        </w:rPr>
        <w:t>Follow the school’s agreed marking and feedback</w:t>
      </w:r>
      <w:r w:rsidR="002E42BF">
        <w:rPr>
          <w:rFonts w:ascii="Palatino Linotype" w:hAnsi="Palatino Linotype"/>
          <w:sz w:val="24"/>
          <w:szCs w:val="24"/>
        </w:rPr>
        <w:t xml:space="preserve"> policy and adhere to the same </w:t>
      </w:r>
      <w:r w:rsidRPr="002E42BF">
        <w:rPr>
          <w:rFonts w:ascii="Palatino Linotype" w:hAnsi="Palatino Linotype"/>
          <w:sz w:val="24"/>
          <w:szCs w:val="24"/>
        </w:rPr>
        <w:t>expectations of presentation and work.</w:t>
      </w:r>
    </w:p>
    <w:p w:rsidR="0030213B" w:rsidRPr="002E42BF" w:rsidRDefault="0030213B" w:rsidP="002E42BF">
      <w:pPr>
        <w:pStyle w:val="ListParagraph"/>
        <w:numPr>
          <w:ilvl w:val="0"/>
          <w:numId w:val="46"/>
        </w:numPr>
        <w:rPr>
          <w:rFonts w:ascii="Palatino Linotype" w:hAnsi="Palatino Linotype"/>
          <w:sz w:val="24"/>
          <w:szCs w:val="24"/>
        </w:rPr>
      </w:pPr>
      <w:r w:rsidRPr="0030213B">
        <w:rPr>
          <w:rFonts w:ascii="Palatino Linotype" w:hAnsi="Palatino Linotype"/>
          <w:sz w:val="24"/>
          <w:szCs w:val="24"/>
        </w:rPr>
        <w:t xml:space="preserve">Undertake supervision and discipline of pupils within the procedures of the school/service, </w:t>
      </w:r>
      <w:r w:rsidRPr="002E42BF">
        <w:rPr>
          <w:rFonts w:ascii="Palatino Linotype" w:hAnsi="Palatino Linotype"/>
          <w:sz w:val="24"/>
          <w:szCs w:val="24"/>
        </w:rPr>
        <w:t>providing feedback to pupils.</w:t>
      </w:r>
    </w:p>
    <w:p w:rsidR="0030213B" w:rsidRPr="0030213B" w:rsidRDefault="0030213B" w:rsidP="0030213B">
      <w:pPr>
        <w:pStyle w:val="ListParagraph"/>
        <w:numPr>
          <w:ilvl w:val="0"/>
          <w:numId w:val="46"/>
        </w:numPr>
        <w:rPr>
          <w:rFonts w:ascii="Palatino Linotype" w:hAnsi="Palatino Linotype"/>
          <w:sz w:val="24"/>
          <w:szCs w:val="24"/>
        </w:rPr>
      </w:pPr>
      <w:r w:rsidRPr="0030213B">
        <w:rPr>
          <w:rFonts w:ascii="Palatino Linotype" w:hAnsi="Palatino Linotype"/>
          <w:sz w:val="24"/>
          <w:szCs w:val="24"/>
        </w:rPr>
        <w:t>Contribute to a stimulating learning environment.</w:t>
      </w:r>
    </w:p>
    <w:p w:rsidR="0030213B" w:rsidRPr="002E42BF" w:rsidRDefault="0030213B" w:rsidP="002E42BF">
      <w:pPr>
        <w:pStyle w:val="ListParagraph"/>
        <w:numPr>
          <w:ilvl w:val="0"/>
          <w:numId w:val="46"/>
        </w:numPr>
        <w:rPr>
          <w:rFonts w:ascii="Palatino Linotype" w:hAnsi="Palatino Linotype"/>
          <w:sz w:val="24"/>
          <w:szCs w:val="24"/>
        </w:rPr>
      </w:pPr>
      <w:r w:rsidRPr="0030213B">
        <w:rPr>
          <w:rFonts w:ascii="Palatino Linotype" w:hAnsi="Palatino Linotype"/>
          <w:sz w:val="24"/>
          <w:szCs w:val="24"/>
        </w:rPr>
        <w:t xml:space="preserve">Liaise sensitively and effectively with other professional staff and when reporting </w:t>
      </w:r>
      <w:r w:rsidRPr="002E42BF">
        <w:rPr>
          <w:rFonts w:ascii="Palatino Linotype" w:hAnsi="Palatino Linotype"/>
          <w:sz w:val="24"/>
          <w:szCs w:val="24"/>
        </w:rPr>
        <w:t>information from/to parents</w:t>
      </w:r>
      <w:r w:rsidR="002E42BF">
        <w:rPr>
          <w:rFonts w:ascii="Palatino Linotype" w:hAnsi="Palatino Linotype"/>
          <w:sz w:val="24"/>
          <w:szCs w:val="24"/>
        </w:rPr>
        <w:t xml:space="preserve"> or </w:t>
      </w:r>
      <w:r w:rsidRPr="002E42BF">
        <w:rPr>
          <w:rFonts w:ascii="Palatino Linotype" w:hAnsi="Palatino Linotype"/>
          <w:sz w:val="24"/>
          <w:szCs w:val="24"/>
        </w:rPr>
        <w:t>carers, contributing to meetings to discuss a specific child's progress as appropriate.</w:t>
      </w:r>
    </w:p>
    <w:p w:rsidR="0030213B" w:rsidRPr="002E42BF" w:rsidRDefault="0030213B" w:rsidP="002E42BF">
      <w:pPr>
        <w:pStyle w:val="ListParagraph"/>
        <w:numPr>
          <w:ilvl w:val="0"/>
          <w:numId w:val="46"/>
        </w:numPr>
        <w:rPr>
          <w:rFonts w:ascii="Palatino Linotype" w:hAnsi="Palatino Linotype"/>
          <w:sz w:val="24"/>
          <w:szCs w:val="24"/>
        </w:rPr>
      </w:pPr>
      <w:r w:rsidRPr="0030213B">
        <w:rPr>
          <w:rFonts w:ascii="Palatino Linotype" w:hAnsi="Palatino Linotype"/>
          <w:sz w:val="24"/>
          <w:szCs w:val="24"/>
        </w:rPr>
        <w:t>Establish constructive relationships and c</w:t>
      </w:r>
      <w:r w:rsidR="002E42BF">
        <w:rPr>
          <w:rFonts w:ascii="Palatino Linotype" w:hAnsi="Palatino Linotype"/>
          <w:sz w:val="24"/>
          <w:szCs w:val="24"/>
        </w:rPr>
        <w:t>ommunicate with other agencies or professionals, i</w:t>
      </w:r>
      <w:r w:rsidRPr="002E42BF">
        <w:rPr>
          <w:rFonts w:ascii="Palatino Linotype" w:hAnsi="Palatino Linotype"/>
          <w:sz w:val="24"/>
          <w:szCs w:val="24"/>
        </w:rPr>
        <w:t>n liaison with teachers, to support achievement and pupil progress.</w:t>
      </w:r>
    </w:p>
    <w:p w:rsidR="0030213B" w:rsidRPr="0030213B" w:rsidRDefault="0030213B" w:rsidP="0030213B">
      <w:pPr>
        <w:rPr>
          <w:rFonts w:ascii="Palatino Linotype" w:hAnsi="Palatino Linotype"/>
          <w:sz w:val="24"/>
          <w:szCs w:val="24"/>
        </w:rPr>
      </w:pPr>
    </w:p>
    <w:p w:rsidR="0030213B" w:rsidRPr="002E42BF" w:rsidRDefault="0030213B" w:rsidP="0030213B">
      <w:pPr>
        <w:rPr>
          <w:rFonts w:ascii="Palatino Linotype" w:hAnsi="Palatino Linotype"/>
          <w:b/>
          <w:sz w:val="24"/>
          <w:szCs w:val="24"/>
        </w:rPr>
      </w:pPr>
      <w:r w:rsidRPr="002E42BF">
        <w:rPr>
          <w:rFonts w:ascii="Palatino Linotype" w:hAnsi="Palatino Linotype"/>
          <w:b/>
          <w:sz w:val="24"/>
          <w:szCs w:val="24"/>
        </w:rPr>
        <w:t>SUPPORT FOR THE SCHOOL</w:t>
      </w:r>
    </w:p>
    <w:p w:rsidR="0030213B" w:rsidRPr="002E42BF" w:rsidRDefault="002E42BF" w:rsidP="002E42BF">
      <w:pPr>
        <w:pStyle w:val="ListParagraph"/>
        <w:numPr>
          <w:ilvl w:val="0"/>
          <w:numId w:val="46"/>
        </w:numPr>
        <w:rPr>
          <w:rFonts w:ascii="Palatino Linotype" w:hAnsi="Palatino Linotype"/>
          <w:sz w:val="24"/>
          <w:szCs w:val="24"/>
        </w:rPr>
      </w:pPr>
      <w:r>
        <w:rPr>
          <w:rFonts w:ascii="Palatino Linotype" w:hAnsi="Palatino Linotype"/>
          <w:sz w:val="24"/>
          <w:szCs w:val="24"/>
        </w:rPr>
        <w:t xml:space="preserve">Be aware of and comply with </w:t>
      </w:r>
      <w:r w:rsidR="0030213B" w:rsidRPr="002E42BF">
        <w:rPr>
          <w:rFonts w:ascii="Palatino Linotype" w:hAnsi="Palatino Linotype"/>
          <w:sz w:val="24"/>
          <w:szCs w:val="24"/>
        </w:rPr>
        <w:t>policies and procedures.</w:t>
      </w:r>
    </w:p>
    <w:p w:rsidR="0030213B" w:rsidRPr="002E42BF" w:rsidRDefault="002E42BF" w:rsidP="002E42BF">
      <w:pPr>
        <w:pStyle w:val="ListParagraph"/>
        <w:numPr>
          <w:ilvl w:val="0"/>
          <w:numId w:val="46"/>
        </w:numPr>
        <w:rPr>
          <w:rFonts w:ascii="Palatino Linotype" w:hAnsi="Palatino Linotype"/>
          <w:sz w:val="24"/>
          <w:szCs w:val="24"/>
        </w:rPr>
      </w:pPr>
      <w:r>
        <w:rPr>
          <w:rFonts w:ascii="Palatino Linotype" w:hAnsi="Palatino Linotype"/>
          <w:sz w:val="24"/>
          <w:szCs w:val="24"/>
        </w:rPr>
        <w:t xml:space="preserve">Contribute to the overall ethos, work, </w:t>
      </w:r>
      <w:r w:rsidR="0030213B" w:rsidRPr="002E42BF">
        <w:rPr>
          <w:rFonts w:ascii="Palatino Linotype" w:hAnsi="Palatino Linotype"/>
          <w:sz w:val="24"/>
          <w:szCs w:val="24"/>
        </w:rPr>
        <w:t>aims and vision of the school.</w:t>
      </w:r>
    </w:p>
    <w:p w:rsidR="0030213B" w:rsidRPr="002E42BF" w:rsidRDefault="0030213B" w:rsidP="002E42BF">
      <w:pPr>
        <w:pStyle w:val="ListParagraph"/>
        <w:numPr>
          <w:ilvl w:val="0"/>
          <w:numId w:val="47"/>
        </w:numPr>
        <w:rPr>
          <w:rFonts w:ascii="Palatino Linotype" w:hAnsi="Palatino Linotype"/>
          <w:sz w:val="24"/>
          <w:szCs w:val="24"/>
        </w:rPr>
      </w:pPr>
      <w:r w:rsidRPr="002E42BF">
        <w:rPr>
          <w:rFonts w:ascii="Palatino Linotype" w:hAnsi="Palatino Linotype"/>
          <w:sz w:val="24"/>
          <w:szCs w:val="24"/>
        </w:rPr>
        <w:t>Undertake pupils’ out of school hours learning activities.</w:t>
      </w:r>
    </w:p>
    <w:p w:rsidR="0030213B" w:rsidRPr="002E42BF" w:rsidRDefault="0030213B" w:rsidP="002E42BF">
      <w:pPr>
        <w:pStyle w:val="ListParagraph"/>
        <w:numPr>
          <w:ilvl w:val="0"/>
          <w:numId w:val="47"/>
        </w:numPr>
        <w:rPr>
          <w:rFonts w:ascii="Palatino Linotype" w:hAnsi="Palatino Linotype"/>
          <w:sz w:val="24"/>
          <w:szCs w:val="24"/>
        </w:rPr>
      </w:pPr>
      <w:r w:rsidRPr="002E42BF">
        <w:rPr>
          <w:rFonts w:ascii="Palatino Linotype" w:hAnsi="Palatino Linotype"/>
          <w:sz w:val="24"/>
          <w:szCs w:val="24"/>
        </w:rPr>
        <w:t>Supervise pupils on visits, trips and out of school activities as required.</w:t>
      </w:r>
    </w:p>
    <w:p w:rsidR="0030213B" w:rsidRPr="002E42BF" w:rsidRDefault="0030213B" w:rsidP="002E42BF">
      <w:pPr>
        <w:pStyle w:val="ListParagraph"/>
        <w:numPr>
          <w:ilvl w:val="0"/>
          <w:numId w:val="47"/>
        </w:numPr>
        <w:rPr>
          <w:rFonts w:ascii="Palatino Linotype" w:hAnsi="Palatino Linotype"/>
          <w:sz w:val="24"/>
          <w:szCs w:val="24"/>
        </w:rPr>
      </w:pPr>
      <w:r w:rsidRPr="002E42BF">
        <w:rPr>
          <w:rFonts w:ascii="Palatino Linotype" w:hAnsi="Palatino Linotype"/>
          <w:sz w:val="24"/>
          <w:szCs w:val="24"/>
        </w:rPr>
        <w:t>Recognise own strengths and areas of expertise and use these to advise and support others</w:t>
      </w:r>
      <w:r w:rsidR="002E42BF">
        <w:rPr>
          <w:rFonts w:ascii="Palatino Linotype" w:hAnsi="Palatino Linotype"/>
          <w:sz w:val="24"/>
          <w:szCs w:val="24"/>
        </w:rPr>
        <w:t>.</w:t>
      </w:r>
    </w:p>
    <w:p w:rsidR="0030213B" w:rsidRPr="002E42BF" w:rsidRDefault="0030213B" w:rsidP="002E42BF">
      <w:pPr>
        <w:pStyle w:val="ListParagraph"/>
        <w:numPr>
          <w:ilvl w:val="0"/>
          <w:numId w:val="47"/>
        </w:numPr>
        <w:rPr>
          <w:rFonts w:ascii="Palatino Linotype" w:hAnsi="Palatino Linotype"/>
          <w:sz w:val="24"/>
          <w:szCs w:val="24"/>
        </w:rPr>
      </w:pPr>
      <w:r w:rsidRPr="002E42BF">
        <w:rPr>
          <w:rFonts w:ascii="Palatino Linotype" w:hAnsi="Palatino Linotype"/>
          <w:sz w:val="24"/>
          <w:szCs w:val="24"/>
        </w:rPr>
        <w:t>Assist at an appropriate level and within the school's protocols, with the provision of general care and welfare of pupils which may include:</w:t>
      </w:r>
    </w:p>
    <w:p w:rsidR="0030213B" w:rsidRPr="002E42BF" w:rsidRDefault="0030213B" w:rsidP="002E42BF">
      <w:pPr>
        <w:pStyle w:val="ListParagraph"/>
        <w:numPr>
          <w:ilvl w:val="1"/>
          <w:numId w:val="47"/>
        </w:numPr>
        <w:rPr>
          <w:rFonts w:ascii="Palatino Linotype" w:hAnsi="Palatino Linotype"/>
          <w:sz w:val="24"/>
          <w:szCs w:val="24"/>
        </w:rPr>
      </w:pPr>
      <w:proofErr w:type="gramStart"/>
      <w:r w:rsidRPr="002E42BF">
        <w:rPr>
          <w:rFonts w:ascii="Palatino Linotype" w:hAnsi="Palatino Linotype"/>
          <w:sz w:val="24"/>
          <w:szCs w:val="24"/>
        </w:rPr>
        <w:t>assistance</w:t>
      </w:r>
      <w:proofErr w:type="gramEnd"/>
      <w:r w:rsidRPr="002E42BF">
        <w:rPr>
          <w:rFonts w:ascii="Palatino Linotype" w:hAnsi="Palatino Linotype"/>
          <w:sz w:val="24"/>
          <w:szCs w:val="24"/>
        </w:rPr>
        <w:t xml:space="preserve"> with the personal hygiene routines, e.g. toilet training, changing of incontinent children, dressing and undressing; the changing of soiled clothing and its disposal in an appropriate way.  </w:t>
      </w:r>
    </w:p>
    <w:p w:rsidR="0030213B" w:rsidRPr="002E42BF" w:rsidRDefault="0030213B" w:rsidP="002E42BF">
      <w:pPr>
        <w:pStyle w:val="ListParagraph"/>
        <w:numPr>
          <w:ilvl w:val="1"/>
          <w:numId w:val="47"/>
        </w:numPr>
        <w:rPr>
          <w:rFonts w:ascii="Palatino Linotype" w:hAnsi="Palatino Linotype"/>
          <w:sz w:val="24"/>
          <w:szCs w:val="24"/>
        </w:rPr>
      </w:pPr>
      <w:proofErr w:type="gramStart"/>
      <w:r w:rsidRPr="002E42BF">
        <w:rPr>
          <w:rFonts w:ascii="Palatino Linotype" w:hAnsi="Palatino Linotype"/>
          <w:sz w:val="24"/>
          <w:szCs w:val="24"/>
        </w:rPr>
        <w:t>assisting</w:t>
      </w:r>
      <w:proofErr w:type="gramEnd"/>
      <w:r w:rsidRPr="002E42BF">
        <w:rPr>
          <w:rFonts w:ascii="Palatino Linotype" w:hAnsi="Palatino Linotype"/>
          <w:sz w:val="24"/>
          <w:szCs w:val="24"/>
        </w:rPr>
        <w:t xml:space="preserve"> with children's injuries and, where appropriately qualified, administering first aid.</w:t>
      </w:r>
    </w:p>
    <w:p w:rsidR="0030213B" w:rsidRPr="002E42BF" w:rsidRDefault="0030213B" w:rsidP="002E42BF">
      <w:pPr>
        <w:pStyle w:val="ListParagraph"/>
        <w:numPr>
          <w:ilvl w:val="1"/>
          <w:numId w:val="47"/>
        </w:numPr>
        <w:rPr>
          <w:rFonts w:ascii="Palatino Linotype" w:hAnsi="Palatino Linotype"/>
          <w:sz w:val="24"/>
          <w:szCs w:val="24"/>
        </w:rPr>
      </w:pPr>
      <w:proofErr w:type="gramStart"/>
      <w:r w:rsidRPr="002E42BF">
        <w:rPr>
          <w:rFonts w:ascii="Palatino Linotype" w:hAnsi="Palatino Linotype"/>
          <w:sz w:val="24"/>
          <w:szCs w:val="24"/>
        </w:rPr>
        <w:t>assist</w:t>
      </w:r>
      <w:proofErr w:type="gramEnd"/>
      <w:r w:rsidRPr="002E42BF">
        <w:rPr>
          <w:rFonts w:ascii="Palatino Linotype" w:hAnsi="Palatino Linotype"/>
          <w:sz w:val="24"/>
          <w:szCs w:val="24"/>
        </w:rPr>
        <w:t xml:space="preserve"> with the administering of medicines.</w:t>
      </w:r>
    </w:p>
    <w:p w:rsidR="0030213B" w:rsidRPr="002E42BF" w:rsidRDefault="0030213B" w:rsidP="002E42BF">
      <w:pPr>
        <w:pStyle w:val="ListParagraph"/>
        <w:numPr>
          <w:ilvl w:val="1"/>
          <w:numId w:val="47"/>
        </w:numPr>
        <w:rPr>
          <w:rFonts w:ascii="Palatino Linotype" w:hAnsi="Palatino Linotype"/>
          <w:sz w:val="24"/>
          <w:szCs w:val="24"/>
        </w:rPr>
      </w:pPr>
      <w:proofErr w:type="gramStart"/>
      <w:r w:rsidRPr="002E42BF">
        <w:rPr>
          <w:rFonts w:ascii="Palatino Linotype" w:hAnsi="Palatino Linotype"/>
          <w:sz w:val="24"/>
          <w:szCs w:val="24"/>
        </w:rPr>
        <w:t>assist</w:t>
      </w:r>
      <w:proofErr w:type="gramEnd"/>
      <w:r w:rsidRPr="002E42BF">
        <w:rPr>
          <w:rFonts w:ascii="Palatino Linotype" w:hAnsi="Palatino Linotype"/>
          <w:sz w:val="24"/>
          <w:szCs w:val="24"/>
        </w:rPr>
        <w:t xml:space="preserve"> with the identification and monitoring of children's general health and welfare.</w:t>
      </w:r>
    </w:p>
    <w:p w:rsidR="0030213B" w:rsidRPr="002E42BF" w:rsidRDefault="0030213B" w:rsidP="002E42BF">
      <w:pPr>
        <w:pStyle w:val="ListParagraph"/>
        <w:numPr>
          <w:ilvl w:val="0"/>
          <w:numId w:val="47"/>
        </w:numPr>
        <w:rPr>
          <w:rFonts w:ascii="Palatino Linotype" w:hAnsi="Palatino Linotype"/>
          <w:sz w:val="24"/>
          <w:szCs w:val="24"/>
        </w:rPr>
      </w:pPr>
      <w:r w:rsidRPr="002E42BF">
        <w:rPr>
          <w:rFonts w:ascii="Palatino Linotype" w:hAnsi="Palatino Linotype"/>
          <w:sz w:val="24"/>
          <w:szCs w:val="24"/>
        </w:rPr>
        <w:t>Assist with the supervision of pupils outside of lesson times, including before and after school and during lunchtime.</w:t>
      </w:r>
    </w:p>
    <w:p w:rsidR="002E42BF" w:rsidRPr="002E42BF" w:rsidRDefault="0030213B" w:rsidP="002E42BF">
      <w:pPr>
        <w:pStyle w:val="ListParagraph"/>
        <w:numPr>
          <w:ilvl w:val="0"/>
          <w:numId w:val="47"/>
        </w:numPr>
        <w:rPr>
          <w:rFonts w:ascii="Palatino Linotype" w:hAnsi="Palatino Linotype"/>
          <w:sz w:val="24"/>
          <w:szCs w:val="24"/>
        </w:rPr>
      </w:pPr>
      <w:r w:rsidRPr="002E42BF">
        <w:rPr>
          <w:rFonts w:ascii="Palatino Linotype" w:hAnsi="Palatino Linotype"/>
          <w:sz w:val="24"/>
          <w:szCs w:val="24"/>
        </w:rPr>
        <w:lastRenderedPageBreak/>
        <w:t>Participate in weekly / regular personal and professional development activities to meet the</w:t>
      </w:r>
      <w:r w:rsidR="002E42BF">
        <w:rPr>
          <w:rFonts w:ascii="Palatino Linotype" w:hAnsi="Palatino Linotype"/>
          <w:sz w:val="24"/>
          <w:szCs w:val="24"/>
        </w:rPr>
        <w:t xml:space="preserve"> </w:t>
      </w:r>
      <w:r w:rsidRPr="002E42BF">
        <w:rPr>
          <w:rFonts w:ascii="Palatino Linotype" w:hAnsi="Palatino Linotype"/>
          <w:sz w:val="24"/>
          <w:szCs w:val="24"/>
        </w:rPr>
        <w:t>changing demands of the job, and encourage and support other staff in their development</w:t>
      </w:r>
      <w:r w:rsidR="002E42BF" w:rsidRPr="002E42BF">
        <w:rPr>
          <w:rFonts w:ascii="Palatino Linotype" w:hAnsi="Palatino Linotype"/>
          <w:sz w:val="24"/>
          <w:szCs w:val="24"/>
        </w:rPr>
        <w:t xml:space="preserve"> </w:t>
      </w:r>
      <w:r w:rsidRPr="002E42BF">
        <w:rPr>
          <w:rFonts w:ascii="Palatino Linotype" w:hAnsi="Palatino Linotype"/>
          <w:sz w:val="24"/>
          <w:szCs w:val="24"/>
        </w:rPr>
        <w:t>and training</w:t>
      </w:r>
    </w:p>
    <w:p w:rsidR="0030213B" w:rsidRPr="002E42BF" w:rsidRDefault="0030213B" w:rsidP="002E42BF">
      <w:pPr>
        <w:pStyle w:val="ListParagraph"/>
        <w:numPr>
          <w:ilvl w:val="0"/>
          <w:numId w:val="47"/>
        </w:numPr>
        <w:rPr>
          <w:rFonts w:ascii="Palatino Linotype" w:hAnsi="Palatino Linotype"/>
          <w:sz w:val="24"/>
          <w:szCs w:val="24"/>
        </w:rPr>
      </w:pPr>
      <w:r w:rsidRPr="002E42BF">
        <w:rPr>
          <w:rFonts w:ascii="Palatino Linotype" w:hAnsi="Palatino Linotype"/>
          <w:sz w:val="24"/>
          <w:szCs w:val="24"/>
        </w:rPr>
        <w:t>Assist in the supervision, training and development of volunteer helpers, students or other staff in the classroom</w:t>
      </w:r>
    </w:p>
    <w:p w:rsidR="0030213B" w:rsidRPr="0030213B" w:rsidRDefault="0030213B" w:rsidP="0030213B">
      <w:pPr>
        <w:rPr>
          <w:rFonts w:ascii="Palatino Linotype" w:hAnsi="Palatino Linotype"/>
          <w:sz w:val="24"/>
          <w:szCs w:val="24"/>
        </w:rPr>
      </w:pPr>
    </w:p>
    <w:p w:rsidR="002E42BF" w:rsidRDefault="002E42BF" w:rsidP="002E42BF">
      <w:pPr>
        <w:rPr>
          <w:rFonts w:ascii="Palatino Linotype" w:hAnsi="Palatino Linotype"/>
          <w:b/>
          <w:sz w:val="24"/>
          <w:szCs w:val="24"/>
        </w:rPr>
      </w:pPr>
      <w:r w:rsidRPr="00C22AC6">
        <w:rPr>
          <w:rFonts w:ascii="Palatino Linotype" w:hAnsi="Palatino Linotype"/>
          <w:b/>
          <w:sz w:val="24"/>
          <w:szCs w:val="24"/>
        </w:rPr>
        <w:t xml:space="preserve">Ethos and Culture </w:t>
      </w:r>
    </w:p>
    <w:p w:rsidR="002E42BF" w:rsidRPr="00C22AC6" w:rsidRDefault="002E42BF" w:rsidP="002E42BF">
      <w:pPr>
        <w:rPr>
          <w:rFonts w:ascii="Palatino Linotype" w:hAnsi="Palatino Linotype"/>
          <w:b/>
          <w:sz w:val="24"/>
          <w:szCs w:val="24"/>
        </w:rPr>
      </w:pPr>
    </w:p>
    <w:p w:rsidR="002E42BF" w:rsidRPr="00C22AC6" w:rsidRDefault="002E42BF" w:rsidP="002E42BF">
      <w:pPr>
        <w:pStyle w:val="ListParagraph"/>
        <w:numPr>
          <w:ilvl w:val="0"/>
          <w:numId w:val="33"/>
        </w:numPr>
        <w:rPr>
          <w:rFonts w:ascii="Palatino Linotype" w:hAnsi="Palatino Linotype"/>
          <w:sz w:val="24"/>
          <w:szCs w:val="24"/>
        </w:rPr>
      </w:pPr>
      <w:r w:rsidRPr="00C22AC6">
        <w:rPr>
          <w:rFonts w:ascii="Palatino Linotype" w:hAnsi="Palatino Linotype"/>
          <w:sz w:val="24"/>
          <w:szCs w:val="24"/>
        </w:rPr>
        <w:t xml:space="preserve">To </w:t>
      </w:r>
      <w:r>
        <w:rPr>
          <w:rFonts w:ascii="Palatino Linotype" w:hAnsi="Palatino Linotype"/>
          <w:sz w:val="24"/>
          <w:szCs w:val="24"/>
        </w:rPr>
        <w:t xml:space="preserve">support the school’s </w:t>
      </w:r>
      <w:r w:rsidRPr="00C22AC6">
        <w:rPr>
          <w:rFonts w:ascii="Palatino Linotype" w:hAnsi="Palatino Linotype"/>
          <w:sz w:val="24"/>
          <w:szCs w:val="24"/>
        </w:rPr>
        <w:t xml:space="preserve">leadership in promoting an ethos and culture within the school that drives through school improvement in line with the aims of the school. </w:t>
      </w:r>
    </w:p>
    <w:p w:rsidR="002E42BF" w:rsidRPr="00C22AC6" w:rsidRDefault="002E42BF" w:rsidP="002E42BF">
      <w:pPr>
        <w:pStyle w:val="ListParagraph"/>
        <w:numPr>
          <w:ilvl w:val="0"/>
          <w:numId w:val="33"/>
        </w:numPr>
        <w:rPr>
          <w:rFonts w:ascii="Palatino Linotype" w:hAnsi="Palatino Linotype"/>
          <w:sz w:val="24"/>
          <w:szCs w:val="24"/>
        </w:rPr>
      </w:pPr>
      <w:r w:rsidRPr="00C22AC6">
        <w:rPr>
          <w:rFonts w:ascii="Palatino Linotype" w:hAnsi="Palatino Linotype"/>
          <w:sz w:val="24"/>
          <w:szCs w:val="24"/>
        </w:rPr>
        <w:t xml:space="preserve">To facilitate, within the whole school, behaviours that support and contribute towards developing the values of the school. </w:t>
      </w:r>
    </w:p>
    <w:p w:rsidR="002E42BF" w:rsidRPr="001308F4" w:rsidRDefault="002E42BF" w:rsidP="002E42BF">
      <w:pPr>
        <w:pStyle w:val="ListParagraph"/>
        <w:numPr>
          <w:ilvl w:val="0"/>
          <w:numId w:val="41"/>
        </w:numPr>
        <w:rPr>
          <w:rFonts w:ascii="Palatino Linotype" w:hAnsi="Palatino Linotype"/>
          <w:sz w:val="24"/>
          <w:szCs w:val="24"/>
        </w:rPr>
      </w:pPr>
      <w:r>
        <w:rPr>
          <w:rFonts w:ascii="Palatino Linotype" w:hAnsi="Palatino Linotype"/>
          <w:sz w:val="24"/>
          <w:szCs w:val="24"/>
        </w:rPr>
        <w:t>To undertake a</w:t>
      </w:r>
      <w:r w:rsidRPr="001308F4">
        <w:rPr>
          <w:rFonts w:ascii="Palatino Linotype" w:hAnsi="Palatino Linotype"/>
          <w:sz w:val="24"/>
          <w:szCs w:val="24"/>
        </w:rPr>
        <w:t>ny other duties that fall within the grade and nature of the post in order to ensure the smooth running of the school</w:t>
      </w:r>
    </w:p>
    <w:p w:rsidR="002E42BF" w:rsidRDefault="002E42BF" w:rsidP="002E42BF">
      <w:pPr>
        <w:rPr>
          <w:rFonts w:ascii="Palatino Linotype" w:hAnsi="Palatino Linotype"/>
          <w:sz w:val="24"/>
          <w:szCs w:val="24"/>
        </w:rPr>
      </w:pPr>
    </w:p>
    <w:p w:rsidR="00963E99" w:rsidRDefault="00963E99" w:rsidP="00963E99">
      <w:pPr>
        <w:spacing w:after="160" w:line="256" w:lineRule="auto"/>
        <w:rPr>
          <w:rFonts w:ascii="Palatino Linotype" w:eastAsia="Calibri" w:hAnsi="Palatino Linotype" w:cs="Arial"/>
          <w:i/>
          <w:sz w:val="24"/>
          <w:szCs w:val="24"/>
        </w:rPr>
      </w:pPr>
      <w:r>
        <w:rPr>
          <w:rFonts w:ascii="Palatino Linotype" w:eastAsia="Calibri" w:hAnsi="Palatino Linotype" w:cs="Arial"/>
          <w:i/>
          <w:sz w:val="24"/>
          <w:szCs w:val="24"/>
        </w:rPr>
        <w:t>NB: All staff in school will be expected to accept reasonable flexibility in working arrangements and the allocation of duties in pursuance of raising pupil achievement and progress. Any changes will take account of salary/status/hours and will be subject to discussion, in accordance with the guidance note on contractual changes.</w:t>
      </w:r>
    </w:p>
    <w:p w:rsidR="00963E99" w:rsidRDefault="00963E99" w:rsidP="00963E99">
      <w:pPr>
        <w:rPr>
          <w:rFonts w:ascii="Palatino Linotype" w:eastAsiaTheme="minorHAnsi" w:hAnsi="Palatino Linotype" w:cstheme="minorBidi"/>
          <w:b/>
          <w:szCs w:val="22"/>
        </w:rPr>
      </w:pPr>
      <w:r>
        <w:rPr>
          <w:rFonts w:ascii="Palatino Linotype" w:hAnsi="Palatino Linotype"/>
          <w:b/>
        </w:rPr>
        <w:t xml:space="preserve">The post holder must comply with Coventry City Council’s health and safety policy and in particular is required:- </w:t>
      </w:r>
    </w:p>
    <w:p w:rsidR="00963E99" w:rsidRDefault="00963E99" w:rsidP="00963E99">
      <w:pPr>
        <w:rPr>
          <w:rFonts w:ascii="Palatino Linotype" w:hAnsi="Palatino Linotype"/>
          <w:b/>
        </w:rPr>
      </w:pPr>
      <w:r>
        <w:rPr>
          <w:rFonts w:ascii="Palatino Linotype" w:hAnsi="Palatino Linotype"/>
          <w:b/>
        </w:rPr>
        <w:t xml:space="preserve"> </w:t>
      </w:r>
    </w:p>
    <w:p w:rsidR="00963E99" w:rsidRDefault="00963E99" w:rsidP="00963E99">
      <w:pPr>
        <w:pStyle w:val="ListParagraph"/>
        <w:widowControl w:val="0"/>
        <w:numPr>
          <w:ilvl w:val="0"/>
          <w:numId w:val="48"/>
        </w:numPr>
        <w:spacing w:line="0" w:lineRule="atLeast"/>
        <w:contextualSpacing/>
        <w:jc w:val="left"/>
        <w:rPr>
          <w:rFonts w:ascii="Palatino Linotype" w:hAnsi="Palatino Linotype"/>
        </w:rPr>
      </w:pPr>
      <w:r>
        <w:rPr>
          <w:rFonts w:ascii="Palatino Linotype" w:hAnsi="Palatino Linotype"/>
        </w:rPr>
        <w:t>To promote and safeguard the safety and welfare of children and young people</w:t>
      </w:r>
    </w:p>
    <w:p w:rsidR="00963E99" w:rsidRDefault="00963E99" w:rsidP="00963E99">
      <w:pPr>
        <w:pStyle w:val="ListParagraph"/>
        <w:widowControl w:val="0"/>
        <w:numPr>
          <w:ilvl w:val="0"/>
          <w:numId w:val="48"/>
        </w:numPr>
        <w:spacing w:line="0" w:lineRule="atLeast"/>
        <w:contextualSpacing/>
        <w:jc w:val="left"/>
        <w:rPr>
          <w:rFonts w:ascii="Palatino Linotype" w:hAnsi="Palatino Linotype"/>
        </w:rPr>
      </w:pPr>
      <w:r>
        <w:rPr>
          <w:rFonts w:ascii="Palatino Linotype" w:hAnsi="Palatino Linotype"/>
        </w:rPr>
        <w:t xml:space="preserve">To take reasonable care for their own health and safety at work and of those who may be affected by their actions or by their omissions </w:t>
      </w:r>
    </w:p>
    <w:p w:rsidR="00963E99" w:rsidRDefault="00963E99" w:rsidP="00963E99">
      <w:pPr>
        <w:pStyle w:val="ListParagraph"/>
        <w:widowControl w:val="0"/>
        <w:numPr>
          <w:ilvl w:val="0"/>
          <w:numId w:val="48"/>
        </w:numPr>
        <w:spacing w:line="0" w:lineRule="atLeast"/>
        <w:contextualSpacing/>
        <w:jc w:val="left"/>
        <w:rPr>
          <w:rFonts w:ascii="Palatino Linotype" w:hAnsi="Palatino Linotype"/>
        </w:rPr>
      </w:pPr>
      <w:r>
        <w:rPr>
          <w:rFonts w:ascii="Palatino Linotype" w:hAnsi="Palatino Linotype"/>
        </w:rPr>
        <w:t xml:space="preserve">To cooperate with their line manager and senior management, to work safely, to comply with health and safety instructions and information and undertake appropriate health and safety training as required </w:t>
      </w:r>
    </w:p>
    <w:p w:rsidR="00963E99" w:rsidRDefault="00963E99" w:rsidP="00963E99">
      <w:pPr>
        <w:pStyle w:val="ListParagraph"/>
        <w:widowControl w:val="0"/>
        <w:numPr>
          <w:ilvl w:val="0"/>
          <w:numId w:val="48"/>
        </w:numPr>
        <w:spacing w:line="0" w:lineRule="atLeast"/>
        <w:contextualSpacing/>
        <w:jc w:val="left"/>
        <w:rPr>
          <w:rFonts w:ascii="Palatino Linotype" w:hAnsi="Palatino Linotype"/>
        </w:rPr>
      </w:pPr>
      <w:r>
        <w:rPr>
          <w:rFonts w:ascii="Palatino Linotype" w:hAnsi="Palatino Linotype"/>
        </w:rPr>
        <w:t xml:space="preserve">Not to intentionally or recklessly interfere with or misuse anything provided in the interests of health, safety and welfare </w:t>
      </w:r>
    </w:p>
    <w:p w:rsidR="00963E99" w:rsidRDefault="00963E99" w:rsidP="00963E99">
      <w:pPr>
        <w:pStyle w:val="ListParagraph"/>
        <w:widowControl w:val="0"/>
        <w:numPr>
          <w:ilvl w:val="0"/>
          <w:numId w:val="48"/>
        </w:numPr>
        <w:spacing w:line="0" w:lineRule="atLeast"/>
        <w:contextualSpacing/>
        <w:jc w:val="left"/>
        <w:rPr>
          <w:rFonts w:ascii="Palatino Linotype" w:hAnsi="Palatino Linotype"/>
        </w:rPr>
      </w:pPr>
      <w:r>
        <w:rPr>
          <w:rFonts w:ascii="Palatino Linotype" w:hAnsi="Palatino Linotype"/>
        </w:rPr>
        <w:t>To report to their manager any health and safety concerns, hazardous condition or defect in the health and safety arrangements.</w:t>
      </w:r>
    </w:p>
    <w:p w:rsidR="00963E99" w:rsidRDefault="00963E99" w:rsidP="00963E99">
      <w:pPr>
        <w:rPr>
          <w:rFonts w:ascii="Palatino Linotype" w:hAnsi="Palatino Linotype"/>
          <w:b/>
        </w:rPr>
      </w:pPr>
    </w:p>
    <w:p w:rsidR="00963E99" w:rsidRDefault="00963E99" w:rsidP="00963E99">
      <w:pPr>
        <w:rPr>
          <w:rFonts w:ascii="Palatino Linotype" w:hAnsi="Palatino Linotype"/>
          <w:b/>
        </w:rPr>
      </w:pPr>
      <w:r>
        <w:rPr>
          <w:rFonts w:ascii="Palatino Linotype" w:hAnsi="Palatino Linotype"/>
          <w:b/>
        </w:rPr>
        <w:t xml:space="preserve">Any further Health and Safety responsibilities relevant to this post will be set out in the offer letter and Written Statement of Particulars </w:t>
      </w:r>
    </w:p>
    <w:p w:rsidR="00963E99" w:rsidRDefault="00963E99" w:rsidP="00963E99">
      <w:pPr>
        <w:rPr>
          <w:rFonts w:ascii="Palatino Linotype" w:hAnsi="Palatino Linotype"/>
          <w:b/>
        </w:rPr>
      </w:pPr>
      <w:r>
        <w:rPr>
          <w:rFonts w:ascii="Palatino Linotype" w:hAnsi="Palatino Linotype"/>
          <w:b/>
        </w:rPr>
        <w:t xml:space="preserve"> </w:t>
      </w:r>
    </w:p>
    <w:p w:rsidR="00963E99" w:rsidRDefault="00963E99" w:rsidP="00963E99">
      <w:pPr>
        <w:rPr>
          <w:rFonts w:ascii="Palatino Linotype" w:hAnsi="Palatino Linotype"/>
          <w:b/>
        </w:rPr>
      </w:pPr>
      <w:r>
        <w:rPr>
          <w:rFonts w:ascii="Palatino Linotype" w:hAnsi="Palatino Linotype"/>
          <w:b/>
        </w:rPr>
        <w:t xml:space="preserve">The post holder must comply with the Interagency procedures of the Safeguarding Boards and  Coventry City Council’s policies for safeguarding children and safeguarding adults and in particular is required:- </w:t>
      </w:r>
    </w:p>
    <w:p w:rsidR="00963E99" w:rsidRDefault="00963E99" w:rsidP="00963E99">
      <w:pPr>
        <w:rPr>
          <w:rFonts w:ascii="Palatino Linotype" w:hAnsi="Palatino Linotype"/>
          <w:b/>
        </w:rPr>
      </w:pPr>
      <w:r>
        <w:rPr>
          <w:rFonts w:ascii="Palatino Linotype" w:hAnsi="Palatino Linotype"/>
          <w:b/>
        </w:rPr>
        <w:t xml:space="preserve"> </w:t>
      </w:r>
    </w:p>
    <w:p w:rsidR="00963E99" w:rsidRDefault="00963E99" w:rsidP="00963E99">
      <w:pPr>
        <w:pStyle w:val="ListParagraph"/>
        <w:widowControl w:val="0"/>
        <w:numPr>
          <w:ilvl w:val="0"/>
          <w:numId w:val="48"/>
        </w:numPr>
        <w:spacing w:line="0" w:lineRule="atLeast"/>
        <w:contextualSpacing/>
        <w:jc w:val="left"/>
        <w:rPr>
          <w:rFonts w:ascii="Palatino Linotype" w:hAnsi="Palatino Linotype"/>
        </w:rPr>
      </w:pPr>
      <w:r>
        <w:rPr>
          <w:rFonts w:ascii="Palatino Linotype" w:hAnsi="Palatino Linotype"/>
        </w:rPr>
        <w:t xml:space="preserve">To ensure they are aware of the signs that may suggest a child or vulnerable adult is being abused or neglected </w:t>
      </w:r>
    </w:p>
    <w:p w:rsidR="00963E99" w:rsidRDefault="00963E99" w:rsidP="00963E99">
      <w:pPr>
        <w:pStyle w:val="ListParagraph"/>
        <w:widowControl w:val="0"/>
        <w:numPr>
          <w:ilvl w:val="0"/>
          <w:numId w:val="48"/>
        </w:numPr>
        <w:spacing w:line="0" w:lineRule="atLeast"/>
        <w:contextualSpacing/>
        <w:jc w:val="left"/>
        <w:rPr>
          <w:rFonts w:ascii="Palatino Linotype" w:hAnsi="Palatino Linotype"/>
        </w:rPr>
      </w:pPr>
      <w:r>
        <w:rPr>
          <w:rFonts w:ascii="Palatino Linotype" w:hAnsi="Palatino Linotype"/>
        </w:rPr>
        <w:t xml:space="preserve">To report to their manager, or other appropriate manager, any concerns they may have that suggest that a child or vulnerable adult may be being abused or neglected </w:t>
      </w:r>
      <w:r>
        <w:rPr>
          <w:rFonts w:ascii="Palatino Linotype" w:hAnsi="Palatino Linotype"/>
        </w:rPr>
        <w:lastRenderedPageBreak/>
        <w:t xml:space="preserve">immediately </w:t>
      </w:r>
    </w:p>
    <w:p w:rsidR="00963E99" w:rsidRDefault="00963E99" w:rsidP="00963E99">
      <w:pPr>
        <w:rPr>
          <w:rFonts w:ascii="Palatino Linotype" w:hAnsi="Palatino Linotype"/>
          <w:b/>
        </w:rPr>
      </w:pPr>
      <w:r>
        <w:rPr>
          <w:rFonts w:ascii="Palatino Linotype" w:hAnsi="Palatino Linotype"/>
          <w:b/>
        </w:rPr>
        <w:t xml:space="preserve"> </w:t>
      </w:r>
    </w:p>
    <w:p w:rsidR="00963E99" w:rsidRDefault="00963E99" w:rsidP="00963E99">
      <w:pPr>
        <w:rPr>
          <w:rFonts w:ascii="Palatino Linotype" w:hAnsi="Palatino Linotype"/>
          <w:b/>
        </w:rPr>
      </w:pPr>
      <w:r>
        <w:rPr>
          <w:rFonts w:ascii="Palatino Linotype" w:hAnsi="Palatino Linotype"/>
          <w:b/>
        </w:rPr>
        <w:t xml:space="preserve">Any further Safeguarding Board responsibilities relevant to this post will be set out in the offer letter and Written Statement of Particulars </w:t>
      </w:r>
    </w:p>
    <w:p w:rsidR="00963E99" w:rsidRDefault="00963E99" w:rsidP="00963E99">
      <w:pPr>
        <w:rPr>
          <w:rFonts w:ascii="Palatino Linotype" w:hAnsi="Palatino Linotype"/>
          <w:b/>
        </w:rPr>
      </w:pPr>
      <w:r>
        <w:rPr>
          <w:rFonts w:ascii="Palatino Linotype" w:hAnsi="Palatino Linotype"/>
          <w:b/>
        </w:rPr>
        <w:t xml:space="preserve"> </w:t>
      </w:r>
    </w:p>
    <w:p w:rsidR="00963E99" w:rsidRDefault="00963E99" w:rsidP="00963E99">
      <w:pPr>
        <w:rPr>
          <w:rFonts w:ascii="Palatino Linotype" w:hAnsi="Palatino Linotype"/>
          <w:b/>
        </w:rPr>
      </w:pPr>
      <w:r>
        <w:rPr>
          <w:rFonts w:ascii="Palatino Linotype" w:hAnsi="Palatino Linotype"/>
          <w:b/>
        </w:rPr>
        <w:t xml:space="preserve">Post holders will be accountable for carrying out all duties and responsibilities with due regard to the City Council's Equal Opportunities Policy. </w:t>
      </w:r>
    </w:p>
    <w:p w:rsidR="00963E99" w:rsidRDefault="00963E99" w:rsidP="00963E99">
      <w:pPr>
        <w:rPr>
          <w:rFonts w:ascii="Palatino Linotype" w:hAnsi="Palatino Linotype"/>
          <w:b/>
        </w:rPr>
      </w:pPr>
      <w:r>
        <w:rPr>
          <w:rFonts w:ascii="Palatino Linotype" w:hAnsi="Palatino Linotype"/>
          <w:b/>
        </w:rPr>
        <w:t xml:space="preserve"> </w:t>
      </w:r>
    </w:p>
    <w:p w:rsidR="00963E99" w:rsidRDefault="00963E99" w:rsidP="00963E99">
      <w:pPr>
        <w:rPr>
          <w:rFonts w:ascii="Palatino Linotype" w:hAnsi="Palatino Linotype"/>
          <w:b/>
        </w:rPr>
      </w:pPr>
      <w:r>
        <w:rPr>
          <w:rFonts w:ascii="Palatino Linotype" w:hAnsi="Palatino Linotype"/>
          <w:b/>
        </w:rPr>
        <w:t xml:space="preserve">Duties which include processing of any personal data must be undertaken within the corporate data protection guidelines.  </w:t>
      </w:r>
    </w:p>
    <w:p w:rsidR="00963E99" w:rsidRDefault="00963E99" w:rsidP="00963E99">
      <w:pPr>
        <w:rPr>
          <w:rFonts w:ascii="Palatino Linotype" w:hAnsi="Palatino Linotype"/>
          <w:b/>
        </w:rPr>
      </w:pPr>
    </w:p>
    <w:p w:rsidR="00963E99" w:rsidRDefault="00963E99" w:rsidP="00963E99">
      <w:pPr>
        <w:rPr>
          <w:rFonts w:ascii="Palatino Linotype" w:hAnsi="Palatino Linotype"/>
          <w:b/>
        </w:rPr>
      </w:pPr>
      <w:proofErr w:type="spellStart"/>
      <w:r>
        <w:rPr>
          <w:rFonts w:ascii="Palatino Linotype" w:hAnsi="Palatino Linotype"/>
          <w:b/>
        </w:rPr>
        <w:t>Willenhall</w:t>
      </w:r>
      <w:proofErr w:type="spellEnd"/>
      <w:r>
        <w:rPr>
          <w:rFonts w:ascii="Palatino Linotype" w:hAnsi="Palatino Linotype"/>
          <w:b/>
        </w:rPr>
        <w:t xml:space="preserve"> Community Primary School is committed to safeguarding and promoting the welfare of children and young people and expects all staff and volunteers to share this commitment. </w:t>
      </w:r>
    </w:p>
    <w:p w:rsidR="00963E99" w:rsidRDefault="00963E99" w:rsidP="00963E99">
      <w:pPr>
        <w:rPr>
          <w:rFonts w:ascii="Palatino Linotype" w:hAnsi="Palatino Linotype"/>
          <w:b/>
        </w:rPr>
      </w:pPr>
    </w:p>
    <w:p w:rsidR="00963E99" w:rsidRDefault="00963E99" w:rsidP="00963E99">
      <w:pPr>
        <w:rPr>
          <w:rFonts w:ascii="Palatino Linotype" w:eastAsia="Calibri" w:hAnsi="Palatino Linotype" w:cs="Arial"/>
          <w:sz w:val="24"/>
          <w:szCs w:val="24"/>
        </w:rPr>
      </w:pPr>
      <w:r>
        <w:rPr>
          <w:rFonts w:ascii="Palatino Linotype" w:hAnsi="Palatino Linotype"/>
          <w:b/>
        </w:rPr>
        <w:t>This post is exempted under the Rehabilitation of Offenders Act 1974 and as such appointment to this post will be conditional upon the receipt of a satisfactory response to a check if police records via Disclosure and Barring Service (DBS)</w:t>
      </w:r>
    </w:p>
    <w:p w:rsidR="002E42BF" w:rsidRPr="00C672C6" w:rsidRDefault="002E42BF" w:rsidP="002E42BF">
      <w:pPr>
        <w:suppressAutoHyphens/>
        <w:rPr>
          <w:rFonts w:ascii="Palatino Linotype" w:hAnsi="Palatino Linotype"/>
          <w:bCs/>
          <w:spacing w:val="-2"/>
          <w:sz w:val="24"/>
          <w:szCs w:val="24"/>
        </w:rPr>
      </w:pPr>
    </w:p>
    <w:p w:rsidR="002E42BF" w:rsidRPr="00C672C6" w:rsidRDefault="002E42BF" w:rsidP="002E42BF">
      <w:pPr>
        <w:suppressAutoHyphens/>
        <w:ind w:left="720" w:hanging="720"/>
        <w:outlineLvl w:val="0"/>
        <w:rPr>
          <w:rFonts w:ascii="Palatino Linotype" w:hAnsi="Palatino Linotype"/>
          <w:bCs/>
          <w:spacing w:val="-2"/>
          <w:sz w:val="24"/>
          <w:szCs w:val="24"/>
        </w:rPr>
      </w:pPr>
      <w:r w:rsidRPr="00C672C6">
        <w:rPr>
          <w:rFonts w:ascii="Palatino Linotype" w:hAnsi="Palatino Linotype"/>
          <w:b/>
          <w:spacing w:val="-2"/>
          <w:sz w:val="24"/>
          <w:szCs w:val="24"/>
        </w:rPr>
        <w:t>Responsible to:</w:t>
      </w:r>
      <w:r w:rsidRPr="00C672C6">
        <w:rPr>
          <w:rFonts w:ascii="Palatino Linotype" w:hAnsi="Palatino Linotype"/>
          <w:bCs/>
          <w:spacing w:val="-2"/>
          <w:sz w:val="24"/>
          <w:szCs w:val="24"/>
        </w:rPr>
        <w:tab/>
      </w:r>
      <w:r>
        <w:rPr>
          <w:rFonts w:ascii="Palatino Linotype" w:hAnsi="Palatino Linotype"/>
          <w:bCs/>
          <w:spacing w:val="-2"/>
          <w:sz w:val="24"/>
          <w:szCs w:val="24"/>
        </w:rPr>
        <w:t>Deputy Head Teacher</w:t>
      </w:r>
    </w:p>
    <w:p w:rsidR="002E42BF" w:rsidRPr="00C672C6" w:rsidRDefault="002E42BF" w:rsidP="002E42BF">
      <w:pPr>
        <w:suppressAutoHyphens/>
        <w:rPr>
          <w:rFonts w:ascii="Palatino Linotype" w:hAnsi="Palatino Linotype"/>
          <w:bCs/>
          <w:spacing w:val="-2"/>
          <w:sz w:val="24"/>
          <w:szCs w:val="24"/>
        </w:rPr>
      </w:pPr>
    </w:p>
    <w:p w:rsidR="002E42BF" w:rsidRPr="00C672C6" w:rsidRDefault="002E42BF" w:rsidP="002E42BF">
      <w:pPr>
        <w:tabs>
          <w:tab w:val="left" w:pos="-1440"/>
          <w:tab w:val="left" w:pos="-720"/>
          <w:tab w:val="left" w:pos="0"/>
          <w:tab w:val="left" w:pos="720"/>
          <w:tab w:val="left" w:pos="874"/>
          <w:tab w:val="left" w:pos="1420"/>
          <w:tab w:val="left" w:pos="2160"/>
          <w:tab w:val="left" w:pos="2520"/>
          <w:tab w:val="left" w:pos="2880"/>
        </w:tabs>
        <w:suppressAutoHyphens/>
        <w:ind w:left="720" w:hanging="720"/>
        <w:outlineLvl w:val="0"/>
        <w:rPr>
          <w:rFonts w:ascii="Palatino Linotype" w:hAnsi="Palatino Linotype"/>
          <w:spacing w:val="-2"/>
          <w:sz w:val="24"/>
          <w:szCs w:val="24"/>
        </w:rPr>
      </w:pPr>
      <w:r w:rsidRPr="00C672C6">
        <w:rPr>
          <w:rFonts w:ascii="Palatino Linotype" w:hAnsi="Palatino Linotype"/>
          <w:b/>
          <w:bCs/>
          <w:spacing w:val="-2"/>
          <w:sz w:val="24"/>
          <w:szCs w:val="24"/>
        </w:rPr>
        <w:t>Date Reviewed:</w:t>
      </w:r>
      <w:r w:rsidRPr="00C672C6">
        <w:rPr>
          <w:rFonts w:ascii="Palatino Linotype" w:hAnsi="Palatino Linotype"/>
          <w:spacing w:val="-2"/>
          <w:sz w:val="24"/>
          <w:szCs w:val="24"/>
        </w:rPr>
        <w:tab/>
      </w:r>
      <w:r>
        <w:rPr>
          <w:rFonts w:ascii="Palatino Linotype" w:hAnsi="Palatino Linotype"/>
          <w:spacing w:val="-2"/>
          <w:sz w:val="24"/>
          <w:szCs w:val="24"/>
        </w:rPr>
        <w:t>February 2023</w:t>
      </w:r>
    </w:p>
    <w:p w:rsidR="002E42BF" w:rsidRPr="00C672C6" w:rsidRDefault="002E42BF" w:rsidP="002E42BF">
      <w:pPr>
        <w:tabs>
          <w:tab w:val="left" w:pos="-1440"/>
          <w:tab w:val="left" w:pos="-720"/>
          <w:tab w:val="left" w:pos="0"/>
          <w:tab w:val="left" w:pos="720"/>
          <w:tab w:val="left" w:pos="874"/>
          <w:tab w:val="left" w:pos="1420"/>
          <w:tab w:val="left" w:pos="2160"/>
          <w:tab w:val="left" w:pos="2520"/>
          <w:tab w:val="left" w:pos="2880"/>
        </w:tabs>
        <w:suppressAutoHyphens/>
        <w:rPr>
          <w:rFonts w:ascii="Palatino Linotype" w:hAnsi="Palatino Linotype"/>
          <w:b/>
          <w:bCs/>
          <w:spacing w:val="-2"/>
          <w:sz w:val="24"/>
          <w:szCs w:val="24"/>
        </w:rPr>
      </w:pPr>
    </w:p>
    <w:p w:rsidR="002E42BF" w:rsidRPr="00C672C6" w:rsidRDefault="002E42BF" w:rsidP="002E42BF">
      <w:pPr>
        <w:tabs>
          <w:tab w:val="left" w:pos="-1440"/>
          <w:tab w:val="left" w:pos="-720"/>
          <w:tab w:val="left" w:pos="0"/>
          <w:tab w:val="left" w:pos="720"/>
          <w:tab w:val="left" w:pos="874"/>
          <w:tab w:val="left" w:pos="1420"/>
          <w:tab w:val="left" w:pos="2160"/>
          <w:tab w:val="left" w:pos="2520"/>
          <w:tab w:val="left" w:pos="2880"/>
        </w:tabs>
        <w:suppressAutoHyphens/>
        <w:rPr>
          <w:rFonts w:ascii="Palatino Linotype" w:hAnsi="Palatino Linotype"/>
          <w:b/>
          <w:bCs/>
          <w:spacing w:val="-2"/>
          <w:sz w:val="24"/>
          <w:szCs w:val="24"/>
        </w:rPr>
      </w:pPr>
      <w:r w:rsidRPr="00C672C6">
        <w:rPr>
          <w:rFonts w:ascii="Palatino Linotype" w:hAnsi="Palatino Linotype"/>
          <w:b/>
          <w:bCs/>
          <w:spacing w:val="-2"/>
          <w:sz w:val="24"/>
          <w:szCs w:val="24"/>
        </w:rPr>
        <w:t>Updated:</w:t>
      </w:r>
      <w:r w:rsidRPr="00C672C6">
        <w:rPr>
          <w:rFonts w:ascii="Palatino Linotype" w:hAnsi="Palatino Linotype"/>
          <w:spacing w:val="-2"/>
          <w:sz w:val="24"/>
          <w:szCs w:val="24"/>
        </w:rPr>
        <w:tab/>
      </w:r>
      <w:r w:rsidRPr="00C672C6">
        <w:rPr>
          <w:rFonts w:ascii="Palatino Linotype" w:hAnsi="Palatino Linotype"/>
          <w:spacing w:val="-2"/>
          <w:sz w:val="24"/>
          <w:szCs w:val="24"/>
        </w:rPr>
        <w:tab/>
      </w:r>
      <w:r w:rsidR="002B5580">
        <w:rPr>
          <w:rFonts w:ascii="Palatino Linotype" w:hAnsi="Palatino Linotype"/>
          <w:spacing w:val="-2"/>
          <w:sz w:val="24"/>
          <w:szCs w:val="24"/>
        </w:rPr>
        <w:t>June 2024</w:t>
      </w: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bookmarkStart w:id="0" w:name="_GoBack"/>
      <w:bookmarkEnd w:id="0"/>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30213B" w:rsidRPr="0030213B" w:rsidRDefault="0030213B" w:rsidP="0030213B">
      <w:pPr>
        <w:rPr>
          <w:rFonts w:ascii="Palatino Linotype" w:hAnsi="Palatino Linotype"/>
          <w:sz w:val="24"/>
          <w:szCs w:val="24"/>
        </w:rPr>
      </w:pPr>
    </w:p>
    <w:p w:rsidR="00083EFB" w:rsidRPr="00C672C6" w:rsidRDefault="00083EFB">
      <w:pPr>
        <w:tabs>
          <w:tab w:val="left" w:pos="-1440"/>
          <w:tab w:val="left" w:pos="-720"/>
          <w:tab w:val="left" w:pos="0"/>
          <w:tab w:val="left" w:pos="720"/>
          <w:tab w:val="left" w:pos="874"/>
          <w:tab w:val="left" w:pos="1420"/>
          <w:tab w:val="left" w:pos="2160"/>
          <w:tab w:val="left" w:pos="2520"/>
          <w:tab w:val="left" w:pos="2880"/>
        </w:tabs>
        <w:suppressAutoHyphens/>
        <w:rPr>
          <w:rFonts w:ascii="Palatino Linotype" w:hAnsi="Palatino Linotype"/>
          <w:spacing w:val="-2"/>
          <w:sz w:val="24"/>
          <w:szCs w:val="24"/>
        </w:rPr>
        <w:sectPr w:rsidR="00083EFB" w:rsidRPr="00C672C6" w:rsidSect="0030213B">
          <w:headerReference w:type="first" r:id="rId7"/>
          <w:pgSz w:w="11906" w:h="16838" w:code="9"/>
          <w:pgMar w:top="1440" w:right="1080" w:bottom="1440" w:left="1080" w:header="432" w:footer="432" w:gutter="0"/>
          <w:cols w:space="720"/>
          <w:titlePg/>
          <w:docGrid w:linePitch="299"/>
        </w:sectPr>
      </w:pPr>
    </w:p>
    <w:tbl>
      <w:tblPr>
        <w:tblW w:w="10908" w:type="dxa"/>
        <w:tblLayout w:type="fixed"/>
        <w:tblLook w:val="0000" w:firstRow="0" w:lastRow="0" w:firstColumn="0" w:lastColumn="0" w:noHBand="0" w:noVBand="0"/>
      </w:tblPr>
      <w:tblGrid>
        <w:gridCol w:w="6228"/>
        <w:gridCol w:w="4680"/>
      </w:tblGrid>
      <w:tr w:rsidR="00083EFB" w:rsidRPr="00C672C6" w:rsidTr="001C4AD2">
        <w:tc>
          <w:tcPr>
            <w:tcW w:w="6228" w:type="dxa"/>
          </w:tcPr>
          <w:p w:rsidR="00083EFB" w:rsidRPr="00C672C6" w:rsidRDefault="00083EFB" w:rsidP="00953134">
            <w:pPr>
              <w:rPr>
                <w:rFonts w:ascii="Palatino Linotype" w:hAnsi="Palatino Linotype"/>
                <w:sz w:val="24"/>
                <w:szCs w:val="24"/>
              </w:rPr>
            </w:pPr>
            <w:r w:rsidRPr="00C672C6">
              <w:rPr>
                <w:rFonts w:ascii="Palatino Linotype" w:hAnsi="Palatino Linotype"/>
                <w:spacing w:val="-2"/>
                <w:sz w:val="24"/>
                <w:szCs w:val="24"/>
              </w:rPr>
              <w:lastRenderedPageBreak/>
              <w:br w:type="page"/>
            </w:r>
            <w:r w:rsidR="002E44B9" w:rsidRPr="00C672C6">
              <w:rPr>
                <w:rFonts w:ascii="Palatino Linotype" w:hAnsi="Palatino Linotype"/>
                <w:noProof/>
                <w:sz w:val="24"/>
                <w:szCs w:val="24"/>
                <w:lang w:eastAsia="en-GB"/>
              </w:rPr>
              <w:drawing>
                <wp:inline distT="0" distB="0" distL="0" distR="0">
                  <wp:extent cx="2657475" cy="923925"/>
                  <wp:effectExtent l="0" t="0" r="0" b="0"/>
                  <wp:docPr id="2" name="Picture 2" descr="logo_W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C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475" cy="923925"/>
                          </a:xfrm>
                          <a:prstGeom prst="rect">
                            <a:avLst/>
                          </a:prstGeom>
                          <a:noFill/>
                          <a:ln>
                            <a:noFill/>
                          </a:ln>
                        </pic:spPr>
                      </pic:pic>
                    </a:graphicData>
                  </a:graphic>
                </wp:inline>
              </w:drawing>
            </w:r>
          </w:p>
        </w:tc>
        <w:tc>
          <w:tcPr>
            <w:tcW w:w="4680" w:type="dxa"/>
            <w:vAlign w:val="bottom"/>
          </w:tcPr>
          <w:p w:rsidR="00083EFB" w:rsidRPr="003F5BFE" w:rsidRDefault="00083EFB">
            <w:pPr>
              <w:jc w:val="right"/>
              <w:rPr>
                <w:rFonts w:ascii="Century Gothic" w:hAnsi="Century Gothic"/>
                <w:b/>
                <w:sz w:val="44"/>
                <w:szCs w:val="44"/>
              </w:rPr>
            </w:pPr>
            <w:r w:rsidRPr="003F5BFE">
              <w:rPr>
                <w:rFonts w:ascii="Century Gothic" w:hAnsi="Century Gothic"/>
                <w:b/>
                <w:color w:val="7F7F7F" w:themeColor="text1" w:themeTint="80"/>
                <w:sz w:val="44"/>
                <w:szCs w:val="44"/>
              </w:rPr>
              <w:t>Person Specification</w:t>
            </w:r>
          </w:p>
        </w:tc>
      </w:tr>
    </w:tbl>
    <w:p w:rsidR="00083EFB" w:rsidRPr="00C672C6" w:rsidRDefault="00083EFB">
      <w:pPr>
        <w:jc w:val="left"/>
        <w:rPr>
          <w:rFonts w:ascii="Palatino Linotype" w:hAnsi="Palatino Linotype"/>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70"/>
        <w:gridCol w:w="3956"/>
        <w:gridCol w:w="1878"/>
        <w:gridCol w:w="3240"/>
      </w:tblGrid>
      <w:tr w:rsidR="00301BF5" w:rsidRPr="00C672C6" w:rsidTr="007A0D1F">
        <w:trPr>
          <w:cantSplit/>
          <w:trHeight w:val="576"/>
        </w:trPr>
        <w:tc>
          <w:tcPr>
            <w:tcW w:w="5000" w:type="pct"/>
            <w:gridSpan w:val="4"/>
          </w:tcPr>
          <w:p w:rsidR="00301BF5" w:rsidRPr="00C672C6" w:rsidRDefault="00301BF5" w:rsidP="007A0D1F">
            <w:pPr>
              <w:tabs>
                <w:tab w:val="left" w:pos="1602"/>
              </w:tabs>
              <w:suppressAutoHyphens/>
              <w:jc w:val="left"/>
              <w:rPr>
                <w:rFonts w:ascii="Palatino Linotype" w:hAnsi="Palatino Linotype"/>
                <w:spacing w:val="-2"/>
                <w:sz w:val="24"/>
                <w:szCs w:val="24"/>
              </w:rPr>
            </w:pPr>
            <w:r w:rsidRPr="00C672C6">
              <w:rPr>
                <w:rFonts w:ascii="Palatino Linotype" w:hAnsi="Palatino Linotype"/>
                <w:b/>
                <w:bCs/>
                <w:spacing w:val="-2"/>
                <w:sz w:val="24"/>
                <w:szCs w:val="24"/>
              </w:rPr>
              <w:t>Vacancy Reference No:</w:t>
            </w:r>
          </w:p>
        </w:tc>
      </w:tr>
      <w:tr w:rsidR="00301BF5" w:rsidRPr="00C672C6" w:rsidTr="007A0D1F">
        <w:trPr>
          <w:trHeight w:val="576"/>
        </w:trPr>
        <w:tc>
          <w:tcPr>
            <w:tcW w:w="777" w:type="pct"/>
          </w:tcPr>
          <w:p w:rsidR="00301BF5" w:rsidRPr="00C672C6" w:rsidRDefault="00301BF5" w:rsidP="007A0D1F">
            <w:pPr>
              <w:tabs>
                <w:tab w:val="left" w:pos="-720"/>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Job Title:</w:t>
            </w:r>
          </w:p>
        </w:tc>
        <w:tc>
          <w:tcPr>
            <w:tcW w:w="1841" w:type="pct"/>
          </w:tcPr>
          <w:p w:rsidR="00301BF5" w:rsidRPr="00FC7DBE" w:rsidRDefault="00301BF5" w:rsidP="007A0D1F">
            <w:pPr>
              <w:tabs>
                <w:tab w:val="left" w:pos="-720"/>
              </w:tabs>
              <w:suppressAutoHyphens/>
              <w:jc w:val="left"/>
              <w:rPr>
                <w:rFonts w:ascii="Palatino Linotype" w:hAnsi="Palatino Linotype"/>
                <w:spacing w:val="-2"/>
                <w:sz w:val="24"/>
                <w:szCs w:val="24"/>
              </w:rPr>
            </w:pPr>
            <w:r>
              <w:rPr>
                <w:rFonts w:ascii="Palatino Linotype" w:hAnsi="Palatino Linotype" w:cstheme="minorHAnsi"/>
                <w:sz w:val="24"/>
                <w:szCs w:val="24"/>
              </w:rPr>
              <w:t xml:space="preserve">HLTA (Cover Supervisor) </w:t>
            </w:r>
          </w:p>
        </w:tc>
        <w:tc>
          <w:tcPr>
            <w:tcW w:w="874" w:type="pct"/>
          </w:tcPr>
          <w:p w:rsidR="00301BF5" w:rsidRPr="00C672C6" w:rsidRDefault="00301BF5" w:rsidP="007A0D1F">
            <w:pPr>
              <w:tabs>
                <w:tab w:val="left" w:pos="1602"/>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Job Number:</w:t>
            </w:r>
          </w:p>
        </w:tc>
        <w:tc>
          <w:tcPr>
            <w:tcW w:w="1508" w:type="pct"/>
          </w:tcPr>
          <w:p w:rsidR="00301BF5" w:rsidRPr="00FC7DBE" w:rsidRDefault="001B2678" w:rsidP="007A0D1F">
            <w:pPr>
              <w:tabs>
                <w:tab w:val="left" w:pos="1602"/>
              </w:tabs>
              <w:suppressAutoHyphens/>
              <w:jc w:val="left"/>
              <w:rPr>
                <w:rFonts w:ascii="Palatino Linotype" w:hAnsi="Palatino Linotype"/>
                <w:spacing w:val="-2"/>
                <w:sz w:val="24"/>
                <w:szCs w:val="24"/>
              </w:rPr>
            </w:pPr>
            <w:r w:rsidRPr="001B2678">
              <w:rPr>
                <w:rFonts w:ascii="Palatino Linotype" w:hAnsi="Palatino Linotype"/>
                <w:spacing w:val="-2"/>
                <w:sz w:val="24"/>
                <w:szCs w:val="24"/>
              </w:rPr>
              <w:t>A5708</w:t>
            </w:r>
          </w:p>
        </w:tc>
      </w:tr>
      <w:tr w:rsidR="00301BF5" w:rsidRPr="00C672C6" w:rsidTr="007A0D1F">
        <w:trPr>
          <w:trHeight w:val="576"/>
        </w:trPr>
        <w:tc>
          <w:tcPr>
            <w:tcW w:w="777" w:type="pct"/>
          </w:tcPr>
          <w:p w:rsidR="00301BF5" w:rsidRPr="00C672C6" w:rsidRDefault="00301BF5" w:rsidP="007A0D1F">
            <w:pPr>
              <w:tabs>
                <w:tab w:val="left" w:pos="-720"/>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Directorate:</w:t>
            </w:r>
          </w:p>
        </w:tc>
        <w:tc>
          <w:tcPr>
            <w:tcW w:w="1841" w:type="pct"/>
          </w:tcPr>
          <w:p w:rsidR="00301BF5" w:rsidRPr="00C672C6" w:rsidRDefault="00301BF5" w:rsidP="007A0D1F">
            <w:pPr>
              <w:tabs>
                <w:tab w:val="left" w:pos="-720"/>
              </w:tabs>
              <w:suppressAutoHyphens/>
              <w:jc w:val="left"/>
              <w:rPr>
                <w:rFonts w:ascii="Palatino Linotype" w:hAnsi="Palatino Linotype"/>
                <w:spacing w:val="-2"/>
                <w:sz w:val="24"/>
                <w:szCs w:val="24"/>
              </w:rPr>
            </w:pPr>
            <w:r w:rsidRPr="00C672C6">
              <w:rPr>
                <w:rFonts w:ascii="Palatino Linotype" w:hAnsi="Palatino Linotype"/>
                <w:spacing w:val="-2"/>
                <w:sz w:val="24"/>
                <w:szCs w:val="24"/>
              </w:rPr>
              <w:t>Children, Learning and Young People</w:t>
            </w:r>
          </w:p>
        </w:tc>
        <w:tc>
          <w:tcPr>
            <w:tcW w:w="874" w:type="pct"/>
          </w:tcPr>
          <w:p w:rsidR="00301BF5" w:rsidRPr="00C672C6" w:rsidRDefault="00301BF5" w:rsidP="007A0D1F">
            <w:pPr>
              <w:tabs>
                <w:tab w:val="left" w:pos="1602"/>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Post Number:</w:t>
            </w:r>
          </w:p>
        </w:tc>
        <w:tc>
          <w:tcPr>
            <w:tcW w:w="1508" w:type="pct"/>
          </w:tcPr>
          <w:p w:rsidR="00301BF5" w:rsidRPr="00FC7DBE" w:rsidRDefault="0050530C" w:rsidP="007A0D1F">
            <w:pPr>
              <w:tabs>
                <w:tab w:val="left" w:pos="1602"/>
              </w:tabs>
              <w:suppressAutoHyphens/>
              <w:jc w:val="left"/>
              <w:rPr>
                <w:rFonts w:ascii="Palatino Linotype" w:hAnsi="Palatino Linotype"/>
                <w:spacing w:val="-2"/>
                <w:sz w:val="24"/>
                <w:szCs w:val="24"/>
              </w:rPr>
            </w:pPr>
            <w:r w:rsidRPr="0050530C">
              <w:rPr>
                <w:rFonts w:ascii="Palatino Linotype" w:hAnsi="Palatino Linotype"/>
                <w:spacing w:val="-2"/>
                <w:sz w:val="24"/>
                <w:szCs w:val="24"/>
              </w:rPr>
              <w:t>1038039</w:t>
            </w:r>
          </w:p>
        </w:tc>
      </w:tr>
      <w:tr w:rsidR="00301BF5" w:rsidRPr="00C672C6" w:rsidTr="007A0D1F">
        <w:trPr>
          <w:trHeight w:val="576"/>
        </w:trPr>
        <w:tc>
          <w:tcPr>
            <w:tcW w:w="777" w:type="pct"/>
          </w:tcPr>
          <w:p w:rsidR="00301BF5" w:rsidRPr="00C672C6" w:rsidRDefault="00301BF5" w:rsidP="007A0D1F">
            <w:pPr>
              <w:tabs>
                <w:tab w:val="left" w:pos="-720"/>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Service:</w:t>
            </w:r>
          </w:p>
        </w:tc>
        <w:tc>
          <w:tcPr>
            <w:tcW w:w="1841" w:type="pct"/>
          </w:tcPr>
          <w:p w:rsidR="00301BF5" w:rsidRPr="00C672C6" w:rsidRDefault="00301BF5" w:rsidP="007A0D1F">
            <w:pPr>
              <w:tabs>
                <w:tab w:val="left" w:pos="-720"/>
              </w:tabs>
              <w:suppressAutoHyphens/>
              <w:jc w:val="left"/>
              <w:rPr>
                <w:rFonts w:ascii="Palatino Linotype" w:hAnsi="Palatino Linotype"/>
                <w:spacing w:val="-2"/>
                <w:sz w:val="24"/>
                <w:szCs w:val="24"/>
              </w:rPr>
            </w:pPr>
            <w:r w:rsidRPr="00C672C6">
              <w:rPr>
                <w:rFonts w:ascii="Palatino Linotype" w:hAnsi="Palatino Linotype"/>
                <w:spacing w:val="-2"/>
                <w:sz w:val="24"/>
                <w:szCs w:val="24"/>
              </w:rPr>
              <w:t xml:space="preserve">Services for Schools </w:t>
            </w:r>
          </w:p>
        </w:tc>
        <w:tc>
          <w:tcPr>
            <w:tcW w:w="874" w:type="pct"/>
          </w:tcPr>
          <w:p w:rsidR="00301BF5" w:rsidRPr="00C672C6" w:rsidRDefault="00301BF5" w:rsidP="007A0D1F">
            <w:pPr>
              <w:tabs>
                <w:tab w:val="left" w:pos="1602"/>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Grade:</w:t>
            </w:r>
          </w:p>
        </w:tc>
        <w:tc>
          <w:tcPr>
            <w:tcW w:w="1508" w:type="pct"/>
          </w:tcPr>
          <w:p w:rsidR="00301BF5" w:rsidRPr="00C672C6" w:rsidRDefault="00301BF5" w:rsidP="007A0D1F">
            <w:pPr>
              <w:tabs>
                <w:tab w:val="left" w:pos="1602"/>
              </w:tabs>
              <w:suppressAutoHyphens/>
              <w:jc w:val="left"/>
              <w:rPr>
                <w:rFonts w:ascii="Palatino Linotype" w:hAnsi="Palatino Linotype"/>
                <w:spacing w:val="-2"/>
                <w:sz w:val="24"/>
                <w:szCs w:val="24"/>
              </w:rPr>
            </w:pPr>
            <w:r>
              <w:rPr>
                <w:rFonts w:ascii="Palatino Linotype" w:hAnsi="Palatino Linotype"/>
                <w:spacing w:val="-2"/>
                <w:sz w:val="24"/>
                <w:szCs w:val="24"/>
              </w:rPr>
              <w:t>5</w:t>
            </w:r>
          </w:p>
        </w:tc>
      </w:tr>
      <w:tr w:rsidR="00301BF5" w:rsidRPr="00C672C6" w:rsidTr="007A0D1F">
        <w:trPr>
          <w:trHeight w:val="576"/>
        </w:trPr>
        <w:tc>
          <w:tcPr>
            <w:tcW w:w="777" w:type="pct"/>
          </w:tcPr>
          <w:p w:rsidR="00301BF5" w:rsidRPr="00C672C6" w:rsidRDefault="00301BF5" w:rsidP="007A0D1F">
            <w:pPr>
              <w:tabs>
                <w:tab w:val="left" w:pos="-720"/>
              </w:tabs>
              <w:suppressAutoHyphens/>
              <w:jc w:val="left"/>
              <w:rPr>
                <w:rFonts w:ascii="Palatino Linotype" w:hAnsi="Palatino Linotype"/>
                <w:b/>
                <w:bCs/>
                <w:spacing w:val="-2"/>
                <w:sz w:val="24"/>
                <w:szCs w:val="24"/>
              </w:rPr>
            </w:pPr>
            <w:r w:rsidRPr="00C672C6">
              <w:rPr>
                <w:rFonts w:ascii="Palatino Linotype" w:hAnsi="Palatino Linotype"/>
                <w:b/>
                <w:bCs/>
                <w:spacing w:val="-2"/>
                <w:sz w:val="24"/>
                <w:szCs w:val="24"/>
              </w:rPr>
              <w:t>Location:</w:t>
            </w:r>
          </w:p>
        </w:tc>
        <w:tc>
          <w:tcPr>
            <w:tcW w:w="1841" w:type="pct"/>
          </w:tcPr>
          <w:p w:rsidR="00301BF5" w:rsidRPr="00C672C6" w:rsidRDefault="00301BF5" w:rsidP="007A0D1F">
            <w:pPr>
              <w:tabs>
                <w:tab w:val="left" w:pos="-720"/>
              </w:tabs>
              <w:suppressAutoHyphens/>
              <w:rPr>
                <w:rFonts w:ascii="Palatino Linotype" w:hAnsi="Palatino Linotype"/>
                <w:spacing w:val="-2"/>
                <w:sz w:val="24"/>
                <w:szCs w:val="24"/>
              </w:rPr>
            </w:pPr>
            <w:proofErr w:type="spellStart"/>
            <w:r w:rsidRPr="00C672C6">
              <w:rPr>
                <w:rFonts w:ascii="Palatino Linotype" w:hAnsi="Palatino Linotype"/>
                <w:sz w:val="24"/>
                <w:szCs w:val="24"/>
              </w:rPr>
              <w:t>Willenhall</w:t>
            </w:r>
            <w:proofErr w:type="spellEnd"/>
            <w:r w:rsidRPr="00C672C6">
              <w:rPr>
                <w:rFonts w:ascii="Palatino Linotype" w:hAnsi="Palatino Linotype"/>
                <w:sz w:val="24"/>
                <w:szCs w:val="24"/>
              </w:rPr>
              <w:t xml:space="preserve"> Community Primary School</w:t>
            </w:r>
          </w:p>
        </w:tc>
        <w:tc>
          <w:tcPr>
            <w:tcW w:w="874" w:type="pct"/>
          </w:tcPr>
          <w:p w:rsidR="00301BF5" w:rsidRPr="0030213B" w:rsidRDefault="00301BF5" w:rsidP="007A0D1F">
            <w:pPr>
              <w:tabs>
                <w:tab w:val="left" w:pos="-720"/>
              </w:tabs>
              <w:suppressAutoHyphens/>
              <w:rPr>
                <w:rFonts w:ascii="Palatino Linotype" w:hAnsi="Palatino Linotype"/>
                <w:b/>
                <w:spacing w:val="-2"/>
                <w:sz w:val="24"/>
                <w:szCs w:val="24"/>
              </w:rPr>
            </w:pPr>
            <w:r w:rsidRPr="0030213B">
              <w:rPr>
                <w:rFonts w:ascii="Palatino Linotype" w:hAnsi="Palatino Linotype"/>
                <w:b/>
                <w:spacing w:val="-2"/>
                <w:sz w:val="24"/>
                <w:szCs w:val="24"/>
              </w:rPr>
              <w:t>Hours:</w:t>
            </w:r>
          </w:p>
        </w:tc>
        <w:tc>
          <w:tcPr>
            <w:tcW w:w="1508" w:type="pct"/>
          </w:tcPr>
          <w:p w:rsidR="00301BF5" w:rsidRDefault="00301BF5" w:rsidP="007A0D1F">
            <w:pPr>
              <w:tabs>
                <w:tab w:val="left" w:pos="-720"/>
              </w:tabs>
              <w:suppressAutoHyphens/>
              <w:rPr>
                <w:rFonts w:ascii="Palatino Linotype" w:hAnsi="Palatino Linotype"/>
                <w:spacing w:val="-2"/>
                <w:sz w:val="24"/>
                <w:szCs w:val="24"/>
              </w:rPr>
            </w:pPr>
            <w:r>
              <w:rPr>
                <w:rFonts w:ascii="Palatino Linotype" w:hAnsi="Palatino Linotype"/>
                <w:spacing w:val="-2"/>
                <w:sz w:val="24"/>
                <w:szCs w:val="24"/>
              </w:rPr>
              <w:t>35 per week (8:30 – 16:00)</w:t>
            </w:r>
          </w:p>
          <w:p w:rsidR="00301BF5" w:rsidRPr="00C672C6" w:rsidRDefault="00301BF5" w:rsidP="007A0D1F">
            <w:pPr>
              <w:tabs>
                <w:tab w:val="left" w:pos="-720"/>
              </w:tabs>
              <w:suppressAutoHyphens/>
              <w:rPr>
                <w:rFonts w:ascii="Palatino Linotype" w:hAnsi="Palatino Linotype"/>
                <w:spacing w:val="-2"/>
                <w:sz w:val="24"/>
                <w:szCs w:val="24"/>
              </w:rPr>
            </w:pPr>
            <w:r>
              <w:rPr>
                <w:rFonts w:ascii="Palatino Linotype" w:hAnsi="Palatino Linotype"/>
                <w:spacing w:val="-2"/>
                <w:sz w:val="24"/>
                <w:szCs w:val="24"/>
              </w:rPr>
              <w:t xml:space="preserve">TTO plus training days </w:t>
            </w:r>
          </w:p>
        </w:tc>
      </w:tr>
    </w:tbl>
    <w:p w:rsidR="00012C8F" w:rsidRDefault="00012C8F">
      <w:pPr>
        <w:rPr>
          <w:rFonts w:ascii="Palatino Linotype" w:hAnsi="Palatino Linotype"/>
          <w:sz w:val="24"/>
          <w:szCs w:val="24"/>
        </w:rPr>
      </w:pPr>
    </w:p>
    <w:tbl>
      <w:tblPr>
        <w:tblW w:w="5000" w:type="pct"/>
        <w:tblCellMar>
          <w:left w:w="0" w:type="dxa"/>
          <w:right w:w="47" w:type="dxa"/>
        </w:tblCellMar>
        <w:tblLook w:val="04A0" w:firstRow="1" w:lastRow="0" w:firstColumn="1" w:lastColumn="0" w:noHBand="0" w:noVBand="1"/>
      </w:tblPr>
      <w:tblGrid>
        <w:gridCol w:w="2301"/>
        <w:gridCol w:w="8443"/>
      </w:tblGrid>
      <w:tr w:rsidR="00061082" w:rsidRPr="00FF29FC" w:rsidTr="00061082">
        <w:trPr>
          <w:trHeight w:val="494"/>
        </w:trPr>
        <w:tc>
          <w:tcPr>
            <w:tcW w:w="1071" w:type="pct"/>
            <w:tcBorders>
              <w:top w:val="single" w:sz="4" w:space="0" w:color="000000"/>
              <w:left w:val="single" w:sz="4" w:space="0" w:color="000000"/>
              <w:bottom w:val="nil"/>
              <w:right w:val="single" w:sz="4" w:space="0" w:color="000000"/>
            </w:tcBorders>
          </w:tcPr>
          <w:p w:rsidR="00061082" w:rsidRPr="00FF29FC" w:rsidRDefault="00061082" w:rsidP="00765480">
            <w:pPr>
              <w:jc w:val="left"/>
              <w:rPr>
                <w:rFonts w:ascii="Palatino Linotype" w:hAnsi="Palatino Linotype"/>
                <w:sz w:val="24"/>
                <w:szCs w:val="24"/>
              </w:rPr>
            </w:pPr>
            <w:r>
              <w:rPr>
                <w:rFonts w:ascii="Palatino Linotype" w:hAnsi="Palatino Linotype"/>
                <w:b/>
                <w:sz w:val="24"/>
                <w:szCs w:val="24"/>
              </w:rPr>
              <w:t xml:space="preserve">Qualifications </w:t>
            </w:r>
          </w:p>
        </w:tc>
        <w:tc>
          <w:tcPr>
            <w:tcW w:w="3929" w:type="pct"/>
            <w:tcBorders>
              <w:top w:val="single" w:sz="4" w:space="0" w:color="000000"/>
              <w:left w:val="nil"/>
              <w:bottom w:val="nil"/>
              <w:right w:val="single" w:sz="4" w:space="0" w:color="000000"/>
            </w:tcBorders>
          </w:tcPr>
          <w:p w:rsidR="00061082" w:rsidRDefault="00061082" w:rsidP="00765480">
            <w:pPr>
              <w:pStyle w:val="ListParagraph"/>
              <w:numPr>
                <w:ilvl w:val="0"/>
                <w:numId w:val="36"/>
              </w:numPr>
              <w:jc w:val="left"/>
              <w:rPr>
                <w:rFonts w:ascii="Palatino Linotype" w:hAnsi="Palatino Linotype"/>
                <w:sz w:val="24"/>
                <w:szCs w:val="24"/>
              </w:rPr>
            </w:pPr>
            <w:r>
              <w:rPr>
                <w:rFonts w:ascii="Palatino Linotype" w:hAnsi="Palatino Linotype"/>
                <w:sz w:val="24"/>
                <w:szCs w:val="24"/>
              </w:rPr>
              <w:t>Level 3 qualification in relevant subject area (e.g. supporting teaching and learning in schools, diploma in childcare and education, T-level in education and childcare) or externally assessed HLTA status</w:t>
            </w:r>
          </w:p>
          <w:p w:rsidR="00061082"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 xml:space="preserve">Nationally recognised </w:t>
            </w:r>
            <w:r w:rsidR="00061082">
              <w:rPr>
                <w:rFonts w:ascii="Palatino Linotype" w:hAnsi="Palatino Linotype"/>
                <w:sz w:val="24"/>
                <w:szCs w:val="24"/>
              </w:rPr>
              <w:t xml:space="preserve">qualification </w:t>
            </w:r>
            <w:r>
              <w:rPr>
                <w:rFonts w:ascii="Palatino Linotype" w:hAnsi="Palatino Linotype"/>
                <w:sz w:val="24"/>
                <w:szCs w:val="24"/>
              </w:rPr>
              <w:t xml:space="preserve">at level 2 or above </w:t>
            </w:r>
            <w:r w:rsidR="00061082">
              <w:rPr>
                <w:rFonts w:ascii="Palatino Linotype" w:hAnsi="Palatino Linotype"/>
                <w:sz w:val="24"/>
                <w:szCs w:val="24"/>
              </w:rPr>
              <w:t>in English</w:t>
            </w:r>
            <w:r>
              <w:rPr>
                <w:rFonts w:ascii="Palatino Linotype" w:hAnsi="Palatino Linotype"/>
                <w:sz w:val="24"/>
                <w:szCs w:val="24"/>
              </w:rPr>
              <w:t>/literacy</w:t>
            </w:r>
            <w:r w:rsidR="00061082">
              <w:rPr>
                <w:rFonts w:ascii="Palatino Linotype" w:hAnsi="Palatino Linotype"/>
                <w:sz w:val="24"/>
                <w:szCs w:val="24"/>
              </w:rPr>
              <w:t xml:space="preserve"> and Maths</w:t>
            </w:r>
            <w:r>
              <w:rPr>
                <w:rFonts w:ascii="Palatino Linotype" w:hAnsi="Palatino Linotype"/>
                <w:sz w:val="24"/>
                <w:szCs w:val="24"/>
              </w:rPr>
              <w:t>/numeracy</w:t>
            </w:r>
            <w:r w:rsidR="00061082">
              <w:rPr>
                <w:rFonts w:ascii="Palatino Linotype" w:hAnsi="Palatino Linotype"/>
                <w:sz w:val="24"/>
                <w:szCs w:val="24"/>
              </w:rPr>
              <w:t xml:space="preserve"> (</w:t>
            </w:r>
            <w:r>
              <w:rPr>
                <w:rFonts w:ascii="Palatino Linotype" w:hAnsi="Palatino Linotype"/>
                <w:sz w:val="24"/>
                <w:szCs w:val="24"/>
              </w:rPr>
              <w:t xml:space="preserve">e.g. </w:t>
            </w:r>
            <w:r w:rsidR="00061082">
              <w:rPr>
                <w:rFonts w:ascii="Palatino Linotype" w:hAnsi="Palatino Linotype"/>
                <w:sz w:val="24"/>
                <w:szCs w:val="24"/>
              </w:rPr>
              <w:t>GCSE grade 4-9 or equivalent)</w:t>
            </w:r>
          </w:p>
        </w:tc>
      </w:tr>
      <w:tr w:rsidR="00061082" w:rsidRPr="00FF29FC" w:rsidTr="00061082">
        <w:trPr>
          <w:trHeight w:val="480"/>
        </w:trPr>
        <w:tc>
          <w:tcPr>
            <w:tcW w:w="1071" w:type="pct"/>
            <w:tcBorders>
              <w:top w:val="single" w:sz="4" w:space="0" w:color="000000"/>
              <w:left w:val="single" w:sz="4" w:space="0" w:color="000000"/>
              <w:bottom w:val="nil"/>
              <w:right w:val="single" w:sz="4" w:space="0" w:color="000000"/>
            </w:tcBorders>
          </w:tcPr>
          <w:p w:rsidR="00061082" w:rsidRPr="00FF29FC" w:rsidRDefault="00061082" w:rsidP="00765480">
            <w:pPr>
              <w:jc w:val="left"/>
              <w:rPr>
                <w:rFonts w:ascii="Palatino Linotype" w:hAnsi="Palatino Linotype"/>
                <w:sz w:val="24"/>
                <w:szCs w:val="24"/>
              </w:rPr>
            </w:pPr>
            <w:r>
              <w:rPr>
                <w:rFonts w:ascii="Palatino Linotype" w:hAnsi="Palatino Linotype"/>
                <w:b/>
                <w:sz w:val="24"/>
                <w:szCs w:val="24"/>
              </w:rPr>
              <w:t>Experience</w:t>
            </w:r>
          </w:p>
          <w:p w:rsidR="00061082" w:rsidRPr="00FF29FC" w:rsidRDefault="00061082" w:rsidP="00765480">
            <w:pPr>
              <w:jc w:val="left"/>
              <w:rPr>
                <w:rFonts w:ascii="Palatino Linotype" w:hAnsi="Palatino Linotype"/>
                <w:sz w:val="24"/>
                <w:szCs w:val="24"/>
              </w:rPr>
            </w:pPr>
            <w:r w:rsidRPr="00FF29FC">
              <w:rPr>
                <w:rFonts w:ascii="Palatino Linotype" w:hAnsi="Palatino Linotype"/>
                <w:b/>
                <w:sz w:val="24"/>
                <w:szCs w:val="24"/>
              </w:rPr>
              <w:t xml:space="preserve"> </w:t>
            </w:r>
          </w:p>
        </w:tc>
        <w:tc>
          <w:tcPr>
            <w:tcW w:w="3929" w:type="pct"/>
            <w:tcBorders>
              <w:top w:val="single" w:sz="4" w:space="0" w:color="000000"/>
              <w:left w:val="nil"/>
              <w:bottom w:val="nil"/>
              <w:right w:val="single" w:sz="4" w:space="0" w:color="000000"/>
            </w:tcBorders>
          </w:tcPr>
          <w:p w:rsidR="00F936E1" w:rsidRDefault="00F936E1" w:rsidP="00765480">
            <w:pPr>
              <w:pStyle w:val="ListParagraph"/>
              <w:numPr>
                <w:ilvl w:val="0"/>
                <w:numId w:val="36"/>
              </w:numPr>
              <w:jc w:val="left"/>
              <w:rPr>
                <w:rFonts w:ascii="Palatino Linotype" w:hAnsi="Palatino Linotype"/>
                <w:sz w:val="24"/>
                <w:szCs w:val="24"/>
              </w:rPr>
            </w:pPr>
            <w:r>
              <w:rPr>
                <w:rFonts w:ascii="Palatino Linotype" w:hAnsi="Palatino Linotype"/>
                <w:sz w:val="24"/>
                <w:szCs w:val="24"/>
              </w:rPr>
              <w:t>Experience of assisting pupils in their learning from across the Primary Age Range</w:t>
            </w:r>
            <w:r>
              <w:rPr>
                <w:rFonts w:ascii="Palatino Linotype" w:hAnsi="Palatino Linotype"/>
                <w:sz w:val="24"/>
                <w:szCs w:val="24"/>
              </w:rPr>
              <w:t xml:space="preserve"> </w:t>
            </w:r>
          </w:p>
          <w:p w:rsidR="00061082" w:rsidRDefault="00061082" w:rsidP="00765480">
            <w:pPr>
              <w:pStyle w:val="ListParagraph"/>
              <w:numPr>
                <w:ilvl w:val="0"/>
                <w:numId w:val="36"/>
              </w:numPr>
              <w:jc w:val="left"/>
              <w:rPr>
                <w:rFonts w:ascii="Palatino Linotype" w:hAnsi="Palatino Linotype"/>
                <w:sz w:val="24"/>
                <w:szCs w:val="24"/>
              </w:rPr>
            </w:pPr>
            <w:r>
              <w:rPr>
                <w:rFonts w:ascii="Palatino Linotype" w:hAnsi="Palatino Linotype"/>
                <w:sz w:val="24"/>
                <w:szCs w:val="24"/>
              </w:rPr>
              <w:t>Experience working as a teaching assistant in a school for a minimum of 3 years</w:t>
            </w:r>
          </w:p>
          <w:p w:rsidR="00061082" w:rsidRDefault="00061082" w:rsidP="00765480">
            <w:pPr>
              <w:pStyle w:val="ListParagraph"/>
              <w:numPr>
                <w:ilvl w:val="0"/>
                <w:numId w:val="36"/>
              </w:numPr>
              <w:jc w:val="left"/>
              <w:rPr>
                <w:rFonts w:ascii="Palatino Linotype" w:hAnsi="Palatino Linotype"/>
                <w:sz w:val="24"/>
                <w:szCs w:val="24"/>
              </w:rPr>
            </w:pPr>
            <w:r>
              <w:rPr>
                <w:rFonts w:ascii="Palatino Linotype" w:hAnsi="Palatino Linotype"/>
                <w:sz w:val="24"/>
                <w:szCs w:val="24"/>
              </w:rPr>
              <w:t>Experience of working with pupils with additional educational needs, more able, special educational needs</w:t>
            </w:r>
          </w:p>
          <w:p w:rsidR="00061082" w:rsidRDefault="00061082" w:rsidP="00765480">
            <w:pPr>
              <w:pStyle w:val="ListParagraph"/>
              <w:numPr>
                <w:ilvl w:val="0"/>
                <w:numId w:val="36"/>
              </w:numPr>
              <w:jc w:val="left"/>
              <w:rPr>
                <w:rFonts w:ascii="Palatino Linotype" w:hAnsi="Palatino Linotype"/>
                <w:sz w:val="24"/>
                <w:szCs w:val="24"/>
              </w:rPr>
            </w:pPr>
            <w:r>
              <w:rPr>
                <w:rFonts w:ascii="Palatino Linotype" w:hAnsi="Palatino Linotype"/>
                <w:sz w:val="24"/>
                <w:szCs w:val="24"/>
              </w:rPr>
              <w:t>Experience of working in the relevant discipline</w:t>
            </w:r>
          </w:p>
          <w:p w:rsidR="00061082" w:rsidRDefault="00061082" w:rsidP="00765480">
            <w:pPr>
              <w:pStyle w:val="ListParagraph"/>
              <w:numPr>
                <w:ilvl w:val="0"/>
                <w:numId w:val="36"/>
              </w:numPr>
              <w:jc w:val="left"/>
              <w:rPr>
                <w:rFonts w:ascii="Palatino Linotype" w:hAnsi="Palatino Linotype"/>
                <w:sz w:val="24"/>
                <w:szCs w:val="24"/>
              </w:rPr>
            </w:pPr>
            <w:r>
              <w:rPr>
                <w:rFonts w:ascii="Palatino Linotype" w:hAnsi="Palatino Linotype"/>
                <w:sz w:val="24"/>
                <w:szCs w:val="24"/>
              </w:rPr>
              <w:t>Experience of working as part of a team</w:t>
            </w:r>
          </w:p>
          <w:p w:rsidR="00061082" w:rsidRDefault="00061082" w:rsidP="002B5580">
            <w:pPr>
              <w:pStyle w:val="ListParagraph"/>
              <w:numPr>
                <w:ilvl w:val="0"/>
                <w:numId w:val="36"/>
              </w:numPr>
              <w:jc w:val="left"/>
              <w:rPr>
                <w:rFonts w:ascii="Palatino Linotype" w:hAnsi="Palatino Linotype"/>
                <w:sz w:val="24"/>
                <w:szCs w:val="24"/>
              </w:rPr>
            </w:pPr>
            <w:r>
              <w:rPr>
                <w:rFonts w:ascii="Palatino Linotype" w:hAnsi="Palatino Linotype"/>
                <w:sz w:val="24"/>
                <w:szCs w:val="24"/>
              </w:rPr>
              <w:t>Experience of leading learning in large groups or class sessions in teacher absence (desirable)</w:t>
            </w:r>
          </w:p>
          <w:p w:rsidR="00061082" w:rsidRPr="00F936E1" w:rsidRDefault="00061082" w:rsidP="00F936E1">
            <w:pPr>
              <w:pStyle w:val="ListParagraph"/>
              <w:numPr>
                <w:ilvl w:val="0"/>
                <w:numId w:val="36"/>
              </w:numPr>
              <w:jc w:val="left"/>
              <w:rPr>
                <w:rFonts w:ascii="Palatino Linotype" w:hAnsi="Palatino Linotype"/>
                <w:sz w:val="24"/>
                <w:szCs w:val="24"/>
              </w:rPr>
            </w:pPr>
            <w:r>
              <w:rPr>
                <w:rFonts w:ascii="Palatino Linotype" w:hAnsi="Palatino Linotype"/>
                <w:sz w:val="24"/>
                <w:szCs w:val="24"/>
              </w:rPr>
              <w:t>Responsibility of attainment and progress for individuals or groups of pupils (desirable)</w:t>
            </w:r>
          </w:p>
        </w:tc>
      </w:tr>
      <w:tr w:rsidR="00061082" w:rsidRPr="00FF29FC" w:rsidTr="00061082">
        <w:trPr>
          <w:trHeight w:val="480"/>
        </w:trPr>
        <w:tc>
          <w:tcPr>
            <w:tcW w:w="1071" w:type="pct"/>
            <w:tcBorders>
              <w:top w:val="single" w:sz="4" w:space="0" w:color="auto"/>
              <w:left w:val="single" w:sz="4" w:space="0" w:color="000000"/>
              <w:right w:val="single" w:sz="4" w:space="0" w:color="000000"/>
            </w:tcBorders>
          </w:tcPr>
          <w:p w:rsidR="00061082" w:rsidRPr="00765480" w:rsidRDefault="00061082" w:rsidP="00765480">
            <w:pPr>
              <w:jc w:val="left"/>
              <w:rPr>
                <w:rFonts w:ascii="Palatino Linotype" w:hAnsi="Palatino Linotype"/>
                <w:b/>
                <w:sz w:val="24"/>
                <w:szCs w:val="24"/>
              </w:rPr>
            </w:pPr>
            <w:r w:rsidRPr="00765480">
              <w:rPr>
                <w:rFonts w:ascii="Palatino Linotype" w:hAnsi="Palatino Linotype"/>
                <w:b/>
                <w:sz w:val="24"/>
                <w:szCs w:val="24"/>
              </w:rPr>
              <w:t>Knowledge &amp; Understanding</w:t>
            </w:r>
          </w:p>
        </w:tc>
        <w:tc>
          <w:tcPr>
            <w:tcW w:w="3929" w:type="pct"/>
            <w:tcBorders>
              <w:top w:val="single" w:sz="4" w:space="0" w:color="auto"/>
              <w:left w:val="nil"/>
              <w:right w:val="single" w:sz="4" w:space="0" w:color="000000"/>
            </w:tcBorders>
          </w:tcPr>
          <w:p w:rsid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Demonstrate knowledge and understanding of the HLTA standards</w:t>
            </w:r>
          </w:p>
          <w:p w:rsidR="002266A8" w:rsidRPr="002266A8" w:rsidRDefault="002266A8" w:rsidP="002266A8">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t>Understand the key factors that affect children and young people’s learning and progress</w:t>
            </w:r>
          </w:p>
          <w:p w:rsidR="002266A8" w:rsidRPr="002266A8" w:rsidRDefault="002266A8" w:rsidP="002266A8">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t>Know how to contribute to effective personalised provision by taking practical account of diversity</w:t>
            </w:r>
          </w:p>
          <w:p w:rsidR="002266A8" w:rsidRPr="002266A8" w:rsidRDefault="002266A8" w:rsidP="002266A8">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t xml:space="preserve">Have sufficient understanding of </w:t>
            </w:r>
            <w:r>
              <w:rPr>
                <w:rFonts w:ascii="Palatino Linotype" w:hAnsi="Palatino Linotype"/>
                <w:sz w:val="24"/>
                <w:szCs w:val="24"/>
              </w:rPr>
              <w:t>you</w:t>
            </w:r>
            <w:r w:rsidRPr="002266A8">
              <w:rPr>
                <w:rFonts w:ascii="Palatino Linotype" w:hAnsi="Palatino Linotype"/>
                <w:sz w:val="24"/>
                <w:szCs w:val="24"/>
              </w:rPr>
              <w:t>r area(s) of expertise to support the development, learning and progress of children and young people</w:t>
            </w:r>
          </w:p>
          <w:p w:rsidR="002266A8" w:rsidRPr="002266A8" w:rsidRDefault="002266A8" w:rsidP="002266A8">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t xml:space="preserve">Know how to use ICT to support </w:t>
            </w:r>
            <w:r>
              <w:rPr>
                <w:rFonts w:ascii="Palatino Linotype" w:hAnsi="Palatino Linotype"/>
                <w:sz w:val="24"/>
                <w:szCs w:val="24"/>
              </w:rPr>
              <w:t>your</w:t>
            </w:r>
            <w:r w:rsidRPr="002266A8">
              <w:rPr>
                <w:rFonts w:ascii="Palatino Linotype" w:hAnsi="Palatino Linotype"/>
                <w:sz w:val="24"/>
                <w:szCs w:val="24"/>
              </w:rPr>
              <w:t xml:space="preserve"> professional activities</w:t>
            </w:r>
          </w:p>
          <w:p w:rsidR="002266A8" w:rsidRPr="002266A8" w:rsidRDefault="002266A8" w:rsidP="002266A8">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t xml:space="preserve">Know how statutory and non‐statutory frameworks for the school curriculum relate to the age and </w:t>
            </w:r>
            <w:r>
              <w:rPr>
                <w:rFonts w:ascii="Palatino Linotype" w:hAnsi="Palatino Linotype"/>
                <w:sz w:val="24"/>
                <w:szCs w:val="24"/>
              </w:rPr>
              <w:t>ability ranges of the learners you</w:t>
            </w:r>
            <w:r w:rsidRPr="002266A8">
              <w:rPr>
                <w:rFonts w:ascii="Palatino Linotype" w:hAnsi="Palatino Linotype"/>
                <w:sz w:val="24"/>
                <w:szCs w:val="24"/>
              </w:rPr>
              <w:t xml:space="preserve"> support</w:t>
            </w:r>
          </w:p>
          <w:p w:rsidR="002266A8" w:rsidRPr="002266A8" w:rsidRDefault="002266A8" w:rsidP="002266A8">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t xml:space="preserve">Understand the objectives, content and intended outcomes for the learning activities in which </w:t>
            </w:r>
            <w:r>
              <w:rPr>
                <w:rFonts w:ascii="Palatino Linotype" w:hAnsi="Palatino Linotype"/>
                <w:sz w:val="24"/>
                <w:szCs w:val="24"/>
              </w:rPr>
              <w:t>you</w:t>
            </w:r>
            <w:r w:rsidRPr="002266A8">
              <w:rPr>
                <w:rFonts w:ascii="Palatino Linotype" w:hAnsi="Palatino Linotype"/>
                <w:sz w:val="24"/>
                <w:szCs w:val="24"/>
              </w:rPr>
              <w:t xml:space="preserve"> are involved</w:t>
            </w:r>
          </w:p>
          <w:p w:rsidR="002266A8" w:rsidRPr="002266A8" w:rsidRDefault="002266A8" w:rsidP="002266A8">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lastRenderedPageBreak/>
              <w:t>Know how to support learners in accessing the curriculum in accordance with the special educational needs (SEN</w:t>
            </w:r>
            <w:r>
              <w:rPr>
                <w:rFonts w:ascii="Palatino Linotype" w:hAnsi="Palatino Linotype"/>
                <w:sz w:val="24"/>
                <w:szCs w:val="24"/>
              </w:rPr>
              <w:t>D</w:t>
            </w:r>
            <w:r w:rsidRPr="002266A8">
              <w:rPr>
                <w:rFonts w:ascii="Palatino Linotype" w:hAnsi="Palatino Linotype"/>
                <w:sz w:val="24"/>
                <w:szCs w:val="24"/>
              </w:rPr>
              <w:t>) code of practice and equalities legislation</w:t>
            </w:r>
          </w:p>
          <w:p w:rsidR="002266A8" w:rsidRPr="002266A8" w:rsidRDefault="002266A8" w:rsidP="002266A8">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t xml:space="preserve">Know how other frameworks, that support the development and well‐being of children and young people, impact upon </w:t>
            </w:r>
            <w:r>
              <w:rPr>
                <w:rFonts w:ascii="Palatino Linotype" w:hAnsi="Palatino Linotype"/>
                <w:sz w:val="24"/>
                <w:szCs w:val="24"/>
              </w:rPr>
              <w:t>you</w:t>
            </w:r>
            <w:r w:rsidRPr="002266A8">
              <w:rPr>
                <w:rFonts w:ascii="Palatino Linotype" w:hAnsi="Palatino Linotype"/>
                <w:sz w:val="24"/>
                <w:szCs w:val="24"/>
              </w:rPr>
              <w:t>r practice</w:t>
            </w:r>
          </w:p>
          <w:p w:rsidR="00061082" w:rsidRPr="002266A8" w:rsidRDefault="00061082"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Knowledge of Health and Safety requirements</w:t>
            </w:r>
          </w:p>
        </w:tc>
      </w:tr>
      <w:tr w:rsidR="00061082" w:rsidRPr="00FF29FC" w:rsidTr="00061082">
        <w:trPr>
          <w:trHeight w:val="241"/>
        </w:trPr>
        <w:tc>
          <w:tcPr>
            <w:tcW w:w="1071" w:type="pct"/>
            <w:tcBorders>
              <w:top w:val="single" w:sz="4" w:space="0" w:color="000000"/>
              <w:left w:val="single" w:sz="4" w:space="0" w:color="000000"/>
              <w:bottom w:val="single" w:sz="4" w:space="0" w:color="auto"/>
              <w:right w:val="single" w:sz="4" w:space="0" w:color="000000"/>
            </w:tcBorders>
          </w:tcPr>
          <w:p w:rsidR="00061082" w:rsidRPr="00FF29FC" w:rsidRDefault="00061082" w:rsidP="00765480">
            <w:pPr>
              <w:jc w:val="left"/>
              <w:rPr>
                <w:rFonts w:ascii="Palatino Linotype" w:hAnsi="Palatino Linotype"/>
                <w:sz w:val="24"/>
                <w:szCs w:val="24"/>
              </w:rPr>
            </w:pPr>
            <w:r>
              <w:rPr>
                <w:rFonts w:ascii="Palatino Linotype" w:hAnsi="Palatino Linotype"/>
                <w:b/>
                <w:sz w:val="24"/>
                <w:szCs w:val="24"/>
              </w:rPr>
              <w:lastRenderedPageBreak/>
              <w:t>Skills &amp; Abilities</w:t>
            </w:r>
            <w:r w:rsidRPr="00FF29FC">
              <w:rPr>
                <w:rFonts w:ascii="Palatino Linotype" w:hAnsi="Palatino Linotype"/>
                <w:b/>
                <w:sz w:val="24"/>
                <w:szCs w:val="24"/>
              </w:rPr>
              <w:t xml:space="preserve"> </w:t>
            </w:r>
          </w:p>
        </w:tc>
        <w:tc>
          <w:tcPr>
            <w:tcW w:w="3929" w:type="pct"/>
            <w:tcBorders>
              <w:top w:val="single" w:sz="4" w:space="0" w:color="000000"/>
              <w:left w:val="nil"/>
              <w:bottom w:val="single" w:sz="4" w:space="0" w:color="auto"/>
              <w:right w:val="single" w:sz="4" w:space="0" w:color="000000"/>
            </w:tcBorders>
          </w:tcPr>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w:t>
            </w:r>
            <w:r w:rsidRPr="002266A8">
              <w:rPr>
                <w:rFonts w:ascii="Palatino Linotype" w:hAnsi="Palatino Linotype"/>
                <w:sz w:val="24"/>
                <w:szCs w:val="24"/>
              </w:rPr>
              <w:t>o contribute to the planning and preparation of learning activities</w:t>
            </w:r>
            <w:r>
              <w:rPr>
                <w:rFonts w:ascii="Palatino Linotype" w:hAnsi="Palatino Linotype"/>
                <w:sz w:val="24"/>
                <w:szCs w:val="24"/>
              </w:rPr>
              <w:t>, including you</w:t>
            </w:r>
            <w:r w:rsidRPr="002266A8">
              <w:rPr>
                <w:rFonts w:ascii="Palatino Linotype" w:hAnsi="Palatino Linotype"/>
                <w:sz w:val="24"/>
                <w:szCs w:val="24"/>
              </w:rPr>
              <w:t>r role</w:t>
            </w:r>
            <w:r>
              <w:rPr>
                <w:rFonts w:ascii="Palatino Linotype" w:hAnsi="Palatino Linotype"/>
                <w:sz w:val="24"/>
                <w:szCs w:val="24"/>
              </w:rPr>
              <w:t xml:space="preserve"> within</w:t>
            </w:r>
            <w:r w:rsidRPr="002266A8">
              <w:rPr>
                <w:rFonts w:ascii="Palatino Linotype" w:hAnsi="Palatino Linotype"/>
                <w:sz w:val="24"/>
                <w:szCs w:val="24"/>
              </w:rPr>
              <w:t xml:space="preserve"> </w:t>
            </w:r>
            <w:r>
              <w:rPr>
                <w:rFonts w:ascii="Palatino Linotype" w:hAnsi="Palatino Linotype"/>
                <w:sz w:val="24"/>
                <w:szCs w:val="24"/>
              </w:rPr>
              <w:t xml:space="preserve">the </w:t>
            </w:r>
            <w:r w:rsidRPr="002266A8">
              <w:rPr>
                <w:rFonts w:ascii="Palatino Linotype" w:hAnsi="Palatino Linotype"/>
                <w:sz w:val="24"/>
                <w:szCs w:val="24"/>
              </w:rPr>
              <w:t>learning activities</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d</w:t>
            </w:r>
            <w:r w:rsidRPr="002266A8">
              <w:rPr>
                <w:rFonts w:ascii="Palatino Linotype" w:hAnsi="Palatino Linotype"/>
                <w:sz w:val="24"/>
                <w:szCs w:val="24"/>
              </w:rPr>
              <w:t>evise clearly structured activities that interest and motivate learners and advance their learning</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p</w:t>
            </w:r>
            <w:r w:rsidRPr="002266A8">
              <w:rPr>
                <w:rFonts w:ascii="Palatino Linotype" w:hAnsi="Palatino Linotype"/>
                <w:sz w:val="24"/>
                <w:szCs w:val="24"/>
              </w:rPr>
              <w:t xml:space="preserve">lan how </w:t>
            </w:r>
            <w:r>
              <w:rPr>
                <w:rFonts w:ascii="Palatino Linotype" w:hAnsi="Palatino Linotype"/>
                <w:sz w:val="24"/>
                <w:szCs w:val="24"/>
              </w:rPr>
              <w:t>you</w:t>
            </w:r>
            <w:r w:rsidRPr="002266A8">
              <w:rPr>
                <w:rFonts w:ascii="Palatino Linotype" w:hAnsi="Palatino Linotype"/>
                <w:sz w:val="24"/>
                <w:szCs w:val="24"/>
              </w:rPr>
              <w:t xml:space="preserve"> will support the inclusion of the children and young people in the learning activities</w:t>
            </w:r>
          </w:p>
          <w:p w:rsidR="002266A8" w:rsidRDefault="002266A8" w:rsidP="005E1F26">
            <w:pPr>
              <w:pStyle w:val="ListParagraph"/>
              <w:numPr>
                <w:ilvl w:val="0"/>
                <w:numId w:val="36"/>
              </w:numPr>
              <w:jc w:val="left"/>
              <w:rPr>
                <w:rFonts w:ascii="Palatino Linotype" w:hAnsi="Palatino Linotype"/>
                <w:sz w:val="24"/>
                <w:szCs w:val="24"/>
              </w:rPr>
            </w:pPr>
            <w:r>
              <w:rPr>
                <w:rFonts w:ascii="Palatino Linotype" w:hAnsi="Palatino Linotype"/>
                <w:sz w:val="24"/>
                <w:szCs w:val="24"/>
              </w:rPr>
              <w:t>To c</w:t>
            </w:r>
            <w:r w:rsidRPr="002266A8">
              <w:rPr>
                <w:rFonts w:ascii="Palatino Linotype" w:hAnsi="Palatino Linotype"/>
                <w:sz w:val="24"/>
                <w:szCs w:val="24"/>
              </w:rPr>
              <w:t>ontribute to the selection and preparation of resources suitable for children and young people’s interests and abilities</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m</w:t>
            </w:r>
            <w:r w:rsidRPr="002266A8">
              <w:rPr>
                <w:rFonts w:ascii="Palatino Linotype" w:hAnsi="Palatino Linotype"/>
                <w:sz w:val="24"/>
                <w:szCs w:val="24"/>
              </w:rPr>
              <w:t>onitor learners’ responses to activities and modify the approach accordingly</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m</w:t>
            </w:r>
            <w:r w:rsidRPr="002266A8">
              <w:rPr>
                <w:rFonts w:ascii="Palatino Linotype" w:hAnsi="Palatino Linotype"/>
                <w:sz w:val="24"/>
                <w:szCs w:val="24"/>
              </w:rPr>
              <w:t>onitor learners’ progress in order to provide focused support and feedback</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s</w:t>
            </w:r>
            <w:r w:rsidRPr="002266A8">
              <w:rPr>
                <w:rFonts w:ascii="Palatino Linotype" w:hAnsi="Palatino Linotype"/>
                <w:sz w:val="24"/>
                <w:szCs w:val="24"/>
              </w:rPr>
              <w:t>upport the evaluation of learners’ progress using a range of assessment techniques</w:t>
            </w:r>
          </w:p>
          <w:p w:rsid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c</w:t>
            </w:r>
            <w:r w:rsidRPr="002266A8">
              <w:rPr>
                <w:rFonts w:ascii="Palatino Linotype" w:hAnsi="Palatino Linotype"/>
                <w:sz w:val="24"/>
                <w:szCs w:val="24"/>
              </w:rPr>
              <w:t>ontribute to maintaining and analysing records of learners’ progress</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u</w:t>
            </w:r>
            <w:r w:rsidRPr="002266A8">
              <w:rPr>
                <w:rFonts w:ascii="Palatino Linotype" w:hAnsi="Palatino Linotype"/>
                <w:sz w:val="24"/>
                <w:szCs w:val="24"/>
              </w:rPr>
              <w:t>se effective strategies to promote positive behaviour</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r</w:t>
            </w:r>
            <w:r w:rsidRPr="002266A8">
              <w:rPr>
                <w:rFonts w:ascii="Palatino Linotype" w:hAnsi="Palatino Linotype"/>
                <w:sz w:val="24"/>
                <w:szCs w:val="24"/>
              </w:rPr>
              <w:t>ecognise and respond appropriately to situations that challenge equality of opportunity</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u</w:t>
            </w:r>
            <w:r w:rsidRPr="002266A8">
              <w:rPr>
                <w:rFonts w:ascii="Palatino Linotype" w:hAnsi="Palatino Linotype"/>
                <w:sz w:val="24"/>
                <w:szCs w:val="24"/>
              </w:rPr>
              <w:t xml:space="preserve">se </w:t>
            </w:r>
            <w:r>
              <w:rPr>
                <w:rFonts w:ascii="Palatino Linotype" w:hAnsi="Palatino Linotype"/>
                <w:sz w:val="24"/>
                <w:szCs w:val="24"/>
              </w:rPr>
              <w:t>you</w:t>
            </w:r>
            <w:r w:rsidRPr="002266A8">
              <w:rPr>
                <w:rFonts w:ascii="Palatino Linotype" w:hAnsi="Palatino Linotype"/>
                <w:sz w:val="24"/>
                <w:szCs w:val="24"/>
              </w:rPr>
              <w:t>r ICT skills to advance learning</w:t>
            </w:r>
          </w:p>
          <w:p w:rsidR="002266A8" w:rsidRPr="002266A8" w:rsidRDefault="002266A8" w:rsidP="000639A2">
            <w:pPr>
              <w:pStyle w:val="ListParagraph"/>
              <w:numPr>
                <w:ilvl w:val="0"/>
                <w:numId w:val="36"/>
              </w:numPr>
              <w:jc w:val="left"/>
              <w:rPr>
                <w:rFonts w:ascii="Palatino Linotype" w:hAnsi="Palatino Linotype"/>
                <w:sz w:val="24"/>
                <w:szCs w:val="24"/>
              </w:rPr>
            </w:pPr>
            <w:r w:rsidRPr="002266A8">
              <w:rPr>
                <w:rFonts w:ascii="Palatino Linotype" w:hAnsi="Palatino Linotype"/>
                <w:sz w:val="24"/>
                <w:szCs w:val="24"/>
              </w:rPr>
              <w:t>To a</w:t>
            </w:r>
            <w:r w:rsidRPr="002266A8">
              <w:rPr>
                <w:rFonts w:ascii="Palatino Linotype" w:hAnsi="Palatino Linotype"/>
                <w:sz w:val="24"/>
                <w:szCs w:val="24"/>
              </w:rPr>
              <w:t>dvance learning when working with individuals</w:t>
            </w:r>
            <w:r w:rsidRPr="002266A8">
              <w:rPr>
                <w:rFonts w:ascii="Palatino Linotype" w:hAnsi="Palatino Linotype"/>
                <w:sz w:val="24"/>
                <w:szCs w:val="24"/>
              </w:rPr>
              <w:t xml:space="preserve">, </w:t>
            </w:r>
            <w:r w:rsidRPr="002266A8">
              <w:rPr>
                <w:rFonts w:ascii="Palatino Linotype" w:hAnsi="Palatino Linotype"/>
                <w:sz w:val="24"/>
                <w:szCs w:val="24"/>
              </w:rPr>
              <w:t>small groups</w:t>
            </w:r>
            <w:r w:rsidRPr="002266A8">
              <w:rPr>
                <w:rFonts w:ascii="Palatino Linotype" w:hAnsi="Palatino Linotype"/>
                <w:sz w:val="24"/>
                <w:szCs w:val="24"/>
              </w:rPr>
              <w:t xml:space="preserve"> </w:t>
            </w:r>
            <w:r>
              <w:rPr>
                <w:rFonts w:ascii="Palatino Linotype" w:hAnsi="Palatino Linotype"/>
                <w:sz w:val="24"/>
                <w:szCs w:val="24"/>
              </w:rPr>
              <w:t xml:space="preserve">or </w:t>
            </w:r>
            <w:r w:rsidRPr="002266A8">
              <w:rPr>
                <w:rFonts w:ascii="Palatino Linotype" w:hAnsi="Palatino Linotype"/>
                <w:sz w:val="24"/>
                <w:szCs w:val="24"/>
              </w:rPr>
              <w:t>whole classes without the presence of the assigned teacher</w:t>
            </w:r>
          </w:p>
          <w:p w:rsidR="002266A8" w:rsidRPr="002266A8" w:rsidRDefault="002266A8" w:rsidP="002266A8">
            <w:pPr>
              <w:pStyle w:val="ListParagraph"/>
              <w:numPr>
                <w:ilvl w:val="0"/>
                <w:numId w:val="36"/>
              </w:numPr>
              <w:jc w:val="left"/>
              <w:rPr>
                <w:rFonts w:ascii="Palatino Linotype" w:hAnsi="Palatino Linotype"/>
                <w:sz w:val="24"/>
                <w:szCs w:val="24"/>
              </w:rPr>
            </w:pPr>
            <w:r>
              <w:rPr>
                <w:rFonts w:ascii="Palatino Linotype" w:hAnsi="Palatino Linotype"/>
                <w:sz w:val="24"/>
                <w:szCs w:val="24"/>
              </w:rPr>
              <w:t>To o</w:t>
            </w:r>
            <w:r w:rsidRPr="002266A8">
              <w:rPr>
                <w:rFonts w:ascii="Palatino Linotype" w:hAnsi="Palatino Linotype"/>
                <w:sz w:val="24"/>
                <w:szCs w:val="24"/>
              </w:rPr>
              <w:t>rganise and manage learning activities in ways which keep learners safe</w:t>
            </w:r>
          </w:p>
          <w:p w:rsidR="00061082" w:rsidRPr="00F936E1" w:rsidRDefault="002266A8" w:rsidP="00F936E1">
            <w:pPr>
              <w:pStyle w:val="ListParagraph"/>
              <w:numPr>
                <w:ilvl w:val="0"/>
                <w:numId w:val="36"/>
              </w:numPr>
              <w:jc w:val="left"/>
              <w:rPr>
                <w:rFonts w:ascii="Palatino Linotype" w:hAnsi="Palatino Linotype"/>
                <w:sz w:val="24"/>
                <w:szCs w:val="24"/>
              </w:rPr>
            </w:pPr>
            <w:r>
              <w:rPr>
                <w:rFonts w:ascii="Palatino Linotype" w:hAnsi="Palatino Linotype"/>
                <w:sz w:val="24"/>
                <w:szCs w:val="24"/>
              </w:rPr>
              <w:t>To d</w:t>
            </w:r>
            <w:r w:rsidRPr="002266A8">
              <w:rPr>
                <w:rFonts w:ascii="Palatino Linotype" w:hAnsi="Palatino Linotype"/>
                <w:sz w:val="24"/>
                <w:szCs w:val="24"/>
              </w:rPr>
              <w:t>irect the work, where relevant, of other adults in supporting learning</w:t>
            </w:r>
          </w:p>
        </w:tc>
      </w:tr>
      <w:tr w:rsidR="00061082" w:rsidRPr="00FF29FC" w:rsidTr="00061082">
        <w:trPr>
          <w:trHeight w:val="352"/>
        </w:trPr>
        <w:tc>
          <w:tcPr>
            <w:tcW w:w="1071" w:type="pct"/>
            <w:tcBorders>
              <w:top w:val="single" w:sz="4" w:space="0" w:color="auto"/>
              <w:left w:val="single" w:sz="4" w:space="0" w:color="auto"/>
              <w:bottom w:val="single" w:sz="4" w:space="0" w:color="auto"/>
              <w:right w:val="single" w:sz="4" w:space="0" w:color="000000"/>
            </w:tcBorders>
          </w:tcPr>
          <w:p w:rsidR="00061082" w:rsidRPr="009925B3" w:rsidRDefault="00061082" w:rsidP="00765480">
            <w:pPr>
              <w:jc w:val="left"/>
              <w:rPr>
                <w:rFonts w:ascii="Palatino Linotype" w:hAnsi="Palatino Linotype"/>
                <w:b/>
                <w:sz w:val="24"/>
                <w:szCs w:val="24"/>
              </w:rPr>
            </w:pPr>
            <w:r w:rsidRPr="009925B3">
              <w:rPr>
                <w:rFonts w:ascii="Palatino Linotype" w:hAnsi="Palatino Linotype"/>
                <w:b/>
                <w:sz w:val="24"/>
                <w:szCs w:val="24"/>
              </w:rPr>
              <w:t>Personal Qualities</w:t>
            </w:r>
          </w:p>
        </w:tc>
        <w:tc>
          <w:tcPr>
            <w:tcW w:w="3929" w:type="pct"/>
            <w:tcBorders>
              <w:top w:val="single" w:sz="4" w:space="0" w:color="auto"/>
              <w:left w:val="nil"/>
              <w:bottom w:val="single" w:sz="4" w:space="0" w:color="auto"/>
              <w:right w:val="single" w:sz="4" w:space="0" w:color="000000"/>
            </w:tcBorders>
          </w:tcPr>
          <w:p w:rsidR="00F936E1" w:rsidRPr="00F936E1" w:rsidRDefault="00F936E1" w:rsidP="00F936E1">
            <w:pPr>
              <w:pStyle w:val="ListParagraph"/>
              <w:numPr>
                <w:ilvl w:val="0"/>
                <w:numId w:val="36"/>
              </w:numPr>
              <w:jc w:val="left"/>
              <w:rPr>
                <w:rFonts w:ascii="Palatino Linotype" w:hAnsi="Palatino Linotype"/>
                <w:sz w:val="24"/>
                <w:szCs w:val="24"/>
              </w:rPr>
            </w:pPr>
            <w:r w:rsidRPr="00F936E1">
              <w:rPr>
                <w:rFonts w:ascii="Palatino Linotype" w:hAnsi="Palatino Linotype"/>
                <w:sz w:val="24"/>
                <w:szCs w:val="24"/>
              </w:rPr>
              <w:t>Have high expectations of children and young people with a commitment to helping them fulfil their potential</w:t>
            </w:r>
          </w:p>
          <w:p w:rsidR="00F936E1" w:rsidRPr="00F936E1" w:rsidRDefault="00F936E1" w:rsidP="00F936E1">
            <w:pPr>
              <w:pStyle w:val="ListParagraph"/>
              <w:numPr>
                <w:ilvl w:val="0"/>
                <w:numId w:val="36"/>
              </w:numPr>
              <w:jc w:val="left"/>
              <w:rPr>
                <w:rFonts w:ascii="Palatino Linotype" w:hAnsi="Palatino Linotype"/>
                <w:sz w:val="24"/>
                <w:szCs w:val="24"/>
              </w:rPr>
            </w:pPr>
            <w:r w:rsidRPr="00F936E1">
              <w:rPr>
                <w:rFonts w:ascii="Palatino Linotype" w:hAnsi="Palatino Linotype"/>
                <w:sz w:val="24"/>
                <w:szCs w:val="24"/>
              </w:rPr>
              <w:t>Establish fair, respectful, trusting, supportive and constructive relationships with children and young people</w:t>
            </w:r>
          </w:p>
          <w:p w:rsidR="00F936E1" w:rsidRPr="00F936E1" w:rsidRDefault="00F936E1" w:rsidP="00F936E1">
            <w:pPr>
              <w:pStyle w:val="ListParagraph"/>
              <w:numPr>
                <w:ilvl w:val="0"/>
                <w:numId w:val="36"/>
              </w:numPr>
              <w:jc w:val="left"/>
              <w:rPr>
                <w:rFonts w:ascii="Palatino Linotype" w:hAnsi="Palatino Linotype"/>
                <w:sz w:val="24"/>
                <w:szCs w:val="24"/>
              </w:rPr>
            </w:pPr>
            <w:r w:rsidRPr="00F936E1">
              <w:rPr>
                <w:rFonts w:ascii="Palatino Linotype" w:hAnsi="Palatino Linotype"/>
                <w:sz w:val="24"/>
                <w:szCs w:val="24"/>
              </w:rPr>
              <w:t>Demonstrate the positive values, attitudes and behaviour they expect from children and young people</w:t>
            </w:r>
          </w:p>
          <w:p w:rsidR="00F936E1" w:rsidRPr="00F936E1" w:rsidRDefault="00F936E1" w:rsidP="00F936E1">
            <w:pPr>
              <w:pStyle w:val="ListParagraph"/>
              <w:numPr>
                <w:ilvl w:val="0"/>
                <w:numId w:val="36"/>
              </w:numPr>
              <w:jc w:val="left"/>
              <w:rPr>
                <w:rFonts w:ascii="Palatino Linotype" w:hAnsi="Palatino Linotype"/>
                <w:sz w:val="24"/>
                <w:szCs w:val="24"/>
              </w:rPr>
            </w:pPr>
            <w:r w:rsidRPr="00F936E1">
              <w:rPr>
                <w:rFonts w:ascii="Palatino Linotype" w:hAnsi="Palatino Linotype"/>
                <w:sz w:val="24"/>
                <w:szCs w:val="24"/>
              </w:rPr>
              <w:t>Communicate effectively and sensitively with children, young people, colleagues, parents and carers</w:t>
            </w:r>
          </w:p>
          <w:p w:rsidR="00F936E1" w:rsidRPr="00F936E1" w:rsidRDefault="00F936E1" w:rsidP="00F936E1">
            <w:pPr>
              <w:pStyle w:val="ListParagraph"/>
              <w:numPr>
                <w:ilvl w:val="0"/>
                <w:numId w:val="36"/>
              </w:numPr>
              <w:jc w:val="left"/>
              <w:rPr>
                <w:rFonts w:ascii="Palatino Linotype" w:hAnsi="Palatino Linotype"/>
                <w:sz w:val="24"/>
                <w:szCs w:val="24"/>
              </w:rPr>
            </w:pPr>
            <w:r w:rsidRPr="00F936E1">
              <w:rPr>
                <w:rFonts w:ascii="Palatino Linotype" w:hAnsi="Palatino Linotype"/>
                <w:sz w:val="24"/>
                <w:szCs w:val="24"/>
              </w:rPr>
              <w:t>Recognise and respect the contribution that parents and carers can make to the development and wellbeing of children and young people</w:t>
            </w:r>
          </w:p>
          <w:p w:rsidR="00F936E1" w:rsidRPr="00F936E1" w:rsidRDefault="00F936E1" w:rsidP="00F936E1">
            <w:pPr>
              <w:pStyle w:val="ListParagraph"/>
              <w:numPr>
                <w:ilvl w:val="0"/>
                <w:numId w:val="36"/>
              </w:numPr>
              <w:jc w:val="left"/>
              <w:rPr>
                <w:rFonts w:ascii="Palatino Linotype" w:hAnsi="Palatino Linotype"/>
                <w:sz w:val="24"/>
                <w:szCs w:val="24"/>
              </w:rPr>
            </w:pPr>
            <w:r w:rsidRPr="00F936E1">
              <w:rPr>
                <w:rFonts w:ascii="Palatino Linotype" w:hAnsi="Palatino Linotype"/>
                <w:sz w:val="24"/>
                <w:szCs w:val="24"/>
              </w:rPr>
              <w:t>Demonstrate a commitment to collaborative and cooperative working with colleagues</w:t>
            </w:r>
          </w:p>
          <w:p w:rsidR="00F936E1" w:rsidRPr="00F936E1" w:rsidRDefault="00F936E1" w:rsidP="00F936E1">
            <w:pPr>
              <w:pStyle w:val="ListParagraph"/>
              <w:numPr>
                <w:ilvl w:val="0"/>
                <w:numId w:val="36"/>
              </w:numPr>
              <w:jc w:val="left"/>
              <w:rPr>
                <w:rFonts w:ascii="Palatino Linotype" w:hAnsi="Palatino Linotype"/>
                <w:sz w:val="24"/>
                <w:szCs w:val="24"/>
              </w:rPr>
            </w:pPr>
            <w:r w:rsidRPr="00F936E1">
              <w:rPr>
                <w:rFonts w:ascii="Palatino Linotype" w:hAnsi="Palatino Linotype"/>
                <w:sz w:val="24"/>
                <w:szCs w:val="24"/>
              </w:rPr>
              <w:t>Improve their own knowledge and practice including responding to advice and feedback</w:t>
            </w:r>
          </w:p>
          <w:p w:rsidR="00F936E1" w:rsidRDefault="00F936E1" w:rsidP="00F936E1">
            <w:pPr>
              <w:pStyle w:val="ListParagraph"/>
              <w:numPr>
                <w:ilvl w:val="0"/>
                <w:numId w:val="36"/>
              </w:numPr>
              <w:jc w:val="left"/>
              <w:rPr>
                <w:rFonts w:ascii="Palatino Linotype" w:hAnsi="Palatino Linotype"/>
                <w:sz w:val="24"/>
                <w:szCs w:val="24"/>
              </w:rPr>
            </w:pPr>
            <w:r>
              <w:rPr>
                <w:rFonts w:ascii="Palatino Linotype" w:hAnsi="Palatino Linotype"/>
                <w:sz w:val="24"/>
                <w:szCs w:val="24"/>
              </w:rPr>
              <w:t>F</w:t>
            </w:r>
            <w:r>
              <w:rPr>
                <w:rFonts w:ascii="Palatino Linotype" w:hAnsi="Palatino Linotype"/>
                <w:sz w:val="24"/>
                <w:szCs w:val="24"/>
              </w:rPr>
              <w:t>lexib</w:t>
            </w:r>
            <w:r>
              <w:rPr>
                <w:rFonts w:ascii="Palatino Linotype" w:hAnsi="Palatino Linotype"/>
                <w:sz w:val="24"/>
                <w:szCs w:val="24"/>
              </w:rPr>
              <w:t xml:space="preserve">ility to </w:t>
            </w:r>
            <w:r>
              <w:rPr>
                <w:rFonts w:ascii="Palatino Linotype" w:hAnsi="Palatino Linotype"/>
                <w:sz w:val="24"/>
                <w:szCs w:val="24"/>
              </w:rPr>
              <w:t>respond to the daily changing needs of the school</w:t>
            </w:r>
          </w:p>
          <w:p w:rsidR="00061082" w:rsidRDefault="00061082" w:rsidP="00765480">
            <w:pPr>
              <w:pStyle w:val="ListParagraph"/>
              <w:numPr>
                <w:ilvl w:val="0"/>
                <w:numId w:val="36"/>
              </w:numPr>
              <w:jc w:val="left"/>
              <w:rPr>
                <w:rFonts w:ascii="Palatino Linotype" w:hAnsi="Palatino Linotype"/>
                <w:sz w:val="24"/>
                <w:szCs w:val="24"/>
              </w:rPr>
            </w:pPr>
            <w:r>
              <w:rPr>
                <w:rFonts w:ascii="Palatino Linotype" w:hAnsi="Palatino Linotype"/>
                <w:sz w:val="24"/>
                <w:szCs w:val="24"/>
              </w:rPr>
              <w:t>Maintain confidentiality on all school matters</w:t>
            </w:r>
          </w:p>
          <w:p w:rsidR="00061082" w:rsidRPr="00FF29FC" w:rsidRDefault="00061082" w:rsidP="00765480">
            <w:pPr>
              <w:pStyle w:val="ListParagraph"/>
              <w:numPr>
                <w:ilvl w:val="0"/>
                <w:numId w:val="36"/>
              </w:numPr>
              <w:jc w:val="left"/>
              <w:rPr>
                <w:rFonts w:ascii="Palatino Linotype" w:hAnsi="Palatino Linotype"/>
                <w:sz w:val="24"/>
                <w:szCs w:val="24"/>
              </w:rPr>
            </w:pPr>
            <w:r>
              <w:rPr>
                <w:rFonts w:ascii="Palatino Linotype" w:hAnsi="Palatino Linotype"/>
                <w:sz w:val="24"/>
                <w:szCs w:val="24"/>
              </w:rPr>
              <w:t>A sense of humour</w:t>
            </w:r>
          </w:p>
        </w:tc>
      </w:tr>
    </w:tbl>
    <w:p w:rsidR="00083EFB" w:rsidRPr="00C672C6" w:rsidRDefault="00083EFB" w:rsidP="00F936E1">
      <w:pPr>
        <w:tabs>
          <w:tab w:val="left" w:pos="-1440"/>
          <w:tab w:val="left" w:pos="-720"/>
          <w:tab w:val="left" w:pos="0"/>
          <w:tab w:val="left" w:pos="720"/>
          <w:tab w:val="left" w:pos="874"/>
          <w:tab w:val="left" w:pos="1420"/>
          <w:tab w:val="left" w:pos="2160"/>
          <w:tab w:val="left" w:pos="2520"/>
          <w:tab w:val="left" w:pos="2880"/>
        </w:tabs>
        <w:suppressAutoHyphens/>
        <w:rPr>
          <w:rFonts w:ascii="Palatino Linotype" w:hAnsi="Palatino Linotype"/>
          <w:spacing w:val="-2"/>
          <w:sz w:val="24"/>
          <w:szCs w:val="24"/>
        </w:rPr>
      </w:pPr>
    </w:p>
    <w:sectPr w:rsidR="00083EFB" w:rsidRPr="00C672C6">
      <w:footerReference w:type="default" r:id="rId9"/>
      <w:pgSz w:w="11906" w:h="16838"/>
      <w:pgMar w:top="720" w:right="576" w:bottom="432" w:left="576"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D83" w:rsidRDefault="002F7D83">
      <w:r>
        <w:separator/>
      </w:r>
    </w:p>
  </w:endnote>
  <w:endnote w:type="continuationSeparator" w:id="0">
    <w:p w:rsidR="002F7D83" w:rsidRDefault="002F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embedRegular r:id="rId1" w:fontKey="{7DDD0AC8-604C-4F7A-A9FF-B873309EF90F}"/>
    <w:embedBold r:id="rId2" w:fontKey="{6D4C247A-9B55-41DF-986C-1993C6C61ECF}"/>
    <w:embedItalic r:id="rId3" w:fontKey="{CB11B681-479F-4E66-9643-58417F608244}"/>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embedBold r:id="rId4" w:subsetted="1" w:fontKey="{8C6697C8-5E91-4147-8920-8761F6C0BAD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EFB" w:rsidRDefault="00083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D83" w:rsidRDefault="002F7D83">
      <w:r>
        <w:separator/>
      </w:r>
    </w:p>
  </w:footnote>
  <w:footnote w:type="continuationSeparator" w:id="0">
    <w:p w:rsidR="002F7D83" w:rsidRDefault="002F7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5645"/>
      <w:gridCol w:w="4101"/>
    </w:tblGrid>
    <w:tr w:rsidR="001C4AD2" w:rsidRPr="00C672C6" w:rsidTr="0030213B">
      <w:tc>
        <w:tcPr>
          <w:tcW w:w="2896" w:type="pct"/>
        </w:tcPr>
        <w:p w:rsidR="001C4AD2" w:rsidRPr="00C672C6" w:rsidRDefault="001C4AD2" w:rsidP="001C4AD2">
          <w:pPr>
            <w:rPr>
              <w:rFonts w:ascii="Palatino Linotype" w:hAnsi="Palatino Linotype"/>
              <w:sz w:val="24"/>
              <w:szCs w:val="24"/>
            </w:rPr>
          </w:pPr>
          <w:r w:rsidRPr="00C672C6">
            <w:rPr>
              <w:rFonts w:ascii="Palatino Linotype" w:hAnsi="Palatino Linotype"/>
              <w:spacing w:val="-2"/>
              <w:sz w:val="24"/>
              <w:szCs w:val="24"/>
            </w:rPr>
            <w:br w:type="page"/>
          </w:r>
          <w:r w:rsidRPr="00C672C6">
            <w:rPr>
              <w:rFonts w:ascii="Palatino Linotype" w:hAnsi="Palatino Linotype"/>
              <w:noProof/>
              <w:sz w:val="24"/>
              <w:szCs w:val="24"/>
              <w:lang w:eastAsia="en-GB"/>
            </w:rPr>
            <w:drawing>
              <wp:inline distT="0" distB="0" distL="0" distR="0" wp14:anchorId="3262727B" wp14:editId="05CEB9B8">
                <wp:extent cx="2657475" cy="923925"/>
                <wp:effectExtent l="0" t="0" r="0" b="0"/>
                <wp:docPr id="1" name="Picture 1" descr="logo_W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C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7475" cy="923925"/>
                        </a:xfrm>
                        <a:prstGeom prst="rect">
                          <a:avLst/>
                        </a:prstGeom>
                        <a:noFill/>
                        <a:ln>
                          <a:noFill/>
                        </a:ln>
                      </pic:spPr>
                    </pic:pic>
                  </a:graphicData>
                </a:graphic>
              </wp:inline>
            </w:drawing>
          </w:r>
        </w:p>
      </w:tc>
      <w:tc>
        <w:tcPr>
          <w:tcW w:w="2104" w:type="pct"/>
          <w:vAlign w:val="bottom"/>
        </w:tcPr>
        <w:p w:rsidR="001C4AD2" w:rsidRPr="00C672C6" w:rsidRDefault="001C4AD2" w:rsidP="001C4AD2">
          <w:pPr>
            <w:tabs>
              <w:tab w:val="left" w:pos="1782"/>
            </w:tabs>
            <w:jc w:val="right"/>
            <w:rPr>
              <w:rFonts w:ascii="Century Gothic" w:hAnsi="Century Gothic"/>
              <w:b/>
              <w:color w:val="595959" w:themeColor="text1" w:themeTint="A6"/>
              <w:sz w:val="48"/>
              <w:szCs w:val="48"/>
            </w:rPr>
          </w:pPr>
          <w:r w:rsidRPr="00C672C6">
            <w:rPr>
              <w:rFonts w:ascii="Century Gothic" w:hAnsi="Century Gothic"/>
              <w:b/>
              <w:color w:val="595959" w:themeColor="text1" w:themeTint="A6"/>
              <w:sz w:val="48"/>
              <w:szCs w:val="48"/>
            </w:rPr>
            <w:t>Job Description</w:t>
          </w:r>
        </w:p>
      </w:tc>
    </w:tr>
  </w:tbl>
  <w:p w:rsidR="001C4AD2" w:rsidRDefault="001C4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324"/>
    <w:multiLevelType w:val="hybridMultilevel"/>
    <w:tmpl w:val="BC0A76C0"/>
    <w:lvl w:ilvl="0" w:tplc="6234D72E">
      <w:numFmt w:val="bullet"/>
      <w:lvlText w:val="•"/>
      <w:lvlJc w:val="left"/>
      <w:pPr>
        <w:ind w:left="1080" w:hanging="720"/>
      </w:pPr>
      <w:rPr>
        <w:rFonts w:ascii="Palatino Linotype" w:eastAsiaTheme="minorHAnsi" w:hAnsi="Palatino Linotyp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427D9D"/>
    <w:multiLevelType w:val="singleLevel"/>
    <w:tmpl w:val="0809000F"/>
    <w:lvl w:ilvl="0">
      <w:start w:val="6"/>
      <w:numFmt w:val="decimal"/>
      <w:lvlText w:val="%1."/>
      <w:lvlJc w:val="left"/>
      <w:pPr>
        <w:tabs>
          <w:tab w:val="num" w:pos="360"/>
        </w:tabs>
        <w:ind w:left="360" w:hanging="360"/>
      </w:pPr>
      <w:rPr>
        <w:rFonts w:hint="default"/>
      </w:rPr>
    </w:lvl>
  </w:abstractNum>
  <w:abstractNum w:abstractNumId="2" w15:restartNumberingAfterBreak="0">
    <w:nsid w:val="053E52B1"/>
    <w:multiLevelType w:val="hybridMultilevel"/>
    <w:tmpl w:val="35DC8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D61463"/>
    <w:multiLevelType w:val="hybridMultilevel"/>
    <w:tmpl w:val="98EC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30D6A"/>
    <w:multiLevelType w:val="hybridMultilevel"/>
    <w:tmpl w:val="B61498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A3A72"/>
    <w:multiLevelType w:val="hybridMultilevel"/>
    <w:tmpl w:val="7AEEA126"/>
    <w:lvl w:ilvl="0" w:tplc="3238ED92">
      <w:numFmt w:val="bullet"/>
      <w:lvlText w:val="•"/>
      <w:lvlJc w:val="left"/>
      <w:pPr>
        <w:ind w:left="720" w:hanging="360"/>
      </w:pPr>
      <w:rPr>
        <w:rFonts w:ascii="Palatino Linotype" w:eastAsia="Times New Roman" w:hAnsi="Palatino Linotype"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A489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21862D5"/>
    <w:multiLevelType w:val="hybridMultilevel"/>
    <w:tmpl w:val="B622CAE4"/>
    <w:lvl w:ilvl="0" w:tplc="FC48ED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94E9B"/>
    <w:multiLevelType w:val="hybridMultilevel"/>
    <w:tmpl w:val="C6D47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5A056B"/>
    <w:multiLevelType w:val="hybridMultilevel"/>
    <w:tmpl w:val="1980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90424"/>
    <w:multiLevelType w:val="hybridMultilevel"/>
    <w:tmpl w:val="281A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54387"/>
    <w:multiLevelType w:val="hybridMultilevel"/>
    <w:tmpl w:val="C38A35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C50CFA"/>
    <w:multiLevelType w:val="hybridMultilevel"/>
    <w:tmpl w:val="1714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C5AA0"/>
    <w:multiLevelType w:val="hybridMultilevel"/>
    <w:tmpl w:val="F2B6B072"/>
    <w:lvl w:ilvl="0" w:tplc="D17E844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D2586B"/>
    <w:multiLevelType w:val="hybridMultilevel"/>
    <w:tmpl w:val="6E402C2C"/>
    <w:lvl w:ilvl="0" w:tplc="EC8683FE">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083D0E"/>
    <w:multiLevelType w:val="hybridMultilevel"/>
    <w:tmpl w:val="FC7E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65401"/>
    <w:multiLevelType w:val="hybridMultilevel"/>
    <w:tmpl w:val="E8E2AA20"/>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401E1"/>
    <w:multiLevelType w:val="hybridMultilevel"/>
    <w:tmpl w:val="750EF890"/>
    <w:lvl w:ilvl="0" w:tplc="D17E844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9E76FD"/>
    <w:multiLevelType w:val="hybridMultilevel"/>
    <w:tmpl w:val="27B6C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F33340"/>
    <w:multiLevelType w:val="hybridMultilevel"/>
    <w:tmpl w:val="9F089D76"/>
    <w:lvl w:ilvl="0" w:tplc="3238ED92">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22C53"/>
    <w:multiLevelType w:val="hybridMultilevel"/>
    <w:tmpl w:val="3654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84D8F"/>
    <w:multiLevelType w:val="hybridMultilevel"/>
    <w:tmpl w:val="6B4CB1DA"/>
    <w:lvl w:ilvl="0" w:tplc="2BB62C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D43BB6"/>
    <w:multiLevelType w:val="hybridMultilevel"/>
    <w:tmpl w:val="378A2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03C6B"/>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6FA4D36"/>
    <w:multiLevelType w:val="hybridMultilevel"/>
    <w:tmpl w:val="095C6104"/>
    <w:lvl w:ilvl="0" w:tplc="CD3C25B6">
      <w:start w:val="1"/>
      <w:numFmt w:val="decimal"/>
      <w:lvlText w:val="%1.1"/>
      <w:lvlJc w:val="left"/>
      <w:pPr>
        <w:ind w:left="720" w:hanging="36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A07264"/>
    <w:multiLevelType w:val="hybridMultilevel"/>
    <w:tmpl w:val="8B62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BE4790"/>
    <w:multiLevelType w:val="hybridMultilevel"/>
    <w:tmpl w:val="6AE8D268"/>
    <w:lvl w:ilvl="0" w:tplc="445022D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A176C"/>
    <w:multiLevelType w:val="singleLevel"/>
    <w:tmpl w:val="9444805A"/>
    <w:lvl w:ilvl="0">
      <w:numFmt w:val="bullet"/>
      <w:lvlText w:val="-"/>
      <w:lvlJc w:val="left"/>
      <w:pPr>
        <w:tabs>
          <w:tab w:val="num" w:pos="757"/>
        </w:tabs>
        <w:ind w:left="757" w:hanging="360"/>
      </w:pPr>
      <w:rPr>
        <w:rFonts w:ascii="Times New Roman" w:hAnsi="Times New Roman" w:hint="default"/>
      </w:rPr>
    </w:lvl>
  </w:abstractNum>
  <w:abstractNum w:abstractNumId="28" w15:restartNumberingAfterBreak="0">
    <w:nsid w:val="434E56A3"/>
    <w:multiLevelType w:val="hybridMultilevel"/>
    <w:tmpl w:val="FBFC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B5C60"/>
    <w:multiLevelType w:val="hybridMultilevel"/>
    <w:tmpl w:val="4B92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E37E42"/>
    <w:multiLevelType w:val="hybridMultilevel"/>
    <w:tmpl w:val="EC58AC6A"/>
    <w:lvl w:ilvl="0" w:tplc="3238ED92">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023CF"/>
    <w:multiLevelType w:val="hybridMultilevel"/>
    <w:tmpl w:val="8B58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D90AA0"/>
    <w:multiLevelType w:val="hybridMultilevel"/>
    <w:tmpl w:val="985A5194"/>
    <w:lvl w:ilvl="0" w:tplc="445022D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A2716"/>
    <w:multiLevelType w:val="hybridMultilevel"/>
    <w:tmpl w:val="675A74A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101DE8"/>
    <w:multiLevelType w:val="hybridMultilevel"/>
    <w:tmpl w:val="0A3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B26599"/>
    <w:multiLevelType w:val="hybridMultilevel"/>
    <w:tmpl w:val="E87E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0A0CC1"/>
    <w:multiLevelType w:val="hybridMultilevel"/>
    <w:tmpl w:val="026AD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8273E"/>
    <w:multiLevelType w:val="hybridMultilevel"/>
    <w:tmpl w:val="3E7814BE"/>
    <w:lvl w:ilvl="0" w:tplc="08090001">
      <w:start w:val="1"/>
      <w:numFmt w:val="bullet"/>
      <w:lvlText w:val=""/>
      <w:lvlJc w:val="left"/>
      <w:pPr>
        <w:ind w:left="720" w:hanging="360"/>
      </w:pPr>
      <w:rPr>
        <w:rFonts w:ascii="Symbol" w:hAnsi="Symbol"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1F2C85"/>
    <w:multiLevelType w:val="hybridMultilevel"/>
    <w:tmpl w:val="3146CE2E"/>
    <w:lvl w:ilvl="0" w:tplc="FC48ED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734B13"/>
    <w:multiLevelType w:val="hybridMultilevel"/>
    <w:tmpl w:val="4EE2CBCA"/>
    <w:lvl w:ilvl="0" w:tplc="3238ED92">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D25EE"/>
    <w:multiLevelType w:val="hybridMultilevel"/>
    <w:tmpl w:val="D0608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D846B7"/>
    <w:multiLevelType w:val="hybridMultilevel"/>
    <w:tmpl w:val="B61498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AD539A"/>
    <w:multiLevelType w:val="hybridMultilevel"/>
    <w:tmpl w:val="19A8AB86"/>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3055B"/>
    <w:multiLevelType w:val="hybridMultilevel"/>
    <w:tmpl w:val="314EF6CC"/>
    <w:lvl w:ilvl="0" w:tplc="872E6A6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14349"/>
    <w:multiLevelType w:val="hybridMultilevel"/>
    <w:tmpl w:val="01AC9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E43704"/>
    <w:multiLevelType w:val="hybridMultilevel"/>
    <w:tmpl w:val="9240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861E10"/>
    <w:multiLevelType w:val="hybridMultilevel"/>
    <w:tmpl w:val="F4C4B90C"/>
    <w:lvl w:ilvl="0" w:tplc="D17E8440">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14"/>
  </w:num>
  <w:num w:numId="3">
    <w:abstractNumId w:val="43"/>
  </w:num>
  <w:num w:numId="4">
    <w:abstractNumId w:val="26"/>
  </w:num>
  <w:num w:numId="5">
    <w:abstractNumId w:val="32"/>
  </w:num>
  <w:num w:numId="6">
    <w:abstractNumId w:val="33"/>
  </w:num>
  <w:num w:numId="7">
    <w:abstractNumId w:val="16"/>
  </w:num>
  <w:num w:numId="8">
    <w:abstractNumId w:val="6"/>
  </w:num>
  <w:num w:numId="9">
    <w:abstractNumId w:val="27"/>
  </w:num>
  <w:num w:numId="10">
    <w:abstractNumId w:val="1"/>
  </w:num>
  <w:num w:numId="11">
    <w:abstractNumId w:val="47"/>
  </w:num>
  <w:num w:numId="12">
    <w:abstractNumId w:val="23"/>
  </w:num>
  <w:num w:numId="13">
    <w:abstractNumId w:val="17"/>
  </w:num>
  <w:num w:numId="14">
    <w:abstractNumId w:val="13"/>
  </w:num>
  <w:num w:numId="15">
    <w:abstractNumId w:val="42"/>
  </w:num>
  <w:num w:numId="16">
    <w:abstractNumId w:val="12"/>
  </w:num>
  <w:num w:numId="17">
    <w:abstractNumId w:val="41"/>
  </w:num>
  <w:num w:numId="18">
    <w:abstractNumId w:val="22"/>
  </w:num>
  <w:num w:numId="19">
    <w:abstractNumId w:val="24"/>
  </w:num>
  <w:num w:numId="20">
    <w:abstractNumId w:val="37"/>
  </w:num>
  <w:num w:numId="21">
    <w:abstractNumId w:val="4"/>
  </w:num>
  <w:num w:numId="22">
    <w:abstractNumId w:val="44"/>
  </w:num>
  <w:num w:numId="23">
    <w:abstractNumId w:val="18"/>
  </w:num>
  <w:num w:numId="24">
    <w:abstractNumId w:val="8"/>
  </w:num>
  <w:num w:numId="25">
    <w:abstractNumId w:val="45"/>
  </w:num>
  <w:num w:numId="26">
    <w:abstractNumId w:val="11"/>
  </w:num>
  <w:num w:numId="27">
    <w:abstractNumId w:val="40"/>
  </w:num>
  <w:num w:numId="28">
    <w:abstractNumId w:val="2"/>
  </w:num>
  <w:num w:numId="29">
    <w:abstractNumId w:val="31"/>
  </w:num>
  <w:num w:numId="30">
    <w:abstractNumId w:val="35"/>
  </w:num>
  <w:num w:numId="31">
    <w:abstractNumId w:val="46"/>
  </w:num>
  <w:num w:numId="32">
    <w:abstractNumId w:val="25"/>
  </w:num>
  <w:num w:numId="33">
    <w:abstractNumId w:val="34"/>
  </w:num>
  <w:num w:numId="34">
    <w:abstractNumId w:val="28"/>
  </w:num>
  <w:num w:numId="35">
    <w:abstractNumId w:val="20"/>
  </w:num>
  <w:num w:numId="36">
    <w:abstractNumId w:val="29"/>
  </w:num>
  <w:num w:numId="37">
    <w:abstractNumId w:val="15"/>
  </w:num>
  <w:num w:numId="38">
    <w:abstractNumId w:val="7"/>
  </w:num>
  <w:num w:numId="39">
    <w:abstractNumId w:val="38"/>
  </w:num>
  <w:num w:numId="40">
    <w:abstractNumId w:val="9"/>
  </w:num>
  <w:num w:numId="41">
    <w:abstractNumId w:val="36"/>
  </w:num>
  <w:num w:numId="42">
    <w:abstractNumId w:val="10"/>
  </w:num>
  <w:num w:numId="43">
    <w:abstractNumId w:val="3"/>
  </w:num>
  <w:num w:numId="44">
    <w:abstractNumId w:val="19"/>
  </w:num>
  <w:num w:numId="45">
    <w:abstractNumId w:val="39"/>
  </w:num>
  <w:num w:numId="46">
    <w:abstractNumId w:val="30"/>
  </w:num>
  <w:num w:numId="47">
    <w:abstractNumId w:val="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7E"/>
    <w:rsid w:val="00012C8F"/>
    <w:rsid w:val="0005576A"/>
    <w:rsid w:val="00061082"/>
    <w:rsid w:val="00070BCE"/>
    <w:rsid w:val="00082243"/>
    <w:rsid w:val="00083EFB"/>
    <w:rsid w:val="00096C64"/>
    <w:rsid w:val="000B194E"/>
    <w:rsid w:val="000C24CF"/>
    <w:rsid w:val="000E57B4"/>
    <w:rsid w:val="001308F4"/>
    <w:rsid w:val="0017167E"/>
    <w:rsid w:val="00172F11"/>
    <w:rsid w:val="001B2678"/>
    <w:rsid w:val="001C4AD2"/>
    <w:rsid w:val="002266A8"/>
    <w:rsid w:val="0027164D"/>
    <w:rsid w:val="0027312B"/>
    <w:rsid w:val="00285A31"/>
    <w:rsid w:val="002B5580"/>
    <w:rsid w:val="002E42BF"/>
    <w:rsid w:val="002E44B9"/>
    <w:rsid w:val="002F3869"/>
    <w:rsid w:val="002F7D83"/>
    <w:rsid w:val="00301BF5"/>
    <w:rsid w:val="0030213B"/>
    <w:rsid w:val="003254E9"/>
    <w:rsid w:val="00327668"/>
    <w:rsid w:val="00334C08"/>
    <w:rsid w:val="00360513"/>
    <w:rsid w:val="0038186C"/>
    <w:rsid w:val="00385747"/>
    <w:rsid w:val="0039129B"/>
    <w:rsid w:val="00397228"/>
    <w:rsid w:val="003A2781"/>
    <w:rsid w:val="003B6360"/>
    <w:rsid w:val="003F5BFE"/>
    <w:rsid w:val="004B35AD"/>
    <w:rsid w:val="0050530C"/>
    <w:rsid w:val="005A7DAD"/>
    <w:rsid w:val="00690ABE"/>
    <w:rsid w:val="006E4E81"/>
    <w:rsid w:val="00741588"/>
    <w:rsid w:val="00765480"/>
    <w:rsid w:val="007E4980"/>
    <w:rsid w:val="008115B1"/>
    <w:rsid w:val="00820760"/>
    <w:rsid w:val="0088005D"/>
    <w:rsid w:val="008E0462"/>
    <w:rsid w:val="008F105B"/>
    <w:rsid w:val="00904F13"/>
    <w:rsid w:val="00906358"/>
    <w:rsid w:val="009127D0"/>
    <w:rsid w:val="00926376"/>
    <w:rsid w:val="009519C2"/>
    <w:rsid w:val="00953134"/>
    <w:rsid w:val="00963E99"/>
    <w:rsid w:val="009725E6"/>
    <w:rsid w:val="009925B3"/>
    <w:rsid w:val="009A7445"/>
    <w:rsid w:val="009C3F71"/>
    <w:rsid w:val="009D2AA8"/>
    <w:rsid w:val="009E007F"/>
    <w:rsid w:val="00A27DB5"/>
    <w:rsid w:val="00AA4BFF"/>
    <w:rsid w:val="00BF0C17"/>
    <w:rsid w:val="00C22AC6"/>
    <w:rsid w:val="00C672C6"/>
    <w:rsid w:val="00D42526"/>
    <w:rsid w:val="00DC391E"/>
    <w:rsid w:val="00E427FE"/>
    <w:rsid w:val="00F50C15"/>
    <w:rsid w:val="00F70C65"/>
    <w:rsid w:val="00F77308"/>
    <w:rsid w:val="00F81F0D"/>
    <w:rsid w:val="00F936E1"/>
    <w:rsid w:val="00FA0EFA"/>
    <w:rsid w:val="00FC7DBE"/>
    <w:rsid w:val="00FD2B83"/>
    <w:rsid w:val="00FF2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3BAA37"/>
  <w15:chartTrackingRefBased/>
  <w15:docId w15:val="{6A2187E7-8849-45BE-8369-D18228B9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8F4"/>
    <w:pPr>
      <w:jc w:val="both"/>
    </w:pPr>
    <w:rPr>
      <w:rFonts w:ascii="Arial" w:hAnsi="Arial"/>
      <w:sz w:val="22"/>
      <w:lang w:eastAsia="en-US"/>
    </w:rPr>
  </w:style>
  <w:style w:type="paragraph" w:styleId="Heading1">
    <w:name w:val="heading 1"/>
    <w:basedOn w:val="Normal"/>
    <w:next w:val="Normal"/>
    <w:link w:val="Heading1Char"/>
    <w:qFormat/>
    <w:rsid w:val="0082076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suppressAutoHyphens/>
      <w:jc w:val="left"/>
    </w:pPr>
    <w:rPr>
      <w:sz w:val="20"/>
      <w:lang w:val="en-US"/>
    </w:rPr>
  </w:style>
  <w:style w:type="paragraph" w:styleId="Title">
    <w:name w:val="Title"/>
    <w:basedOn w:val="Normal"/>
    <w:qFormat/>
    <w:pPr>
      <w:tabs>
        <w:tab w:val="center" w:pos="4513"/>
      </w:tabs>
      <w:suppressAutoHyphens/>
      <w:jc w:val="center"/>
    </w:pPr>
    <w:rPr>
      <w:b/>
      <w:spacing w:val="-2"/>
      <w:sz w:val="20"/>
      <w:u w:val="single"/>
    </w:rPr>
  </w:style>
  <w:style w:type="paragraph" w:styleId="Subtitle">
    <w:name w:val="Subtitle"/>
    <w:basedOn w:val="Normal"/>
    <w:qFormat/>
    <w:pPr>
      <w:tabs>
        <w:tab w:val="center" w:pos="4513"/>
      </w:tabs>
      <w:suppressAutoHyphens/>
      <w:jc w:val="center"/>
    </w:pPr>
    <w:rPr>
      <w:b/>
      <w:spacing w:val="-2"/>
      <w:sz w:val="2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pBdr>
        <w:top w:val="double" w:sz="6" w:space="1" w:color="auto"/>
        <w:left w:val="double" w:sz="6" w:space="1" w:color="auto"/>
        <w:bottom w:val="double" w:sz="6" w:space="1" w:color="auto"/>
        <w:right w:val="double" w:sz="6" w:space="1" w:color="auto"/>
      </w:pBdr>
      <w:jc w:val="left"/>
    </w:pPr>
    <w:rPr>
      <w:sz w:val="24"/>
    </w:rPr>
  </w:style>
  <w:style w:type="paragraph" w:styleId="DocumentMap">
    <w:name w:val="Document Map"/>
    <w:basedOn w:val="Normal"/>
    <w:semiHidden/>
    <w:rsid w:val="008E0462"/>
    <w:pPr>
      <w:shd w:val="clear" w:color="auto" w:fill="000080"/>
    </w:pPr>
    <w:rPr>
      <w:rFonts w:ascii="Tahoma" w:hAnsi="Tahoma" w:cs="Tahoma"/>
      <w:sz w:val="20"/>
    </w:rPr>
  </w:style>
  <w:style w:type="paragraph" w:styleId="ListParagraph">
    <w:name w:val="List Paragraph"/>
    <w:basedOn w:val="Normal"/>
    <w:uiPriority w:val="34"/>
    <w:qFormat/>
    <w:rsid w:val="0038186C"/>
    <w:pPr>
      <w:ind w:left="720"/>
    </w:pPr>
  </w:style>
  <w:style w:type="character" w:customStyle="1" w:styleId="Heading1Char">
    <w:name w:val="Heading 1 Char"/>
    <w:basedOn w:val="DefaultParagraphFont"/>
    <w:link w:val="Heading1"/>
    <w:rsid w:val="00820760"/>
    <w:rPr>
      <w:rFonts w:asciiTheme="majorHAnsi" w:eastAsiaTheme="majorEastAsia" w:hAnsiTheme="majorHAnsi" w:cstheme="majorBidi"/>
      <w:b/>
      <w:bCs/>
      <w:kern w:val="32"/>
      <w:sz w:val="32"/>
      <w:szCs w:val="32"/>
      <w:lang w:eastAsia="en-US"/>
    </w:rPr>
  </w:style>
  <w:style w:type="character" w:customStyle="1" w:styleId="BodyTextChar">
    <w:name w:val="Body Text Char"/>
    <w:link w:val="BodyText"/>
    <w:rsid w:val="0027164D"/>
    <w:rPr>
      <w:rFonts w:ascii="Arial" w:hAnsi="Arial"/>
      <w:sz w:val="24"/>
      <w:lang w:eastAsia="en-US"/>
    </w:rPr>
  </w:style>
  <w:style w:type="paragraph" w:styleId="BalloonText">
    <w:name w:val="Balloon Text"/>
    <w:basedOn w:val="Normal"/>
    <w:link w:val="BalloonTextChar"/>
    <w:rsid w:val="00FD2B83"/>
    <w:rPr>
      <w:rFonts w:ascii="Segoe UI" w:hAnsi="Segoe UI" w:cs="Segoe UI"/>
      <w:sz w:val="18"/>
      <w:szCs w:val="18"/>
    </w:rPr>
  </w:style>
  <w:style w:type="character" w:customStyle="1" w:styleId="BalloonTextChar">
    <w:name w:val="Balloon Text Char"/>
    <w:basedOn w:val="DefaultParagraphFont"/>
    <w:link w:val="BalloonText"/>
    <w:rsid w:val="00FD2B83"/>
    <w:rPr>
      <w:rFonts w:ascii="Segoe UI" w:hAnsi="Segoe UI" w:cs="Segoe UI"/>
      <w:sz w:val="18"/>
      <w:szCs w:val="18"/>
      <w:lang w:eastAsia="en-US"/>
    </w:rPr>
  </w:style>
  <w:style w:type="table" w:customStyle="1" w:styleId="TableGrid">
    <w:name w:val="TableGrid"/>
    <w:rsid w:val="00FF29F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1737</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1234567</vt:lpstr>
    </vt:vector>
  </TitlesOfParts>
  <Company>Coventry City Council</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1234567</dc:title>
  <dc:subject/>
  <dc:creator>CDD</dc:creator>
  <cp:keywords/>
  <dc:description/>
  <cp:lastModifiedBy>Lucy Smedmore</cp:lastModifiedBy>
  <cp:revision>9</cp:revision>
  <cp:lastPrinted>2022-11-24T17:29:00Z</cp:lastPrinted>
  <dcterms:created xsi:type="dcterms:W3CDTF">2023-02-09T16:28:00Z</dcterms:created>
  <dcterms:modified xsi:type="dcterms:W3CDTF">2024-06-18T12:43:00Z</dcterms:modified>
</cp:coreProperties>
</file>