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72EC2" w:rsidRDefault="001D46FF">
      <w:pPr>
        <w:ind w:right="-285"/>
        <w:jc w:val="center"/>
        <w:rPr>
          <w:rFonts w:ascii="Colonna MT" w:hAnsi="Colonna MT"/>
          <w:b/>
          <w:sz w:val="28"/>
          <w:szCs w:val="28"/>
        </w:rPr>
      </w:pPr>
      <w:r>
        <w:rPr>
          <w:rFonts w:ascii="Colonna MT" w:hAnsi="Colonna MT"/>
          <w:b/>
          <w:noProof/>
          <w:sz w:val="28"/>
          <w:szCs w:val="28"/>
        </w:rPr>
        <w:drawing>
          <wp:inline distT="0" distB="0" distL="0" distR="0" wp14:anchorId="793D134A" wp14:editId="07777777">
            <wp:extent cx="6210935" cy="1109924"/>
            <wp:effectExtent l="0" t="0" r="0" b="0"/>
            <wp:docPr id="1" name="Picture 1" descr="C:\Users\suzanne.harris\AppData\Local\Microsoft\Windows\Temporary Internet Files\Content.Outlook\TBE06O6X\C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harris\AppData\Local\Microsoft\Windows\Temporary Internet Files\Content.Outlook\TBE06O6X\CN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935" cy="1109924"/>
                    </a:xfrm>
                    <a:prstGeom prst="rect">
                      <a:avLst/>
                    </a:prstGeom>
                    <a:noFill/>
                    <a:ln>
                      <a:noFill/>
                    </a:ln>
                  </pic:spPr>
                </pic:pic>
              </a:graphicData>
            </a:graphic>
          </wp:inline>
        </w:drawing>
      </w:r>
    </w:p>
    <w:p w14:paraId="05F7D016" w14:textId="77777777" w:rsidR="00872EC2" w:rsidRPr="006B26E9" w:rsidRDefault="001D46FF">
      <w:pPr>
        <w:pStyle w:val="NoSpacing"/>
        <w:jc w:val="center"/>
        <w:rPr>
          <w:rFonts w:eastAsia="Times New Roman" w:cstheme="minorHAnsi"/>
          <w:b/>
          <w:lang w:eastAsia="en-GB"/>
        </w:rPr>
      </w:pPr>
      <w:r w:rsidRPr="006B26E9">
        <w:rPr>
          <w:rFonts w:eastAsia="Times New Roman" w:cstheme="minorHAnsi"/>
          <w:b/>
          <w:lang w:eastAsia="en-GB"/>
        </w:rPr>
        <w:t>Number on roll 1451 (with 227 in the Sixth Form)</w:t>
      </w:r>
    </w:p>
    <w:p w14:paraId="5DD754F0" w14:textId="77777777" w:rsidR="00872EC2" w:rsidRPr="006B26E9" w:rsidRDefault="001D46FF">
      <w:pPr>
        <w:pStyle w:val="NoSpacing"/>
        <w:jc w:val="center"/>
        <w:rPr>
          <w:rFonts w:cstheme="minorHAnsi"/>
          <w:b/>
        </w:rPr>
      </w:pPr>
      <w:r w:rsidRPr="006B26E9">
        <w:rPr>
          <w:rFonts w:cstheme="minorHAnsi"/>
          <w:b/>
        </w:rPr>
        <w:t>Teacher of Business</w:t>
      </w:r>
    </w:p>
    <w:p w14:paraId="0A37501D" w14:textId="77777777" w:rsidR="00872EC2" w:rsidRPr="006B26E9" w:rsidRDefault="00872EC2">
      <w:pPr>
        <w:pStyle w:val="NoSpacing"/>
        <w:rPr>
          <w:rFonts w:cstheme="minorHAnsi"/>
        </w:rPr>
      </w:pPr>
    </w:p>
    <w:p w14:paraId="7A205066" w14:textId="77777777" w:rsidR="00872EC2" w:rsidRPr="006B26E9" w:rsidRDefault="001D46FF">
      <w:pPr>
        <w:pStyle w:val="NoSpacing"/>
        <w:jc w:val="center"/>
        <w:rPr>
          <w:rFonts w:cstheme="minorHAnsi"/>
        </w:rPr>
      </w:pPr>
      <w:r w:rsidRPr="006B26E9">
        <w:rPr>
          <w:rFonts w:cstheme="minorHAnsi"/>
        </w:rPr>
        <w:t xml:space="preserve">Main Professional Scale </w:t>
      </w:r>
    </w:p>
    <w:p w14:paraId="61FFB7B3" w14:textId="77777777" w:rsidR="00872EC2" w:rsidRPr="006B26E9" w:rsidRDefault="001D46FF">
      <w:pPr>
        <w:pStyle w:val="NoSpacing"/>
        <w:jc w:val="center"/>
        <w:rPr>
          <w:rFonts w:cstheme="minorHAnsi"/>
        </w:rPr>
      </w:pPr>
      <w:r w:rsidRPr="006B26E9">
        <w:rPr>
          <w:rFonts w:cstheme="minorHAnsi"/>
        </w:rPr>
        <w:t>Full Time</w:t>
      </w:r>
      <w:r w:rsidR="00141C86" w:rsidRPr="006B26E9">
        <w:rPr>
          <w:rFonts w:cstheme="minorHAnsi"/>
        </w:rPr>
        <w:t xml:space="preserve"> or Part time considered</w:t>
      </w:r>
      <w:r w:rsidRPr="006B26E9">
        <w:rPr>
          <w:rFonts w:cstheme="minorHAnsi"/>
        </w:rPr>
        <w:t xml:space="preserve"> – Permanent</w:t>
      </w:r>
    </w:p>
    <w:p w14:paraId="5DAB6C7B" w14:textId="77777777" w:rsidR="00872EC2" w:rsidRPr="006B26E9" w:rsidRDefault="00872EC2">
      <w:pPr>
        <w:pStyle w:val="NoSpacing"/>
        <w:jc w:val="center"/>
        <w:rPr>
          <w:rFonts w:cstheme="minorHAnsi"/>
          <w:b/>
        </w:rPr>
      </w:pPr>
    </w:p>
    <w:p w14:paraId="464BC5BE" w14:textId="2151973E" w:rsidR="00872EC2" w:rsidRPr="006B26E9" w:rsidRDefault="001D46FF" w:rsidP="45279EAE">
      <w:pPr>
        <w:pStyle w:val="NoSpacing"/>
        <w:jc w:val="center"/>
        <w:rPr>
          <w:rFonts w:cstheme="minorHAnsi"/>
          <w:b/>
          <w:bCs/>
        </w:rPr>
      </w:pPr>
      <w:r w:rsidRPr="006B26E9">
        <w:rPr>
          <w:rFonts w:cstheme="minorHAnsi"/>
          <w:b/>
          <w:bCs/>
        </w:rPr>
        <w:t xml:space="preserve">Required for: </w:t>
      </w:r>
      <w:r w:rsidR="37B2490F" w:rsidRPr="006B26E9">
        <w:rPr>
          <w:rFonts w:cstheme="minorHAnsi"/>
          <w:b/>
          <w:bCs/>
        </w:rPr>
        <w:t>September 20</w:t>
      </w:r>
      <w:r w:rsidRPr="006B26E9">
        <w:rPr>
          <w:rFonts w:cstheme="minorHAnsi"/>
          <w:b/>
          <w:bCs/>
        </w:rPr>
        <w:t>24</w:t>
      </w:r>
      <w:r w:rsidR="00141C86" w:rsidRPr="006B26E9">
        <w:rPr>
          <w:rFonts w:cstheme="minorHAnsi"/>
          <w:b/>
          <w:bCs/>
        </w:rPr>
        <w:t xml:space="preserve"> </w:t>
      </w:r>
    </w:p>
    <w:p w14:paraId="02EB378F" w14:textId="77777777" w:rsidR="00E40F77" w:rsidRPr="006B26E9" w:rsidRDefault="00E40F77">
      <w:pPr>
        <w:pStyle w:val="NoSpacing"/>
        <w:jc w:val="center"/>
        <w:rPr>
          <w:rFonts w:cstheme="minorHAnsi"/>
          <w:b/>
        </w:rPr>
      </w:pPr>
    </w:p>
    <w:p w14:paraId="1755672B" w14:textId="77777777" w:rsidR="00872EC2" w:rsidRPr="006B26E9" w:rsidRDefault="001D46FF">
      <w:pPr>
        <w:pStyle w:val="NoSpacing"/>
        <w:jc w:val="center"/>
        <w:rPr>
          <w:rFonts w:cstheme="minorHAnsi"/>
          <w:b/>
        </w:rPr>
      </w:pPr>
      <w:r w:rsidRPr="006B26E9">
        <w:rPr>
          <w:rFonts w:cstheme="minorHAnsi"/>
        </w:rPr>
        <w:t xml:space="preserve">An exciting opportunity has arisen for the position of teacher of Business. </w:t>
      </w:r>
    </w:p>
    <w:p w14:paraId="6A05A809" w14:textId="77777777" w:rsidR="00872EC2" w:rsidRPr="006B26E9" w:rsidRDefault="00872EC2">
      <w:pPr>
        <w:pStyle w:val="NoSpacing"/>
        <w:rPr>
          <w:rFonts w:cstheme="minorHAnsi"/>
        </w:rPr>
      </w:pPr>
    </w:p>
    <w:p w14:paraId="1E6CB3B3" w14:textId="77777777" w:rsidR="00872EC2" w:rsidRPr="006B26E9" w:rsidRDefault="001D46FF">
      <w:pPr>
        <w:pStyle w:val="NoSpacing"/>
        <w:jc w:val="center"/>
        <w:rPr>
          <w:rFonts w:cstheme="minorHAnsi"/>
        </w:rPr>
      </w:pPr>
      <w:r w:rsidRPr="006B26E9">
        <w:rPr>
          <w:rFonts w:cstheme="minorHAnsi"/>
        </w:rPr>
        <w:t>Cardinal Newman is a popular 11-18 Catholic School and Specialist Arts College, set in the pleasant outskirts of Coventry. The school has an excellent reputation, built on strong, long-standing relationships with the local community and beyond.</w:t>
      </w:r>
    </w:p>
    <w:p w14:paraId="5A39BBE3" w14:textId="77777777" w:rsidR="00872EC2" w:rsidRPr="006B26E9" w:rsidRDefault="00872EC2">
      <w:pPr>
        <w:pStyle w:val="NoSpacing"/>
        <w:jc w:val="center"/>
        <w:rPr>
          <w:rFonts w:cstheme="minorHAnsi"/>
        </w:rPr>
      </w:pPr>
    </w:p>
    <w:p w14:paraId="358835D8" w14:textId="1CF79D20" w:rsidR="0E670134" w:rsidRPr="006B26E9" w:rsidRDefault="0E670134" w:rsidP="45279EAE">
      <w:pPr>
        <w:jc w:val="center"/>
        <w:rPr>
          <w:rFonts w:asciiTheme="minorHAnsi" w:eastAsiaTheme="minorEastAsia" w:hAnsiTheme="minorHAnsi" w:cstheme="minorHAnsi"/>
          <w:sz w:val="22"/>
          <w:szCs w:val="22"/>
        </w:rPr>
      </w:pPr>
      <w:r w:rsidRPr="006B26E9">
        <w:rPr>
          <w:rFonts w:asciiTheme="minorHAnsi" w:eastAsiaTheme="minorEastAsia" w:hAnsiTheme="minorHAnsi" w:cstheme="minorHAnsi"/>
          <w:sz w:val="22"/>
          <w:szCs w:val="22"/>
        </w:rPr>
        <w:t>You will join the school at an exciting time as we prepare for the development of a brand new school opening in January 2026.  You will also be joining the school as we celebrate a progress score of +0.51 (2023) and will join a staff body who support the school motto “We are all made for greatness.”</w:t>
      </w:r>
    </w:p>
    <w:p w14:paraId="5ABB70BF" w14:textId="368C754D" w:rsidR="0E670134" w:rsidRPr="006B26E9" w:rsidRDefault="0E670134" w:rsidP="45279EAE">
      <w:pPr>
        <w:jc w:val="center"/>
        <w:rPr>
          <w:rFonts w:asciiTheme="minorHAnsi" w:eastAsiaTheme="minorEastAsia" w:hAnsiTheme="minorHAnsi" w:cstheme="minorHAnsi"/>
          <w:sz w:val="22"/>
          <w:szCs w:val="22"/>
        </w:rPr>
      </w:pPr>
      <w:r w:rsidRPr="006B26E9">
        <w:rPr>
          <w:rFonts w:asciiTheme="minorHAnsi" w:eastAsiaTheme="minorEastAsia" w:hAnsiTheme="minorHAnsi" w:cstheme="minorHAnsi"/>
          <w:sz w:val="22"/>
          <w:szCs w:val="22"/>
        </w:rPr>
        <w:t>The school has an excellent reputation, built on strong and longstanding relationships with the local community and beyond. We are a Beacon Peace School and in our recent Section 48 inspection (March 2022) the school was recognised as outstanding. Inspection report comments include:</w:t>
      </w:r>
    </w:p>
    <w:p w14:paraId="15E760FC" w14:textId="705A973C" w:rsidR="0E670134" w:rsidRPr="006B26E9" w:rsidRDefault="0E670134" w:rsidP="45279EAE">
      <w:pPr>
        <w:jc w:val="center"/>
        <w:rPr>
          <w:rFonts w:asciiTheme="minorHAnsi" w:eastAsiaTheme="minorEastAsia" w:hAnsiTheme="minorHAnsi" w:cstheme="minorHAnsi"/>
          <w:i/>
          <w:iCs/>
          <w:sz w:val="22"/>
          <w:szCs w:val="22"/>
        </w:rPr>
      </w:pPr>
      <w:r w:rsidRPr="006B26E9">
        <w:rPr>
          <w:rFonts w:asciiTheme="minorHAnsi" w:eastAsiaTheme="minorEastAsia" w:hAnsiTheme="minorHAnsi" w:cstheme="minorHAnsi"/>
          <w:sz w:val="22"/>
          <w:szCs w:val="22"/>
        </w:rPr>
        <w:t>“</w:t>
      </w:r>
      <w:r w:rsidRPr="006B26E9">
        <w:rPr>
          <w:rFonts w:asciiTheme="minorHAnsi" w:eastAsiaTheme="minorEastAsia" w:hAnsiTheme="minorHAnsi" w:cstheme="minorHAnsi"/>
          <w:i/>
          <w:iCs/>
          <w:sz w:val="22"/>
          <w:szCs w:val="22"/>
        </w:rPr>
        <w:t>Pupils know whom to go to if there is a problem, and they value the strong community spirit. They speak of solid relationships with their tutors and the extended community to which they belong, contributing to excellent behaviour.”</w:t>
      </w:r>
    </w:p>
    <w:p w14:paraId="1EB3D560" w14:textId="5ABE73AB" w:rsidR="0E670134" w:rsidRPr="006B26E9" w:rsidRDefault="0E670134" w:rsidP="45279EAE">
      <w:pPr>
        <w:spacing w:line="259" w:lineRule="auto"/>
        <w:jc w:val="center"/>
        <w:rPr>
          <w:rFonts w:asciiTheme="minorHAnsi" w:eastAsiaTheme="minorEastAsia" w:hAnsiTheme="minorHAnsi" w:cstheme="minorHAnsi"/>
          <w:b/>
          <w:bCs/>
          <w:sz w:val="22"/>
          <w:szCs w:val="22"/>
        </w:rPr>
      </w:pPr>
      <w:r w:rsidRPr="006B26E9">
        <w:rPr>
          <w:rFonts w:asciiTheme="minorHAnsi" w:eastAsiaTheme="minorEastAsia" w:hAnsiTheme="minorHAnsi" w:cstheme="minorHAnsi"/>
          <w:b/>
          <w:bCs/>
          <w:sz w:val="22"/>
          <w:szCs w:val="22"/>
        </w:rPr>
        <w:t xml:space="preserve">We are looking to recruit a dedicated and enthusiastic teacher of </w:t>
      </w:r>
      <w:r w:rsidR="7B280B91" w:rsidRPr="006B26E9">
        <w:rPr>
          <w:rFonts w:asciiTheme="minorHAnsi" w:eastAsiaTheme="minorEastAsia" w:hAnsiTheme="minorHAnsi" w:cstheme="minorHAnsi"/>
          <w:b/>
          <w:bCs/>
          <w:sz w:val="22"/>
          <w:szCs w:val="22"/>
        </w:rPr>
        <w:t>Business</w:t>
      </w:r>
    </w:p>
    <w:p w14:paraId="13D3A7BE" w14:textId="2C85BABE" w:rsidR="0E670134" w:rsidRPr="006B26E9" w:rsidRDefault="0E670134" w:rsidP="45279EAE">
      <w:pPr>
        <w:jc w:val="center"/>
        <w:rPr>
          <w:rFonts w:asciiTheme="minorHAnsi" w:eastAsiaTheme="minorEastAsia" w:hAnsiTheme="minorHAnsi" w:cstheme="minorHAnsi"/>
          <w:b/>
          <w:bCs/>
          <w:sz w:val="22"/>
          <w:szCs w:val="22"/>
        </w:rPr>
      </w:pPr>
      <w:r w:rsidRPr="006B26E9">
        <w:rPr>
          <w:rFonts w:asciiTheme="minorHAnsi" w:eastAsiaTheme="minorEastAsia" w:hAnsiTheme="minorHAnsi" w:cstheme="minorHAnsi"/>
          <w:b/>
          <w:bCs/>
          <w:sz w:val="22"/>
          <w:szCs w:val="22"/>
        </w:rPr>
        <w:t>The successful candidate will demonstrate a strong commitment to the delivery of high-quality teaching and learning, share a passion for the subject, as well as the ability to work as part of a team.</w:t>
      </w:r>
    </w:p>
    <w:p w14:paraId="02566E7C" w14:textId="37BFDD72" w:rsidR="45279EAE" w:rsidRPr="006B26E9" w:rsidRDefault="45279EAE" w:rsidP="45279EAE">
      <w:pPr>
        <w:pStyle w:val="NoSpacing"/>
        <w:jc w:val="center"/>
        <w:rPr>
          <w:rFonts w:cstheme="minorHAnsi"/>
        </w:rPr>
      </w:pPr>
    </w:p>
    <w:p w14:paraId="72A3D3EC" w14:textId="77777777" w:rsidR="00872EC2" w:rsidRPr="006B26E9" w:rsidRDefault="00872EC2">
      <w:pPr>
        <w:pStyle w:val="NoSpacing"/>
        <w:jc w:val="center"/>
        <w:rPr>
          <w:rFonts w:cstheme="minorHAnsi"/>
        </w:rPr>
      </w:pPr>
    </w:p>
    <w:p w14:paraId="3DF4F0F1" w14:textId="77777777" w:rsidR="00872EC2" w:rsidRPr="006B26E9" w:rsidRDefault="001D46FF">
      <w:pPr>
        <w:pStyle w:val="NoSpacing"/>
        <w:rPr>
          <w:rFonts w:cstheme="minorHAnsi"/>
        </w:rPr>
      </w:pPr>
      <w:r w:rsidRPr="006B26E9">
        <w:rPr>
          <w:rFonts w:cstheme="minorHAnsi"/>
        </w:rPr>
        <w:t>The ideal candidate will:</w:t>
      </w:r>
    </w:p>
    <w:p w14:paraId="3BCF9560" w14:textId="77777777" w:rsidR="00872EC2" w:rsidRPr="006B26E9" w:rsidRDefault="001D46FF">
      <w:pPr>
        <w:pStyle w:val="NoSpacing"/>
        <w:numPr>
          <w:ilvl w:val="0"/>
          <w:numId w:val="5"/>
        </w:numPr>
        <w:rPr>
          <w:rFonts w:cstheme="minorHAnsi"/>
        </w:rPr>
      </w:pPr>
      <w:r w:rsidRPr="006B26E9">
        <w:rPr>
          <w:rFonts w:cstheme="minorHAnsi"/>
        </w:rPr>
        <w:t>Have the capacity to teach Business at GCSE and A level standard and across all ability ranges.</w:t>
      </w:r>
    </w:p>
    <w:p w14:paraId="0ABF36BF" w14:textId="77777777" w:rsidR="00872EC2" w:rsidRPr="006B26E9" w:rsidRDefault="001D46FF">
      <w:pPr>
        <w:pStyle w:val="NoSpacing"/>
        <w:numPr>
          <w:ilvl w:val="0"/>
          <w:numId w:val="5"/>
        </w:numPr>
        <w:rPr>
          <w:rFonts w:cstheme="minorHAnsi"/>
        </w:rPr>
      </w:pPr>
      <w:r w:rsidRPr="006B26E9">
        <w:rPr>
          <w:rFonts w:cstheme="minorHAnsi"/>
        </w:rPr>
        <w:t>Have excellent subject knowledge and be able to deliver an engaging curriculum.</w:t>
      </w:r>
    </w:p>
    <w:p w14:paraId="61159ACB" w14:textId="77777777" w:rsidR="00872EC2" w:rsidRPr="006B26E9" w:rsidRDefault="001D46FF">
      <w:pPr>
        <w:pStyle w:val="NoSpacing"/>
        <w:numPr>
          <w:ilvl w:val="0"/>
          <w:numId w:val="5"/>
        </w:numPr>
        <w:rPr>
          <w:rFonts w:cstheme="minorHAnsi"/>
        </w:rPr>
      </w:pPr>
      <w:r w:rsidRPr="006B26E9">
        <w:rPr>
          <w:rFonts w:cstheme="minorHAnsi"/>
        </w:rPr>
        <w:t>Demonstrate enthusiasm, energy and passion for their subject.</w:t>
      </w:r>
    </w:p>
    <w:p w14:paraId="72F4D55B" w14:textId="77777777" w:rsidR="00872EC2" w:rsidRPr="006B26E9" w:rsidRDefault="001D46FF">
      <w:pPr>
        <w:pStyle w:val="NoSpacing"/>
        <w:numPr>
          <w:ilvl w:val="0"/>
          <w:numId w:val="5"/>
        </w:numPr>
        <w:rPr>
          <w:rFonts w:cstheme="minorHAnsi"/>
        </w:rPr>
      </w:pPr>
      <w:r w:rsidRPr="006B26E9">
        <w:rPr>
          <w:rFonts w:cstheme="minorHAnsi"/>
        </w:rPr>
        <w:t>Have fantastic classroom management and organisation.</w:t>
      </w:r>
    </w:p>
    <w:p w14:paraId="45A5F2F2" w14:textId="77777777" w:rsidR="00872EC2" w:rsidRPr="006B26E9" w:rsidRDefault="001D46FF">
      <w:pPr>
        <w:pStyle w:val="NoSpacing"/>
        <w:numPr>
          <w:ilvl w:val="0"/>
          <w:numId w:val="5"/>
        </w:numPr>
        <w:rPr>
          <w:rFonts w:cstheme="minorHAnsi"/>
        </w:rPr>
      </w:pPr>
      <w:r w:rsidRPr="006B26E9">
        <w:rPr>
          <w:rFonts w:cstheme="minorHAnsi"/>
        </w:rPr>
        <w:t>Willing to work as part of a very successful, supportive and friendly team.</w:t>
      </w:r>
    </w:p>
    <w:p w14:paraId="3DE619A0" w14:textId="77777777" w:rsidR="00872EC2" w:rsidRPr="006B26E9" w:rsidRDefault="001D46FF">
      <w:pPr>
        <w:pStyle w:val="NoSpacing"/>
        <w:numPr>
          <w:ilvl w:val="0"/>
          <w:numId w:val="5"/>
        </w:numPr>
        <w:rPr>
          <w:rFonts w:cstheme="minorHAnsi"/>
        </w:rPr>
      </w:pPr>
      <w:r w:rsidRPr="006B26E9">
        <w:rPr>
          <w:rFonts w:cstheme="minorHAnsi"/>
        </w:rPr>
        <w:t>Promote the Catholic ethos of the school.</w:t>
      </w:r>
    </w:p>
    <w:p w14:paraId="0D0B940D" w14:textId="77777777" w:rsidR="00872EC2" w:rsidRPr="006B26E9" w:rsidRDefault="00872EC2">
      <w:pPr>
        <w:pStyle w:val="NoSpacing"/>
        <w:ind w:left="720"/>
        <w:rPr>
          <w:rFonts w:cstheme="minorHAnsi"/>
        </w:rPr>
      </w:pPr>
    </w:p>
    <w:p w14:paraId="2E81003E" w14:textId="77777777" w:rsidR="00872EC2" w:rsidRPr="006B26E9" w:rsidRDefault="001D46FF">
      <w:pPr>
        <w:pStyle w:val="NoSpacing"/>
        <w:rPr>
          <w:rFonts w:cstheme="minorHAnsi"/>
        </w:rPr>
      </w:pPr>
      <w:r w:rsidRPr="006B26E9">
        <w:rPr>
          <w:rFonts w:cstheme="minorHAnsi"/>
        </w:rPr>
        <w:t>Cardinal Newman School can offer:</w:t>
      </w:r>
    </w:p>
    <w:p w14:paraId="270E9BDD" w14:textId="77777777" w:rsidR="00872EC2" w:rsidRPr="006B26E9" w:rsidRDefault="001D46FF">
      <w:pPr>
        <w:pStyle w:val="NoSpacing"/>
        <w:numPr>
          <w:ilvl w:val="0"/>
          <w:numId w:val="6"/>
        </w:numPr>
        <w:rPr>
          <w:rFonts w:cstheme="minorHAnsi"/>
        </w:rPr>
      </w:pPr>
      <w:r w:rsidRPr="006B26E9">
        <w:rPr>
          <w:rFonts w:cstheme="minorHAnsi"/>
        </w:rPr>
        <w:t>A well-motivated body of students.</w:t>
      </w:r>
    </w:p>
    <w:p w14:paraId="7A9BD098" w14:textId="77777777" w:rsidR="00872EC2" w:rsidRPr="006B26E9" w:rsidRDefault="001D46FF">
      <w:pPr>
        <w:pStyle w:val="NoSpacing"/>
        <w:numPr>
          <w:ilvl w:val="0"/>
          <w:numId w:val="6"/>
        </w:numPr>
        <w:rPr>
          <w:rFonts w:cstheme="minorHAnsi"/>
        </w:rPr>
      </w:pPr>
      <w:r w:rsidRPr="006B26E9">
        <w:rPr>
          <w:rFonts w:cstheme="minorHAnsi"/>
        </w:rPr>
        <w:t>A friendly, enthusiastic and supportive staff.</w:t>
      </w:r>
    </w:p>
    <w:p w14:paraId="42228C05" w14:textId="77777777" w:rsidR="00872EC2" w:rsidRPr="006B26E9" w:rsidRDefault="001D46FF">
      <w:pPr>
        <w:pStyle w:val="NoSpacing"/>
        <w:numPr>
          <w:ilvl w:val="0"/>
          <w:numId w:val="6"/>
        </w:numPr>
        <w:rPr>
          <w:rFonts w:cstheme="minorHAnsi"/>
        </w:rPr>
      </w:pPr>
      <w:r w:rsidRPr="006B26E9">
        <w:rPr>
          <w:rFonts w:cstheme="minorHAnsi"/>
        </w:rPr>
        <w:t>CPD programmes to support and develop teachers particularly for ECTs.</w:t>
      </w:r>
    </w:p>
    <w:p w14:paraId="08CBF78F" w14:textId="77777777" w:rsidR="00872EC2" w:rsidRPr="006B26E9" w:rsidRDefault="001D46FF">
      <w:pPr>
        <w:pStyle w:val="NoSpacing"/>
        <w:numPr>
          <w:ilvl w:val="0"/>
          <w:numId w:val="6"/>
        </w:numPr>
        <w:rPr>
          <w:rFonts w:cstheme="minorHAnsi"/>
        </w:rPr>
      </w:pPr>
      <w:r w:rsidRPr="006B26E9">
        <w:rPr>
          <w:rFonts w:cstheme="minorHAnsi"/>
        </w:rPr>
        <w:t>A vibrant programme of extra-curricular activities, which broaden the experience of our students.</w:t>
      </w:r>
    </w:p>
    <w:p w14:paraId="3F4DF70B" w14:textId="77777777" w:rsidR="00872EC2" w:rsidRPr="006B26E9" w:rsidRDefault="001D46FF">
      <w:pPr>
        <w:pStyle w:val="NoSpacing"/>
        <w:numPr>
          <w:ilvl w:val="0"/>
          <w:numId w:val="6"/>
        </w:numPr>
        <w:rPr>
          <w:rFonts w:cstheme="minorHAnsi"/>
        </w:rPr>
      </w:pPr>
      <w:r w:rsidRPr="006B26E9">
        <w:rPr>
          <w:rFonts w:cstheme="minorHAnsi"/>
        </w:rPr>
        <w:t>A caring ethos with strong international links and a commitment to actively supporting global charity and fundraising projects.</w:t>
      </w:r>
    </w:p>
    <w:p w14:paraId="0AAD1336" w14:textId="77777777" w:rsidR="006B26E9" w:rsidRPr="006B26E9" w:rsidRDefault="006B26E9" w:rsidP="006B26E9">
      <w:pPr>
        <w:pStyle w:val="NoSpacing"/>
        <w:ind w:left="720"/>
        <w:rPr>
          <w:rFonts w:cstheme="minorHAnsi"/>
        </w:rPr>
      </w:pPr>
    </w:p>
    <w:p w14:paraId="2275697B" w14:textId="77777777" w:rsidR="006B26E9" w:rsidRPr="006B26E9" w:rsidRDefault="006B26E9" w:rsidP="006B26E9">
      <w:pPr>
        <w:shd w:val="clear" w:color="auto" w:fill="FFFFFF"/>
        <w:spacing w:after="150"/>
        <w:jc w:val="center"/>
        <w:rPr>
          <w:rFonts w:asciiTheme="minorHAnsi" w:hAnsiTheme="minorHAnsi" w:cstheme="minorHAnsi"/>
          <w:color w:val="414042"/>
          <w:sz w:val="22"/>
          <w:szCs w:val="22"/>
        </w:rPr>
      </w:pPr>
      <w:r w:rsidRPr="006B26E9">
        <w:rPr>
          <w:rFonts w:asciiTheme="minorHAnsi" w:hAnsiTheme="minorHAnsi" w:cstheme="minorHAnsi"/>
          <w:color w:val="222222"/>
          <w:sz w:val="22"/>
          <w:szCs w:val="22"/>
        </w:rPr>
        <w:t>Cardinal Newman is a highly successful 11-18 Catholic comprehensive school set in 37-acre grounds in the pleasant outskirts of Coventry. This is a fantastic opportunity to help lead the school and make a significant contribution to the future success of the school. We are located within easy access of all areas of Coventry and commutable from surrounding areas such as Birmingham, Solihull, Leamington Spa and Sutton Coldfield.</w:t>
      </w:r>
    </w:p>
    <w:p w14:paraId="0D5C68E1" w14:textId="77777777" w:rsidR="006B26E9" w:rsidRPr="006B26E9" w:rsidRDefault="006B26E9" w:rsidP="006B26E9">
      <w:pPr>
        <w:pStyle w:val="ListParagraph"/>
        <w:shd w:val="clear" w:color="auto" w:fill="FFFFFF"/>
        <w:spacing w:after="150"/>
        <w:jc w:val="center"/>
        <w:rPr>
          <w:rFonts w:asciiTheme="minorHAnsi" w:hAnsiTheme="minorHAnsi" w:cstheme="minorHAnsi"/>
          <w:color w:val="000000"/>
          <w:sz w:val="22"/>
          <w:szCs w:val="22"/>
          <w:shd w:val="clear" w:color="auto" w:fill="FFFFFF"/>
        </w:rPr>
      </w:pPr>
      <w:r w:rsidRPr="006B26E9">
        <w:rPr>
          <w:rFonts w:asciiTheme="minorHAnsi" w:hAnsiTheme="minorHAnsi" w:cstheme="minorHAnsi"/>
          <w:color w:val="000000"/>
          <w:sz w:val="22"/>
          <w:szCs w:val="22"/>
          <w:shd w:val="clear" w:color="auto" w:fill="FFFFFF"/>
        </w:rPr>
        <w:lastRenderedPageBreak/>
        <w:t>Previous applicants need not apply</w:t>
      </w:r>
    </w:p>
    <w:p w14:paraId="5B860D17" w14:textId="77777777" w:rsidR="006B26E9" w:rsidRPr="006B26E9" w:rsidRDefault="006B26E9" w:rsidP="006B26E9">
      <w:pPr>
        <w:pStyle w:val="ListParagraph"/>
        <w:shd w:val="clear" w:color="auto" w:fill="FFFFFF"/>
        <w:spacing w:after="150"/>
        <w:jc w:val="center"/>
        <w:rPr>
          <w:rFonts w:asciiTheme="minorHAnsi" w:hAnsiTheme="minorHAnsi" w:cstheme="minorHAnsi"/>
          <w:color w:val="414042"/>
          <w:sz w:val="22"/>
          <w:szCs w:val="22"/>
        </w:rPr>
      </w:pPr>
    </w:p>
    <w:p w14:paraId="2D30475F" w14:textId="77777777" w:rsidR="006B26E9" w:rsidRPr="006B26E9" w:rsidRDefault="006B26E9" w:rsidP="006B26E9">
      <w:pPr>
        <w:pStyle w:val="ListParagraph"/>
        <w:shd w:val="clear" w:color="auto" w:fill="FFFFFF"/>
        <w:spacing w:after="150"/>
        <w:jc w:val="center"/>
        <w:rPr>
          <w:rFonts w:asciiTheme="minorHAnsi" w:hAnsiTheme="minorHAnsi" w:cstheme="minorHAnsi"/>
          <w:b/>
          <w:bCs/>
          <w:color w:val="000000"/>
          <w:sz w:val="22"/>
          <w:szCs w:val="22"/>
        </w:rPr>
      </w:pPr>
      <w:r w:rsidRPr="006B26E9">
        <w:rPr>
          <w:rFonts w:asciiTheme="minorHAnsi" w:hAnsiTheme="minorHAnsi" w:cstheme="minorHAnsi"/>
          <w:b/>
          <w:bCs/>
          <w:color w:val="000000"/>
          <w:sz w:val="22"/>
          <w:szCs w:val="22"/>
        </w:rPr>
        <w:t>Closing date for applications: 9:00am Monday 8th April 2024</w:t>
      </w:r>
    </w:p>
    <w:p w14:paraId="43E5EB5F" w14:textId="77777777" w:rsidR="006B26E9" w:rsidRPr="006B26E9" w:rsidRDefault="006B26E9" w:rsidP="006B26E9">
      <w:pPr>
        <w:pStyle w:val="ListParagraph"/>
        <w:shd w:val="clear" w:color="auto" w:fill="FFFFFF"/>
        <w:spacing w:after="150"/>
        <w:jc w:val="center"/>
        <w:rPr>
          <w:rFonts w:asciiTheme="minorHAnsi" w:hAnsiTheme="minorHAnsi" w:cstheme="minorHAnsi"/>
          <w:color w:val="414042"/>
          <w:sz w:val="22"/>
          <w:szCs w:val="22"/>
        </w:rPr>
      </w:pPr>
    </w:p>
    <w:p w14:paraId="302ED3DD" w14:textId="77777777" w:rsidR="006B26E9" w:rsidRPr="006B26E9" w:rsidRDefault="006B26E9" w:rsidP="006B26E9">
      <w:pPr>
        <w:pStyle w:val="ListParagraph"/>
        <w:shd w:val="clear" w:color="auto" w:fill="FFFFFF"/>
        <w:spacing w:after="150"/>
        <w:jc w:val="center"/>
        <w:rPr>
          <w:rFonts w:asciiTheme="minorHAnsi" w:hAnsiTheme="minorHAnsi" w:cstheme="minorHAnsi"/>
          <w:color w:val="000000"/>
          <w:sz w:val="22"/>
          <w:szCs w:val="22"/>
        </w:rPr>
      </w:pPr>
      <w:r w:rsidRPr="006B26E9">
        <w:rPr>
          <w:rFonts w:asciiTheme="minorHAnsi" w:hAnsiTheme="minorHAnsi" w:cstheme="minorHAnsi"/>
          <w:color w:val="000000"/>
          <w:sz w:val="22"/>
          <w:szCs w:val="22"/>
        </w:rPr>
        <w:t>We reserve the right to withdraw this vacancy should we receive an overwhelming number of applications before the closing date.</w:t>
      </w:r>
    </w:p>
    <w:p w14:paraId="2FBB7B95" w14:textId="77777777" w:rsidR="006B26E9" w:rsidRPr="006B26E9" w:rsidRDefault="006B26E9" w:rsidP="006B26E9">
      <w:pPr>
        <w:pStyle w:val="ListParagraph"/>
        <w:shd w:val="clear" w:color="auto" w:fill="FFFFFF"/>
        <w:spacing w:after="150"/>
        <w:jc w:val="center"/>
        <w:rPr>
          <w:rFonts w:asciiTheme="minorHAnsi" w:hAnsiTheme="minorHAnsi" w:cstheme="minorHAnsi"/>
          <w:color w:val="414042"/>
          <w:sz w:val="22"/>
          <w:szCs w:val="22"/>
        </w:rPr>
      </w:pPr>
    </w:p>
    <w:p w14:paraId="0F82A2A6" w14:textId="4F8B948B" w:rsidR="006B26E9" w:rsidRPr="006B26E9" w:rsidRDefault="006B26E9" w:rsidP="006B26E9">
      <w:pPr>
        <w:pStyle w:val="ListParagraph"/>
        <w:shd w:val="clear" w:color="auto" w:fill="FFFFFF"/>
        <w:spacing w:after="150"/>
        <w:jc w:val="center"/>
        <w:rPr>
          <w:rFonts w:asciiTheme="minorHAnsi" w:hAnsiTheme="minorHAnsi" w:cstheme="minorHAnsi"/>
          <w:color w:val="414042"/>
          <w:sz w:val="22"/>
          <w:szCs w:val="22"/>
        </w:rPr>
      </w:pPr>
      <w:r w:rsidRPr="006B26E9">
        <w:rPr>
          <w:rFonts w:asciiTheme="minorHAnsi" w:hAnsiTheme="minorHAnsi" w:cstheme="minorHAnsi"/>
          <w:b/>
          <w:bCs/>
          <w:color w:val="000000"/>
          <w:sz w:val="22"/>
          <w:szCs w:val="22"/>
        </w:rPr>
        <w:t>As part of our strong commitment to safeguarding, this post is subject to an Enhanced Disclosure and Barring Service check. In line with Keeping Children Safe in Education 2022 (KCSIE), online searches will be undertaken for prospective shortlisted candid</w:t>
      </w:r>
      <w:r w:rsidR="00920D00">
        <w:rPr>
          <w:rFonts w:asciiTheme="minorHAnsi" w:hAnsiTheme="minorHAnsi" w:cstheme="minorHAnsi"/>
          <w:b/>
          <w:bCs/>
          <w:color w:val="000000"/>
          <w:sz w:val="22"/>
          <w:szCs w:val="22"/>
        </w:rPr>
        <w:t>ate</w:t>
      </w:r>
      <w:r w:rsidR="00C74F88">
        <w:rPr>
          <w:rFonts w:asciiTheme="minorHAnsi" w:hAnsiTheme="minorHAnsi" w:cstheme="minorHAnsi"/>
          <w:b/>
          <w:bCs/>
          <w:color w:val="000000"/>
          <w:sz w:val="22"/>
          <w:szCs w:val="22"/>
        </w:rPr>
        <w:t>s</w:t>
      </w:r>
      <w:r w:rsidR="00920D00">
        <w:rPr>
          <w:rFonts w:asciiTheme="minorHAnsi" w:hAnsiTheme="minorHAnsi" w:cstheme="minorHAnsi"/>
          <w:b/>
          <w:bCs/>
          <w:color w:val="000000"/>
          <w:sz w:val="22"/>
          <w:szCs w:val="22"/>
        </w:rPr>
        <w:t>.</w:t>
      </w:r>
    </w:p>
    <w:p w14:paraId="0E27B00A" w14:textId="77777777" w:rsidR="00872EC2" w:rsidRDefault="00872EC2">
      <w:pPr>
        <w:pStyle w:val="NoSpacing"/>
        <w:rPr>
          <w:rFonts w:cs="Arial"/>
          <w:sz w:val="20"/>
          <w:szCs w:val="20"/>
        </w:rPr>
      </w:pPr>
    </w:p>
    <w:sectPr w:rsidR="00872EC2">
      <w:pgSz w:w="11906" w:h="16838"/>
      <w:pgMar w:top="820" w:right="99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872EC2" w:rsidRDefault="001D46FF">
      <w:r>
        <w:separator/>
      </w:r>
    </w:p>
  </w:endnote>
  <w:endnote w:type="continuationSeparator" w:id="0">
    <w:p w14:paraId="45FB0818" w14:textId="77777777" w:rsidR="00872EC2" w:rsidRDefault="001D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872EC2" w:rsidRDefault="001D46FF">
      <w:r>
        <w:separator/>
      </w:r>
    </w:p>
  </w:footnote>
  <w:footnote w:type="continuationSeparator" w:id="0">
    <w:p w14:paraId="53128261" w14:textId="77777777" w:rsidR="00872EC2" w:rsidRDefault="001D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741"/>
    <w:multiLevelType w:val="hybridMultilevel"/>
    <w:tmpl w:val="6350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97E0A"/>
    <w:multiLevelType w:val="hybridMultilevel"/>
    <w:tmpl w:val="56D2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56C93"/>
    <w:multiLevelType w:val="multilevel"/>
    <w:tmpl w:val="2B4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171A0"/>
    <w:multiLevelType w:val="hybridMultilevel"/>
    <w:tmpl w:val="C4C8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7D72"/>
    <w:multiLevelType w:val="hybridMultilevel"/>
    <w:tmpl w:val="C0A2AF26"/>
    <w:lvl w:ilvl="0" w:tplc="218C4A18">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D3173"/>
    <w:multiLevelType w:val="hybridMultilevel"/>
    <w:tmpl w:val="734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006238">
    <w:abstractNumId w:val="4"/>
  </w:num>
  <w:num w:numId="2" w16cid:durableId="588537113">
    <w:abstractNumId w:val="2"/>
  </w:num>
  <w:num w:numId="3" w16cid:durableId="604846863">
    <w:abstractNumId w:val="1"/>
  </w:num>
  <w:num w:numId="4" w16cid:durableId="1396051940">
    <w:abstractNumId w:val="3"/>
  </w:num>
  <w:num w:numId="5" w16cid:durableId="2135126061">
    <w:abstractNumId w:val="0"/>
  </w:num>
  <w:num w:numId="6" w16cid:durableId="1154494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C2"/>
    <w:rsid w:val="00141C86"/>
    <w:rsid w:val="001D46FF"/>
    <w:rsid w:val="006B26E9"/>
    <w:rsid w:val="00872EC2"/>
    <w:rsid w:val="00920D00"/>
    <w:rsid w:val="00C74F88"/>
    <w:rsid w:val="00E40F77"/>
    <w:rsid w:val="06FF2784"/>
    <w:rsid w:val="0DAC920D"/>
    <w:rsid w:val="0E670134"/>
    <w:rsid w:val="107F991F"/>
    <w:rsid w:val="22BBFD14"/>
    <w:rsid w:val="37B2490F"/>
    <w:rsid w:val="414002F8"/>
    <w:rsid w:val="45279EAE"/>
    <w:rsid w:val="4740808F"/>
    <w:rsid w:val="58C11808"/>
    <w:rsid w:val="5992702A"/>
    <w:rsid w:val="5E9540E2"/>
    <w:rsid w:val="730C7376"/>
    <w:rsid w:val="7B28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CB213"/>
  <w15:docId w15:val="{3707E43B-7AA9-49B6-97B6-CFF57FFC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00" w:lineRule="auto"/>
      <w:jc w:val="center"/>
    </w:pPr>
    <w:rPr>
      <w:rFonts w:ascii="Colonna MT" w:hAnsi="Colonna MT"/>
      <w:b/>
      <w:sz w:val="28"/>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paragraph" w:styleId="NoSpacing">
    <w:name w:val="No Spacing"/>
    <w:uiPriority w:val="99"/>
    <w:qFormat/>
    <w:rPr>
      <w:rFonts w:asciiTheme="minorHAnsi" w:eastAsiaTheme="minorHAnsi" w:hAnsiTheme="minorHAnsi" w:cstheme="minorBidi"/>
      <w:sz w:val="22"/>
      <w:szCs w:val="22"/>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rsid w:val="006B26E9"/>
    <w:pPr>
      <w:spacing w:before="100" w:beforeAutospacing="1" w:after="100" w:afterAutospacing="1"/>
    </w:pPr>
    <w:rPr>
      <w:sz w:val="24"/>
      <w:szCs w:val="24"/>
    </w:rPr>
  </w:style>
  <w:style w:type="character" w:styleId="Strong">
    <w:name w:val="Strong"/>
    <w:basedOn w:val="DefaultParagraphFont"/>
    <w:uiPriority w:val="22"/>
    <w:qFormat/>
    <w:rsid w:val="006B26E9"/>
    <w:rPr>
      <w:b/>
      <w:bCs/>
    </w:rPr>
  </w:style>
  <w:style w:type="paragraph" w:styleId="ListParagraph">
    <w:name w:val="List Paragraph"/>
    <w:basedOn w:val="Normal"/>
    <w:uiPriority w:val="34"/>
    <w:qFormat/>
    <w:rsid w:val="006B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3973">
      <w:marLeft w:val="0"/>
      <w:marRight w:val="0"/>
      <w:marTop w:val="280"/>
      <w:marBottom w:val="280"/>
      <w:divBdr>
        <w:top w:val="none" w:sz="0" w:space="0" w:color="auto"/>
        <w:left w:val="none" w:sz="0" w:space="0" w:color="auto"/>
        <w:bottom w:val="none" w:sz="0" w:space="0" w:color="auto"/>
        <w:right w:val="none" w:sz="0" w:space="0" w:color="auto"/>
      </w:divBdr>
    </w:div>
    <w:div w:id="719789389">
      <w:marLeft w:val="0"/>
      <w:marRight w:val="0"/>
      <w:marTop w:val="280"/>
      <w:marBottom w:val="280"/>
      <w:divBdr>
        <w:top w:val="none" w:sz="0" w:space="0" w:color="auto"/>
        <w:left w:val="none" w:sz="0" w:space="0" w:color="auto"/>
        <w:bottom w:val="none" w:sz="0" w:space="0" w:color="auto"/>
        <w:right w:val="none" w:sz="0" w:space="0" w:color="auto"/>
      </w:divBdr>
    </w:div>
    <w:div w:id="1264142646">
      <w:marLeft w:val="0"/>
      <w:marRight w:val="0"/>
      <w:marTop w:val="0"/>
      <w:marBottom w:val="0"/>
      <w:divBdr>
        <w:top w:val="none" w:sz="0" w:space="0" w:color="auto"/>
        <w:left w:val="none" w:sz="0" w:space="0" w:color="auto"/>
        <w:bottom w:val="none" w:sz="0" w:space="0" w:color="auto"/>
        <w:right w:val="none" w:sz="0" w:space="0" w:color="auto"/>
      </w:divBdr>
      <w:divsChild>
        <w:div w:id="1792748686">
          <w:marLeft w:val="0"/>
          <w:marRight w:val="0"/>
          <w:marTop w:val="0"/>
          <w:marBottom w:val="0"/>
          <w:divBdr>
            <w:top w:val="none" w:sz="0" w:space="0" w:color="auto"/>
            <w:left w:val="none" w:sz="0" w:space="0" w:color="auto"/>
            <w:bottom w:val="none" w:sz="0" w:space="0" w:color="auto"/>
            <w:right w:val="none" w:sz="0" w:space="0" w:color="auto"/>
          </w:divBdr>
          <w:divsChild>
            <w:div w:id="193807124">
              <w:marLeft w:val="0"/>
              <w:marRight w:val="0"/>
              <w:marTop w:val="0"/>
              <w:marBottom w:val="0"/>
              <w:divBdr>
                <w:top w:val="none" w:sz="0" w:space="0" w:color="auto"/>
                <w:left w:val="none" w:sz="0" w:space="0" w:color="auto"/>
                <w:bottom w:val="none" w:sz="0" w:space="0" w:color="auto"/>
                <w:right w:val="none" w:sz="0" w:space="0" w:color="auto"/>
              </w:divBdr>
              <w:divsChild>
                <w:div w:id="599145044">
                  <w:marLeft w:val="0"/>
                  <w:marRight w:val="0"/>
                  <w:marTop w:val="280"/>
                  <w:marBottom w:val="280"/>
                  <w:divBdr>
                    <w:top w:val="none" w:sz="0" w:space="0" w:color="auto"/>
                    <w:left w:val="none" w:sz="0" w:space="0" w:color="auto"/>
                    <w:bottom w:val="none" w:sz="0" w:space="0" w:color="auto"/>
                    <w:right w:val="none" w:sz="0" w:space="0" w:color="auto"/>
                  </w:divBdr>
                </w:div>
                <w:div w:id="200149576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83085224">
      <w:bodyDiv w:val="1"/>
      <w:marLeft w:val="0"/>
      <w:marRight w:val="0"/>
      <w:marTop w:val="0"/>
      <w:marBottom w:val="0"/>
      <w:divBdr>
        <w:top w:val="none" w:sz="0" w:space="0" w:color="auto"/>
        <w:left w:val="none" w:sz="0" w:space="0" w:color="auto"/>
        <w:bottom w:val="none" w:sz="0" w:space="0" w:color="auto"/>
        <w:right w:val="none" w:sz="0" w:space="0" w:color="auto"/>
      </w:divBdr>
    </w:div>
    <w:div w:id="1770393310">
      <w:marLeft w:val="0"/>
      <w:marRight w:val="0"/>
      <w:marTop w:val="280"/>
      <w:marBottom w:val="280"/>
      <w:divBdr>
        <w:top w:val="none" w:sz="0" w:space="0" w:color="auto"/>
        <w:left w:val="none" w:sz="0" w:space="0" w:color="auto"/>
        <w:bottom w:val="none" w:sz="0" w:space="0" w:color="auto"/>
        <w:right w:val="none" w:sz="0" w:space="0" w:color="auto"/>
      </w:divBdr>
    </w:div>
    <w:div w:id="1803503807">
      <w:marLeft w:val="0"/>
      <w:marRight w:val="0"/>
      <w:marTop w:val="280"/>
      <w:marBottom w:val="2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008b57-3869-4841-8903-9512bd1c11d5">
      <Terms xmlns="http://schemas.microsoft.com/office/infopath/2007/PartnerControls"/>
    </lcf76f155ced4ddcb4097134ff3c332f>
    <TaxCatchAll xmlns="7bd4f911-043d-484b-8ac4-945b498919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7F65C0F44584AA374706A346F9F52" ma:contentTypeVersion="15" ma:contentTypeDescription="Create a new document." ma:contentTypeScope="" ma:versionID="d610253b8771d9f9b87141febe548dc3">
  <xsd:schema xmlns:xsd="http://www.w3.org/2001/XMLSchema" xmlns:xs="http://www.w3.org/2001/XMLSchema" xmlns:p="http://schemas.microsoft.com/office/2006/metadata/properties" xmlns:ns2="c3008b57-3869-4841-8903-9512bd1c11d5" xmlns:ns3="7bd4f911-043d-484b-8ac4-945b49891986" targetNamespace="http://schemas.microsoft.com/office/2006/metadata/properties" ma:root="true" ma:fieldsID="c28825cfbdfefc402a55c50c87f0f8e6" ns2:_="" ns3:_="">
    <xsd:import namespace="c3008b57-3869-4841-8903-9512bd1c11d5"/>
    <xsd:import namespace="7bd4f911-043d-484b-8ac4-945b4989198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08b57-3869-4841-8903-9512bd1c1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6eebefc-da06-4060-b0ee-af1a38e9929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4f911-043d-484b-8ac4-945b498919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304f0d2-99e5-4472-a47f-114269afa09f}" ma:internalName="TaxCatchAll" ma:showField="CatchAllData" ma:web="7bd4f911-043d-484b-8ac4-945b4989198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2685-CEED-4767-9546-A8BA680F330D}">
  <ds:schemaRefs>
    <ds:schemaRef ds:uri="http://schemas.microsoft.com/office/2006/metadata/properties"/>
    <ds:schemaRef ds:uri="http://schemas.microsoft.com/office/infopath/2007/PartnerControls"/>
    <ds:schemaRef ds:uri="c3008b57-3869-4841-8903-9512bd1c11d5"/>
    <ds:schemaRef ds:uri="7bd4f911-043d-484b-8ac4-945b49891986"/>
  </ds:schemaRefs>
</ds:datastoreItem>
</file>

<file path=customXml/itemProps2.xml><?xml version="1.0" encoding="utf-8"?>
<ds:datastoreItem xmlns:ds="http://schemas.openxmlformats.org/officeDocument/2006/customXml" ds:itemID="{436F7653-C2DB-47D1-9FD9-E760405251BD}">
  <ds:schemaRefs>
    <ds:schemaRef ds:uri="http://schemas.microsoft.com/sharepoint/v3/contenttype/forms"/>
  </ds:schemaRefs>
</ds:datastoreItem>
</file>

<file path=customXml/itemProps3.xml><?xml version="1.0" encoding="utf-8"?>
<ds:datastoreItem xmlns:ds="http://schemas.openxmlformats.org/officeDocument/2006/customXml" ds:itemID="{E1EE330F-E53A-4EA4-9D6F-EB0C9CE79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08b57-3869-4841-8903-9512bd1c11d5"/>
    <ds:schemaRef ds:uri="7bd4f911-043d-484b-8ac4-945b4989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7DD85-568F-457A-9B0C-41A1766C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2839</Characters>
  <Application>Microsoft Office Word</Application>
  <DocSecurity>0</DocSecurity>
  <Lines>23</Lines>
  <Paragraphs>6</Paragraphs>
  <ScaleCrop>false</ScaleCrop>
  <Company>Cardinal Newman School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NEWMAN CATHOLIC SCHOOL</dc:title>
  <dc:subject/>
  <dc:creator>Suzanne Harris</dc:creator>
  <cp:keywords/>
  <cp:lastModifiedBy>Genna Wheeler (CNS)</cp:lastModifiedBy>
  <cp:revision>4</cp:revision>
  <cp:lastPrinted>2024-03-05T10:13:00Z</cp:lastPrinted>
  <dcterms:created xsi:type="dcterms:W3CDTF">2024-03-05T10:13:00Z</dcterms:created>
  <dcterms:modified xsi:type="dcterms:W3CDTF">2024-03-05T10:14:00Z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0x010100DEB7F65C0F44584AA374706A346F9F52</vt:lpwstr>
  </property>
  <property fmtid="{D5CDD505-2E9C-101B-9397-08002B2CF9AE}" pid="3" name="Order">
    <vt:r8>7965800</vt:r8>
  </property>
  <property fmtid="{D5CDD505-2E9C-101B-9397-08002B2CF9AE}" pid="4" name="MediaServiceImageTags">
    <vt:lpwstr/>
  </property>
</Properties>
</file>