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5"/>
        <w:gridCol w:w="143"/>
        <w:gridCol w:w="4952"/>
      </w:tblGrid>
      <w:tr w:rsidR="006E4479" w14:paraId="1C825395" w14:textId="77777777" w:rsidTr="00A91485">
        <w:trPr>
          <w:jc w:val="center"/>
        </w:trPr>
        <w:tc>
          <w:tcPr>
            <w:tcW w:w="2154" w:type="pct"/>
            <w:gridSpan w:val="2"/>
            <w:tcBorders>
              <w:right w:val="nil"/>
            </w:tcBorders>
            <w:shd w:val="clear" w:color="auto" w:fill="CCCCCC"/>
          </w:tcPr>
          <w:p w14:paraId="4C74C3F3" w14:textId="77777777" w:rsidR="006E4479" w:rsidRDefault="006E4479" w:rsidP="00B53917">
            <w:pPr>
              <w:rPr>
                <w:rFonts w:ascii="Arial" w:hAnsi="Arial" w:cs="Arial"/>
                <w:sz w:val="28"/>
              </w:rPr>
            </w:pPr>
          </w:p>
          <w:p w14:paraId="368E1E0A" w14:textId="660FDF5E" w:rsidR="006E4479" w:rsidRDefault="006E4479" w:rsidP="00B5391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Job Title:  </w:t>
            </w:r>
            <w:r>
              <w:rPr>
                <w:rFonts w:ascii="Arial" w:hAnsi="Arial" w:cs="Arial"/>
                <w:b/>
                <w:bCs/>
                <w:sz w:val="28"/>
              </w:rPr>
              <w:t xml:space="preserve">Higher Level Teaching Assistant </w:t>
            </w:r>
            <w:r w:rsidR="0098409E">
              <w:rPr>
                <w:rFonts w:ascii="Arial" w:hAnsi="Arial" w:cs="Arial"/>
                <w:b/>
                <w:bCs/>
                <w:sz w:val="28"/>
              </w:rPr>
              <w:t>(SEN)</w:t>
            </w:r>
          </w:p>
        </w:tc>
        <w:tc>
          <w:tcPr>
            <w:tcW w:w="2846" w:type="pct"/>
            <w:tcBorders>
              <w:left w:val="nil"/>
            </w:tcBorders>
            <w:shd w:val="clear" w:color="auto" w:fill="CCCCCC"/>
          </w:tcPr>
          <w:p w14:paraId="05233A88" w14:textId="77777777" w:rsidR="006E4479" w:rsidRDefault="006E4479" w:rsidP="00B5391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  </w:t>
            </w:r>
          </w:p>
          <w:p w14:paraId="33891F2A" w14:textId="77777777" w:rsidR="006E4479" w:rsidRDefault="006E4479" w:rsidP="00B5391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Grade: </w:t>
            </w:r>
            <w:r w:rsidR="006D1AE6">
              <w:rPr>
                <w:rFonts w:ascii="Arial" w:hAnsi="Arial" w:cs="Arial"/>
                <w:b/>
                <w:bCs/>
                <w:sz w:val="28"/>
              </w:rPr>
              <w:t>4</w:t>
            </w:r>
            <w:r>
              <w:rPr>
                <w:rFonts w:ascii="Arial" w:hAnsi="Arial" w:cs="Arial"/>
                <w:sz w:val="28"/>
              </w:rPr>
              <w:t xml:space="preserve">    </w:t>
            </w:r>
          </w:p>
          <w:p w14:paraId="2E7D6B18" w14:textId="77777777" w:rsidR="006E4479" w:rsidRDefault="006E4479" w:rsidP="00B53917">
            <w:pPr>
              <w:tabs>
                <w:tab w:val="left" w:pos="1425"/>
              </w:tabs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ab/>
            </w:r>
          </w:p>
        </w:tc>
      </w:tr>
      <w:tr w:rsidR="006E4479" w14:paraId="1DC2FF11" w14:textId="77777777" w:rsidTr="00A91485">
        <w:trPr>
          <w:cantSplit/>
          <w:trHeight w:val="1070"/>
          <w:jc w:val="center"/>
        </w:trPr>
        <w:tc>
          <w:tcPr>
            <w:tcW w:w="2072" w:type="pct"/>
          </w:tcPr>
          <w:p w14:paraId="4ECD4921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347B5433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7A5A00DD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Knowledge</w:t>
            </w:r>
          </w:p>
          <w:p w14:paraId="69E02468" w14:textId="77777777" w:rsidR="006E4479" w:rsidRDefault="006E4479" w:rsidP="00B53917">
            <w:pPr>
              <w:rPr>
                <w:rFonts w:ascii="Arial" w:hAnsi="Arial" w:cs="Arial"/>
                <w:b/>
                <w:sz w:val="28"/>
              </w:rPr>
            </w:pPr>
          </w:p>
          <w:p w14:paraId="56E18904" w14:textId="77777777" w:rsidR="006E4479" w:rsidRDefault="006E4479" w:rsidP="00B53917">
            <w:pPr>
              <w:rPr>
                <w:rFonts w:ascii="Arial" w:hAnsi="Arial" w:cs="Arial"/>
                <w:b/>
                <w:sz w:val="28"/>
              </w:rPr>
            </w:pPr>
          </w:p>
          <w:p w14:paraId="25523320" w14:textId="77777777" w:rsidR="006E4479" w:rsidRDefault="006E4479" w:rsidP="00B53917">
            <w:pPr>
              <w:rPr>
                <w:rFonts w:ascii="Arial" w:hAnsi="Arial" w:cs="Arial"/>
                <w:b/>
              </w:rPr>
            </w:pPr>
          </w:p>
        </w:tc>
        <w:tc>
          <w:tcPr>
            <w:tcW w:w="2928" w:type="pct"/>
            <w:gridSpan w:val="2"/>
          </w:tcPr>
          <w:p w14:paraId="5D800FD7" w14:textId="77777777" w:rsidR="006E4479" w:rsidRDefault="006E4479" w:rsidP="00B53917">
            <w:pPr>
              <w:rPr>
                <w:rFonts w:ascii="Arial" w:hAnsi="Arial" w:cs="Arial"/>
                <w:b/>
                <w:sz w:val="20"/>
              </w:rPr>
            </w:pPr>
          </w:p>
          <w:p w14:paraId="14EC944F" w14:textId="77777777" w:rsidR="006E4479" w:rsidRDefault="006E4479" w:rsidP="006E447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Full working knowledge of relevant policies/codes of practice and awareness of relevant legislation</w:t>
            </w:r>
          </w:p>
          <w:p w14:paraId="53024F13" w14:textId="77777777" w:rsidR="006E4479" w:rsidRDefault="006E4479" w:rsidP="00B53917">
            <w:pPr>
              <w:rPr>
                <w:rFonts w:ascii="Arial" w:hAnsi="Arial" w:cs="Arial"/>
                <w:b/>
                <w:sz w:val="22"/>
              </w:rPr>
            </w:pPr>
          </w:p>
          <w:p w14:paraId="1AA06478" w14:textId="77777777" w:rsidR="006E4479" w:rsidRDefault="006E4479" w:rsidP="006E447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Working knowledge of national curriculum and other relevant learning programmes</w:t>
            </w:r>
          </w:p>
          <w:p w14:paraId="163B1DE6" w14:textId="77777777" w:rsidR="006E4479" w:rsidRDefault="006E4479" w:rsidP="00B53917">
            <w:pPr>
              <w:rPr>
                <w:rFonts w:ascii="Arial" w:hAnsi="Arial" w:cs="Arial"/>
                <w:b/>
                <w:sz w:val="22"/>
              </w:rPr>
            </w:pPr>
          </w:p>
          <w:p w14:paraId="74F6ACE9" w14:textId="77777777" w:rsidR="006E4479" w:rsidRDefault="006E4479" w:rsidP="006E447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To understand the principles of child development and learning processes and in particular, barriers to learning</w:t>
            </w:r>
          </w:p>
          <w:p w14:paraId="365454DD" w14:textId="77777777" w:rsidR="006E4479" w:rsidRDefault="006E4479" w:rsidP="00B53917">
            <w:pPr>
              <w:rPr>
                <w:rFonts w:ascii="Arial" w:hAnsi="Arial" w:cs="Arial"/>
                <w:b/>
                <w:sz w:val="22"/>
              </w:rPr>
            </w:pPr>
          </w:p>
          <w:p w14:paraId="5C48839E" w14:textId="77777777" w:rsidR="006E4479" w:rsidRDefault="006E4479" w:rsidP="006E447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2"/>
              </w:rPr>
              <w:t>Full understanding of the range of support services and providers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64EE1C5D" w14:textId="77777777" w:rsidR="006E4479" w:rsidRDefault="006E4479" w:rsidP="00B53917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6E4479" w14:paraId="50455FB4" w14:textId="77777777" w:rsidTr="00A91485">
        <w:trPr>
          <w:cantSplit/>
          <w:jc w:val="center"/>
        </w:trPr>
        <w:tc>
          <w:tcPr>
            <w:tcW w:w="2072" w:type="pct"/>
          </w:tcPr>
          <w:p w14:paraId="5CBFFC80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4C46A5B9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4D508146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247C36D1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Skills and Abilities</w:t>
            </w:r>
          </w:p>
          <w:p w14:paraId="4C4FC857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2BC59855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5671CFD7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2928" w:type="pct"/>
            <w:gridSpan w:val="2"/>
          </w:tcPr>
          <w:p w14:paraId="673F5893" w14:textId="77777777" w:rsidR="006E4479" w:rsidRDefault="006E4479" w:rsidP="00B53917">
            <w:pPr>
              <w:rPr>
                <w:rFonts w:ascii="Arial" w:hAnsi="Arial" w:cs="Arial"/>
                <w:sz w:val="20"/>
              </w:rPr>
            </w:pPr>
          </w:p>
          <w:p w14:paraId="0435E7B5" w14:textId="77777777" w:rsidR="006E4479" w:rsidRDefault="006E4479" w:rsidP="006E447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Ability to plan effective actions for pupils at risk of underachieving</w:t>
            </w:r>
          </w:p>
          <w:p w14:paraId="2306B83D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53D6B973" w14:textId="2DCC3CC5" w:rsidR="006E4479" w:rsidRDefault="006E4479" w:rsidP="006E447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Ability to self</w:t>
            </w:r>
            <w:r w:rsidR="0098409E">
              <w:rPr>
                <w:rFonts w:ascii="Arial" w:hAnsi="Arial" w:cs="Arial"/>
                <w:b/>
                <w:bCs/>
                <w:sz w:val="22"/>
              </w:rPr>
              <w:t>-</w:t>
            </w:r>
            <w:r>
              <w:rPr>
                <w:rFonts w:ascii="Arial" w:hAnsi="Arial" w:cs="Arial"/>
                <w:b/>
                <w:bCs/>
                <w:sz w:val="22"/>
              </w:rPr>
              <w:t>evaluate learning needs</w:t>
            </w:r>
          </w:p>
          <w:p w14:paraId="6F9560F1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50B4FA88" w14:textId="77777777" w:rsidR="006E4479" w:rsidRDefault="006E4479" w:rsidP="006E447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Ability to relate well to children and adults</w:t>
            </w:r>
          </w:p>
          <w:p w14:paraId="49FC0C59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65727D1C" w14:textId="4AA5D9F0" w:rsidR="006E4479" w:rsidRDefault="006E4479" w:rsidP="006E447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Ability to </w:t>
            </w:r>
            <w:r w:rsidR="0098409E">
              <w:rPr>
                <w:rFonts w:ascii="Arial" w:hAnsi="Arial" w:cs="Arial"/>
                <w:b/>
                <w:bCs/>
                <w:sz w:val="22"/>
              </w:rPr>
              <w:t xml:space="preserve">lead a small team and </w:t>
            </w:r>
            <w:r>
              <w:rPr>
                <w:rFonts w:ascii="Arial" w:hAnsi="Arial" w:cs="Arial"/>
                <w:b/>
                <w:bCs/>
                <w:sz w:val="22"/>
              </w:rPr>
              <w:t>work constructively as part of a team</w:t>
            </w:r>
          </w:p>
          <w:p w14:paraId="74367FA6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69CBF365" w14:textId="77777777" w:rsidR="006E4479" w:rsidRDefault="006E4479" w:rsidP="006E4479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Ability to utilise ICT effectively to support learning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</w:tr>
      <w:tr w:rsidR="006E4479" w14:paraId="074F26D2" w14:textId="77777777" w:rsidTr="00A91485">
        <w:trPr>
          <w:cantSplit/>
          <w:jc w:val="center"/>
        </w:trPr>
        <w:tc>
          <w:tcPr>
            <w:tcW w:w="2072" w:type="pct"/>
          </w:tcPr>
          <w:p w14:paraId="10755974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00F5818C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Experience</w:t>
            </w:r>
          </w:p>
          <w:p w14:paraId="6577997F" w14:textId="77777777" w:rsidR="006E4479" w:rsidRDefault="006E4479" w:rsidP="00B53917">
            <w:pPr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2928" w:type="pct"/>
            <w:gridSpan w:val="2"/>
          </w:tcPr>
          <w:p w14:paraId="38487B79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43C0D7C8" w14:textId="24216052" w:rsidR="0098409E" w:rsidRDefault="0098409E" w:rsidP="006E4479">
            <w:pPr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Experience of working in an SEN setting including support base, special school or similar</w:t>
            </w:r>
          </w:p>
          <w:p w14:paraId="4FB5AA32" w14:textId="0F44215E" w:rsidR="006E4479" w:rsidRDefault="006E4479" w:rsidP="006E4479">
            <w:pPr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Experience of working with children of relevant age or with general/specific special needs</w:t>
            </w:r>
          </w:p>
        </w:tc>
      </w:tr>
      <w:tr w:rsidR="006E4479" w14:paraId="7AA48562" w14:textId="77777777" w:rsidTr="00A91485">
        <w:trPr>
          <w:cantSplit/>
          <w:jc w:val="center"/>
        </w:trPr>
        <w:tc>
          <w:tcPr>
            <w:tcW w:w="2072" w:type="pct"/>
          </w:tcPr>
          <w:p w14:paraId="0290F3ED" w14:textId="77777777" w:rsidR="006E4479" w:rsidRDefault="006E4479" w:rsidP="00B53917">
            <w:pPr>
              <w:rPr>
                <w:rFonts w:ascii="Arial" w:hAnsi="Arial" w:cs="Arial"/>
                <w:b/>
                <w:sz w:val="28"/>
              </w:rPr>
            </w:pPr>
          </w:p>
          <w:p w14:paraId="0DEA6FF7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Educational</w:t>
            </w:r>
          </w:p>
          <w:p w14:paraId="75D6184B" w14:textId="77777777" w:rsidR="006E4479" w:rsidRDefault="006E4479" w:rsidP="00B53917">
            <w:pPr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2928" w:type="pct"/>
            <w:gridSpan w:val="2"/>
          </w:tcPr>
          <w:p w14:paraId="316EE39E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061EED4F" w14:textId="77777777" w:rsidR="006E4479" w:rsidRDefault="006E4479" w:rsidP="006E4479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Excellent Literacy and Numeracy skills equivalent to NVQ 2 in English and Maths</w:t>
            </w:r>
          </w:p>
          <w:p w14:paraId="6B82990F" w14:textId="77777777" w:rsidR="006E4479" w:rsidRDefault="006E4479" w:rsidP="00B53917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C36B87B" w14:textId="77777777" w:rsidR="006E4479" w:rsidRDefault="006E4479" w:rsidP="006E4479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NVQ 3 for Teaching Assistants or equivalent qualification or experience</w:t>
            </w:r>
          </w:p>
          <w:p w14:paraId="2A500D0B" w14:textId="77777777" w:rsidR="006E4479" w:rsidRDefault="006E4479" w:rsidP="00B53917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C1127FA" w14:textId="77777777" w:rsidR="006E4479" w:rsidRDefault="006E4479" w:rsidP="006E4479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Training in relevant strategies e.g. literacy and/or in a particular curriculum/learning area e.g. ICT, Maths </w:t>
            </w:r>
          </w:p>
          <w:p w14:paraId="19377884" w14:textId="77777777" w:rsidR="006E4479" w:rsidRDefault="006E4479" w:rsidP="00B53917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0171981" w14:textId="77777777" w:rsidR="006E4479" w:rsidRDefault="003A611A" w:rsidP="006E4479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Meet Higher Level T</w:t>
            </w:r>
            <w:r w:rsidR="006E4479">
              <w:rPr>
                <w:rFonts w:ascii="Arial" w:hAnsi="Arial" w:cs="Arial"/>
                <w:b/>
                <w:bCs/>
                <w:sz w:val="22"/>
              </w:rPr>
              <w:t>eaching Assistant standards</w:t>
            </w:r>
          </w:p>
          <w:p w14:paraId="113A0A29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</w:tc>
      </w:tr>
    </w:tbl>
    <w:p w14:paraId="149DFAD5" w14:textId="77777777" w:rsidR="00181FF4" w:rsidRDefault="00181FF4"/>
    <w:sectPr w:rsidR="00181FF4" w:rsidSect="00AB0935">
      <w:headerReference w:type="default" r:id="rId7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D3343" w14:textId="77777777" w:rsidR="00CF6FE1" w:rsidRDefault="00CF6FE1" w:rsidP="00A91485">
      <w:r>
        <w:separator/>
      </w:r>
    </w:p>
  </w:endnote>
  <w:endnote w:type="continuationSeparator" w:id="0">
    <w:p w14:paraId="0778EA48" w14:textId="77777777" w:rsidR="00CF6FE1" w:rsidRDefault="00CF6FE1" w:rsidP="00A91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5BB27" w14:textId="77777777" w:rsidR="00CF6FE1" w:rsidRDefault="00CF6FE1" w:rsidP="00A91485">
      <w:r>
        <w:separator/>
      </w:r>
    </w:p>
  </w:footnote>
  <w:footnote w:type="continuationSeparator" w:id="0">
    <w:p w14:paraId="78179C8B" w14:textId="77777777" w:rsidR="00CF6FE1" w:rsidRDefault="00CF6FE1" w:rsidP="00A91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68DB" w14:textId="77777777" w:rsidR="00A91485" w:rsidRPr="00A91485" w:rsidRDefault="00A91485" w:rsidP="00A91485">
    <w:pPr>
      <w:spacing w:after="200" w:line="276" w:lineRule="auto"/>
      <w:jc w:val="center"/>
      <w:rPr>
        <w:rFonts w:ascii="Comic Sans MS" w:hAnsi="Comic Sans MS"/>
      </w:rPr>
    </w:pPr>
    <w:r w:rsidRPr="00A91485">
      <w:rPr>
        <w:rFonts w:ascii="Comic Sans MS" w:hAnsi="Comic Sans MS"/>
        <w:noProof/>
        <w:lang w:eastAsia="en-GB"/>
      </w:rPr>
      <w:drawing>
        <wp:inline distT="0" distB="0" distL="0" distR="0" wp14:anchorId="5222D485" wp14:editId="1D3FE3C3">
          <wp:extent cx="523875" cy="438150"/>
          <wp:effectExtent l="0" t="0" r="9525" b="0"/>
          <wp:docPr id="1" name="Picture 1" descr="EARLSON LOGO BW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ARLSON LOGO BW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91485">
      <w:rPr>
        <w:rFonts w:ascii="Comic Sans MS" w:hAnsi="Comic Sans MS"/>
      </w:rPr>
      <w:tab/>
    </w:r>
    <w:r w:rsidRPr="00A91485">
      <w:rPr>
        <w:rFonts w:ascii="Comic Sans MS" w:hAnsi="Comic Sans MS"/>
      </w:rPr>
      <w:tab/>
    </w:r>
    <w:r w:rsidRPr="00A91485">
      <w:rPr>
        <w:rFonts w:ascii="Comic Sans MS" w:hAnsi="Comic Sans MS"/>
      </w:rPr>
      <w:tab/>
    </w:r>
    <w:r w:rsidRPr="00A91485">
      <w:rPr>
        <w:rFonts w:asciiTheme="minorHAnsi" w:hAnsiTheme="minorHAnsi"/>
        <w:sz w:val="28"/>
        <w:szCs w:val="28"/>
      </w:rPr>
      <w:t>Earlsdon Primary School</w:t>
    </w:r>
    <w:r w:rsidRPr="00A91485">
      <w:rPr>
        <w:rFonts w:ascii="Comic Sans MS" w:hAnsi="Comic Sans MS"/>
      </w:rPr>
      <w:tab/>
    </w:r>
    <w:r w:rsidRPr="00A91485">
      <w:rPr>
        <w:rFonts w:ascii="Comic Sans MS" w:hAnsi="Comic Sans MS"/>
      </w:rPr>
      <w:tab/>
    </w:r>
    <w:r w:rsidRPr="00A91485">
      <w:rPr>
        <w:rFonts w:ascii="Comic Sans MS" w:hAnsi="Comic Sans MS"/>
      </w:rPr>
      <w:tab/>
    </w:r>
    <w:r w:rsidRPr="00A91485">
      <w:rPr>
        <w:rFonts w:ascii="Comic Sans MS" w:hAnsi="Comic Sans MS"/>
      </w:rPr>
      <w:tab/>
    </w:r>
    <w:r w:rsidRPr="00A91485">
      <w:rPr>
        <w:rFonts w:ascii="Comic Sans MS" w:hAnsi="Comic Sans MS"/>
        <w:noProof/>
        <w:lang w:eastAsia="en-GB"/>
      </w:rPr>
      <w:drawing>
        <wp:inline distT="0" distB="0" distL="0" distR="0" wp14:anchorId="37116377" wp14:editId="3121ABD7">
          <wp:extent cx="533400" cy="44767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60F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CB56E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548370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C047E6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7591134">
    <w:abstractNumId w:val="1"/>
  </w:num>
  <w:num w:numId="2" w16cid:durableId="724180213">
    <w:abstractNumId w:val="3"/>
  </w:num>
  <w:num w:numId="3" w16cid:durableId="1634211099">
    <w:abstractNumId w:val="2"/>
  </w:num>
  <w:num w:numId="4" w16cid:durableId="678047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79"/>
    <w:rsid w:val="00042B2D"/>
    <w:rsid w:val="00181FF4"/>
    <w:rsid w:val="003A611A"/>
    <w:rsid w:val="004473BF"/>
    <w:rsid w:val="005C170A"/>
    <w:rsid w:val="006D1AE6"/>
    <w:rsid w:val="006E4479"/>
    <w:rsid w:val="0098409E"/>
    <w:rsid w:val="00A91485"/>
    <w:rsid w:val="00AB0935"/>
    <w:rsid w:val="00C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5FDA8"/>
  <w15:docId w15:val="{DF1237AE-FFCB-4432-97D4-F3EB89B6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4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4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148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914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48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4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Rebecca Bollands</cp:lastModifiedBy>
  <cp:revision>2</cp:revision>
  <cp:lastPrinted>2015-03-12T13:57:00Z</cp:lastPrinted>
  <dcterms:created xsi:type="dcterms:W3CDTF">2026-10-22T12:05:00Z</dcterms:created>
  <dcterms:modified xsi:type="dcterms:W3CDTF">2026-10-22T12:05:00Z</dcterms:modified>
</cp:coreProperties>
</file>