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8BB2" w14:textId="77777777" w:rsidR="009A2810" w:rsidRDefault="009A2810" w:rsidP="0094077E">
      <w:pPr>
        <w:rPr>
          <w:rFonts w:ascii="Century Gothic" w:hAnsi="Century Gothic"/>
          <w:b/>
          <w:sz w:val="22"/>
        </w:rPr>
      </w:pPr>
      <w:r>
        <w:rPr>
          <w:rFonts w:ascii="Century Gothic" w:hAnsi="Century Gothic"/>
          <w:b/>
          <w:noProof/>
          <w:sz w:val="22"/>
          <w:lang w:eastAsia="en-GB"/>
        </w:rPr>
        <w:drawing>
          <wp:anchor distT="0" distB="0" distL="114300" distR="114300" simplePos="0" relativeHeight="251658240" behindDoc="0" locked="0" layoutInCell="1" allowOverlap="1" wp14:anchorId="305E0E64" wp14:editId="34EB938E">
            <wp:simplePos x="0" y="0"/>
            <wp:positionH relativeFrom="column">
              <wp:posOffset>-171450</wp:posOffset>
            </wp:positionH>
            <wp:positionV relativeFrom="paragraph">
              <wp:posOffset>289</wp:posOffset>
            </wp:positionV>
            <wp:extent cx="644055" cy="644055"/>
            <wp:effectExtent l="0" t="0" r="3810" b="3810"/>
            <wp:wrapThrough wrapText="bothSides">
              <wp:wrapPolygon edited="0">
                <wp:start x="0" y="0"/>
                <wp:lineTo x="0" y="21302"/>
                <wp:lineTo x="21302" y="21302"/>
                <wp:lineTo x="213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wood logo.jpg"/>
                    <pic:cNvPicPr/>
                  </pic:nvPicPr>
                  <pic:blipFill>
                    <a:blip r:embed="rId7">
                      <a:extLst>
                        <a:ext uri="{28A0092B-C50C-407E-A947-70E740481C1C}">
                          <a14:useLocalDpi xmlns:a14="http://schemas.microsoft.com/office/drawing/2010/main" val="0"/>
                        </a:ext>
                      </a:extLst>
                    </a:blip>
                    <a:stretch>
                      <a:fillRect/>
                    </a:stretch>
                  </pic:blipFill>
                  <pic:spPr>
                    <a:xfrm>
                      <a:off x="0" y="0"/>
                      <a:ext cx="644055" cy="644055"/>
                    </a:xfrm>
                    <a:prstGeom prst="rect">
                      <a:avLst/>
                    </a:prstGeom>
                  </pic:spPr>
                </pic:pic>
              </a:graphicData>
            </a:graphic>
            <wp14:sizeRelH relativeFrom="page">
              <wp14:pctWidth>0</wp14:pctWidth>
            </wp14:sizeRelH>
            <wp14:sizeRelV relativeFrom="page">
              <wp14:pctHeight>0</wp14:pctHeight>
            </wp14:sizeRelV>
          </wp:anchor>
        </w:drawing>
      </w:r>
    </w:p>
    <w:p w14:paraId="76660E7E" w14:textId="77777777" w:rsidR="009A2810" w:rsidRDefault="009A2810" w:rsidP="0094077E">
      <w:pPr>
        <w:rPr>
          <w:rFonts w:ascii="Century Gothic" w:hAnsi="Century Gothic"/>
          <w:b/>
          <w:i/>
          <w:iCs/>
          <w:color w:val="0432FF"/>
          <w:szCs w:val="24"/>
        </w:rPr>
      </w:pPr>
    </w:p>
    <w:p w14:paraId="4446E804" w14:textId="3ABFB2DC" w:rsidR="0016107C" w:rsidRPr="009A2810" w:rsidRDefault="00FF468C" w:rsidP="0094077E">
      <w:pPr>
        <w:rPr>
          <w:rFonts w:ascii="Century Gothic" w:hAnsi="Century Gothic"/>
          <w:b/>
          <w:i/>
          <w:iCs/>
          <w:color w:val="0432FF"/>
          <w:szCs w:val="24"/>
        </w:rPr>
      </w:pPr>
      <w:r>
        <w:rPr>
          <w:rFonts w:ascii="Century Gothic" w:hAnsi="Century Gothic"/>
          <w:b/>
          <w:i/>
          <w:iCs/>
          <w:color w:val="0432FF"/>
          <w:szCs w:val="24"/>
        </w:rPr>
        <w:t>Site Services Assistant</w:t>
      </w:r>
    </w:p>
    <w:p w14:paraId="7B967731" w14:textId="3EE75442" w:rsidR="0094077E" w:rsidRPr="0094077E" w:rsidRDefault="0094077E" w:rsidP="0094077E">
      <w:pPr>
        <w:rPr>
          <w:rFonts w:ascii="Century Gothic" w:hAnsi="Century Gothic"/>
          <w:b/>
          <w:sz w:val="22"/>
        </w:rPr>
      </w:pPr>
    </w:p>
    <w:tbl>
      <w:tblPr>
        <w:tblStyle w:val="TableGrid"/>
        <w:tblW w:w="0" w:type="auto"/>
        <w:tblLook w:val="04A0" w:firstRow="1" w:lastRow="0" w:firstColumn="1" w:lastColumn="0" w:noHBand="0" w:noVBand="1"/>
      </w:tblPr>
      <w:tblGrid>
        <w:gridCol w:w="1838"/>
        <w:gridCol w:w="8618"/>
      </w:tblGrid>
      <w:tr w:rsidR="009A2810" w14:paraId="24132CBE" w14:textId="77777777" w:rsidTr="001505FB">
        <w:tc>
          <w:tcPr>
            <w:tcW w:w="1838" w:type="dxa"/>
          </w:tcPr>
          <w:p w14:paraId="2A860EDF" w14:textId="77777777" w:rsidR="009A2810" w:rsidRPr="009A2810" w:rsidRDefault="009A2810" w:rsidP="009A2810">
            <w:pPr>
              <w:jc w:val="right"/>
              <w:rPr>
                <w:rFonts w:ascii="Century Gothic" w:hAnsi="Century Gothic"/>
                <w:sz w:val="20"/>
                <w:szCs w:val="20"/>
              </w:rPr>
            </w:pPr>
            <w:r w:rsidRPr="009A2810">
              <w:rPr>
                <w:rFonts w:ascii="Century Gothic" w:hAnsi="Century Gothic"/>
                <w:sz w:val="20"/>
                <w:szCs w:val="20"/>
              </w:rPr>
              <w:t>GRADE:</w:t>
            </w:r>
          </w:p>
        </w:tc>
        <w:tc>
          <w:tcPr>
            <w:tcW w:w="8618" w:type="dxa"/>
          </w:tcPr>
          <w:p w14:paraId="73F5498A" w14:textId="33070370" w:rsidR="009A2810" w:rsidRPr="009A2810" w:rsidRDefault="006B26A4" w:rsidP="009A2810">
            <w:pPr>
              <w:rPr>
                <w:rFonts w:ascii="Century Gothic" w:hAnsi="Century Gothic"/>
                <w:i/>
                <w:iCs/>
                <w:sz w:val="16"/>
                <w:szCs w:val="16"/>
              </w:rPr>
            </w:pPr>
            <w:r>
              <w:rPr>
                <w:rFonts w:ascii="Century Gothic" w:hAnsi="Century Gothic"/>
                <w:i/>
                <w:iCs/>
                <w:sz w:val="16"/>
                <w:szCs w:val="16"/>
              </w:rPr>
              <w:t>3</w:t>
            </w:r>
            <w:bookmarkStart w:id="0" w:name="_GoBack"/>
            <w:bookmarkEnd w:id="0"/>
          </w:p>
        </w:tc>
      </w:tr>
      <w:tr w:rsidR="009A2810" w14:paraId="2E954454" w14:textId="77777777" w:rsidTr="001505FB">
        <w:tc>
          <w:tcPr>
            <w:tcW w:w="1838" w:type="dxa"/>
          </w:tcPr>
          <w:p w14:paraId="0EA8475F" w14:textId="77777777" w:rsidR="009A2810" w:rsidRPr="009A2810" w:rsidRDefault="009A2810" w:rsidP="009A2810">
            <w:pPr>
              <w:jc w:val="right"/>
              <w:rPr>
                <w:rFonts w:ascii="Century Gothic" w:hAnsi="Century Gothic"/>
                <w:sz w:val="20"/>
                <w:szCs w:val="20"/>
              </w:rPr>
            </w:pPr>
            <w:r w:rsidRPr="009A2810">
              <w:rPr>
                <w:rFonts w:ascii="Century Gothic" w:hAnsi="Century Gothic"/>
                <w:sz w:val="20"/>
                <w:szCs w:val="20"/>
              </w:rPr>
              <w:t>RESPONSIBLE TO:</w:t>
            </w:r>
          </w:p>
        </w:tc>
        <w:tc>
          <w:tcPr>
            <w:tcW w:w="8618" w:type="dxa"/>
          </w:tcPr>
          <w:p w14:paraId="68C6D2E3" w14:textId="43E7C488" w:rsidR="009A2810" w:rsidRPr="009A2810" w:rsidRDefault="00FF468C" w:rsidP="009A2810">
            <w:pPr>
              <w:rPr>
                <w:rFonts w:ascii="Century Gothic" w:hAnsi="Century Gothic"/>
                <w:i/>
                <w:iCs/>
                <w:sz w:val="16"/>
                <w:szCs w:val="16"/>
              </w:rPr>
            </w:pPr>
            <w:r>
              <w:rPr>
                <w:rFonts w:ascii="Century Gothic" w:hAnsi="Century Gothic"/>
                <w:i/>
                <w:iCs/>
                <w:sz w:val="16"/>
                <w:szCs w:val="16"/>
              </w:rPr>
              <w:t>School Business Manager / Site Services Officer</w:t>
            </w:r>
          </w:p>
        </w:tc>
      </w:tr>
    </w:tbl>
    <w:p w14:paraId="2BCB58F8" w14:textId="77777777" w:rsidR="000618A5" w:rsidRDefault="000618A5" w:rsidP="000618A5">
      <w:pPr>
        <w:pStyle w:val="NormalWeb"/>
        <w:spacing w:before="0" w:beforeAutospacing="0" w:after="0" w:afterAutospacing="0"/>
        <w:rPr>
          <w:rFonts w:ascii="Century Gothic" w:hAnsi="Century Gothic"/>
          <w:sz w:val="20"/>
          <w:szCs w:val="20"/>
        </w:rPr>
      </w:pPr>
    </w:p>
    <w:p w14:paraId="7F23A544" w14:textId="7E1F68B9" w:rsidR="000618A5" w:rsidRDefault="00832B4C" w:rsidP="000618A5">
      <w:pPr>
        <w:pStyle w:val="NormalWeb"/>
        <w:spacing w:before="0" w:beforeAutospacing="0" w:after="0" w:afterAutospacing="0"/>
        <w:rPr>
          <w:rFonts w:ascii="Century Gothic" w:hAnsi="Century Gothic"/>
          <w:b/>
          <w:bCs/>
          <w:sz w:val="20"/>
          <w:szCs w:val="20"/>
        </w:rPr>
      </w:pPr>
      <w:r>
        <w:rPr>
          <w:rFonts w:ascii="Century Gothic" w:hAnsi="Century Gothic"/>
          <w:b/>
          <w:bCs/>
          <w:sz w:val="20"/>
          <w:szCs w:val="20"/>
        </w:rPr>
        <w:t>Main purpose of</w:t>
      </w:r>
      <w:r w:rsidR="009823EE" w:rsidRPr="009823EE">
        <w:rPr>
          <w:rFonts w:ascii="Century Gothic" w:hAnsi="Century Gothic"/>
          <w:b/>
          <w:bCs/>
          <w:sz w:val="20"/>
          <w:szCs w:val="20"/>
        </w:rPr>
        <w:t xml:space="preserve"> role</w:t>
      </w:r>
      <w:r w:rsidR="000618A5" w:rsidRPr="009823EE">
        <w:rPr>
          <w:rFonts w:ascii="Century Gothic" w:hAnsi="Century Gothic"/>
          <w:b/>
          <w:bCs/>
          <w:sz w:val="20"/>
          <w:szCs w:val="20"/>
        </w:rPr>
        <w:t>:</w:t>
      </w:r>
    </w:p>
    <w:p w14:paraId="0BD72AEC" w14:textId="05CB43CF" w:rsidR="0010235B" w:rsidRDefault="0010235B" w:rsidP="0010235B">
      <w:pPr>
        <w:tabs>
          <w:tab w:val="left" w:pos="-1440"/>
          <w:tab w:val="left" w:pos="-720"/>
          <w:tab w:val="left" w:pos="0"/>
          <w:tab w:val="left" w:pos="720"/>
          <w:tab w:val="left" w:pos="2160"/>
          <w:tab w:val="left" w:pos="2520"/>
          <w:tab w:val="left" w:pos="2880"/>
        </w:tabs>
        <w:suppressAutoHyphens/>
        <w:rPr>
          <w:rFonts w:ascii="Century Gothic" w:hAnsi="Century Gothic" w:cs="Arial"/>
          <w:sz w:val="20"/>
          <w:szCs w:val="20"/>
        </w:rPr>
      </w:pPr>
      <w:r w:rsidRPr="0010235B">
        <w:rPr>
          <w:rFonts w:ascii="Century Gothic" w:hAnsi="Century Gothic" w:cs="Arial"/>
          <w:sz w:val="20"/>
          <w:szCs w:val="20"/>
        </w:rPr>
        <w:t xml:space="preserve">To be responsible through the day-to-day direction of the Head Teacher/School Business Manager for all activities associated with Site Services Assistant.  </w:t>
      </w:r>
    </w:p>
    <w:p w14:paraId="61F51BA9" w14:textId="77777777" w:rsidR="0010235B" w:rsidRPr="0010235B" w:rsidRDefault="0010235B" w:rsidP="0010235B">
      <w:pPr>
        <w:tabs>
          <w:tab w:val="left" w:pos="-1440"/>
          <w:tab w:val="left" w:pos="-720"/>
          <w:tab w:val="left" w:pos="0"/>
          <w:tab w:val="left" w:pos="720"/>
          <w:tab w:val="left" w:pos="2160"/>
          <w:tab w:val="left" w:pos="2520"/>
          <w:tab w:val="left" w:pos="2880"/>
        </w:tabs>
        <w:suppressAutoHyphens/>
        <w:rPr>
          <w:rFonts w:ascii="Century Gothic" w:hAnsi="Century Gothic" w:cs="Arial"/>
          <w:sz w:val="20"/>
          <w:szCs w:val="20"/>
        </w:rPr>
      </w:pPr>
    </w:p>
    <w:p w14:paraId="309DE25A" w14:textId="77777777" w:rsidR="00D367AC" w:rsidRPr="000618A5" w:rsidRDefault="00D367AC" w:rsidP="000618A5">
      <w:pPr>
        <w:rPr>
          <w:rFonts w:ascii="Century Gothic" w:hAnsi="Century Gothic"/>
          <w:b/>
          <w:bCs/>
          <w:sz w:val="20"/>
          <w:szCs w:val="20"/>
        </w:rPr>
      </w:pPr>
    </w:p>
    <w:p w14:paraId="18127139" w14:textId="0C8D8CBB" w:rsidR="00890DE7" w:rsidRDefault="00890DE7" w:rsidP="000618A5">
      <w:pPr>
        <w:rPr>
          <w:rFonts w:ascii="Century Gothic" w:hAnsi="Century Gothic"/>
          <w:b/>
          <w:bCs/>
          <w:sz w:val="20"/>
          <w:szCs w:val="20"/>
        </w:rPr>
      </w:pPr>
      <w:r w:rsidRPr="000618A5">
        <w:rPr>
          <w:rFonts w:ascii="Century Gothic" w:hAnsi="Century Gothic"/>
          <w:b/>
          <w:bCs/>
          <w:sz w:val="20"/>
          <w:szCs w:val="20"/>
        </w:rPr>
        <w:t xml:space="preserve">Duties and </w:t>
      </w:r>
      <w:r w:rsidR="00EC4890" w:rsidRPr="000618A5">
        <w:rPr>
          <w:rFonts w:ascii="Century Gothic" w:hAnsi="Century Gothic"/>
          <w:b/>
          <w:bCs/>
          <w:sz w:val="20"/>
          <w:szCs w:val="20"/>
        </w:rPr>
        <w:t>R</w:t>
      </w:r>
      <w:r w:rsidRPr="000618A5">
        <w:rPr>
          <w:rFonts w:ascii="Century Gothic" w:hAnsi="Century Gothic"/>
          <w:b/>
          <w:bCs/>
          <w:sz w:val="20"/>
          <w:szCs w:val="20"/>
        </w:rPr>
        <w:t>esponsibilities:</w:t>
      </w:r>
    </w:p>
    <w:p w14:paraId="19F40D02" w14:textId="77777777" w:rsidR="0010235B" w:rsidRPr="0010235B" w:rsidRDefault="0010235B" w:rsidP="0010235B">
      <w:pPr>
        <w:pStyle w:val="Heading4"/>
        <w:ind w:left="0"/>
        <w:jc w:val="both"/>
        <w:rPr>
          <w:rFonts w:ascii="Century Gothic" w:hAnsi="Century Gothic"/>
          <w:sz w:val="20"/>
          <w:szCs w:val="20"/>
        </w:rPr>
      </w:pPr>
      <w:r w:rsidRPr="0010235B">
        <w:rPr>
          <w:rFonts w:ascii="Century Gothic" w:hAnsi="Century Gothic"/>
          <w:sz w:val="20"/>
          <w:szCs w:val="20"/>
        </w:rPr>
        <w:t>Janitor</w:t>
      </w:r>
    </w:p>
    <w:p w14:paraId="42A3B3CF" w14:textId="77777777" w:rsidR="0010235B" w:rsidRPr="0010235B" w:rsidRDefault="0010235B" w:rsidP="0010235B">
      <w:pPr>
        <w:rPr>
          <w:rFonts w:ascii="Century Gothic" w:hAnsi="Century Gothic" w:cs="Arial"/>
          <w:sz w:val="20"/>
          <w:szCs w:val="20"/>
        </w:rPr>
      </w:pPr>
    </w:p>
    <w:p w14:paraId="1D35DAE0" w14:textId="77777777" w:rsidR="0010235B" w:rsidRPr="0010235B" w:rsidRDefault="0010235B" w:rsidP="0010235B">
      <w:pPr>
        <w:numPr>
          <w:ilvl w:val="0"/>
          <w:numId w:val="38"/>
        </w:numPr>
        <w:jc w:val="both"/>
        <w:rPr>
          <w:rFonts w:ascii="Century Gothic" w:hAnsi="Century Gothic" w:cs="Arial"/>
          <w:sz w:val="20"/>
          <w:szCs w:val="20"/>
        </w:rPr>
      </w:pPr>
      <w:r w:rsidRPr="0010235B">
        <w:rPr>
          <w:rFonts w:ascii="Century Gothic" w:hAnsi="Century Gothic" w:cs="Arial"/>
          <w:sz w:val="20"/>
          <w:szCs w:val="20"/>
        </w:rPr>
        <w:t>Assist the School Sites Officer with taking responsibility for the security of the building and grounds, including routine and non-routine opening of the premises and setting of alarms.  To ensure all windows, doors and gates are secured when building not in use.</w:t>
      </w:r>
    </w:p>
    <w:p w14:paraId="3475EB05" w14:textId="77777777" w:rsidR="0010235B" w:rsidRPr="0010235B" w:rsidRDefault="0010235B" w:rsidP="0010235B">
      <w:pPr>
        <w:numPr>
          <w:ilvl w:val="0"/>
          <w:numId w:val="38"/>
        </w:numPr>
        <w:jc w:val="both"/>
        <w:rPr>
          <w:rFonts w:ascii="Century Gothic" w:hAnsi="Century Gothic" w:cs="Arial"/>
          <w:sz w:val="20"/>
          <w:szCs w:val="20"/>
        </w:rPr>
      </w:pPr>
      <w:r w:rsidRPr="0010235B">
        <w:rPr>
          <w:rFonts w:ascii="Century Gothic" w:hAnsi="Century Gothic" w:cs="Arial"/>
          <w:sz w:val="20"/>
          <w:szCs w:val="20"/>
        </w:rPr>
        <w:t>Assist the School Sites Officer with ensuring that the whole site is kept free of all litter, fallen leaves on pathways and rubbish and daily emptying of litterbins.</w:t>
      </w:r>
    </w:p>
    <w:p w14:paraId="0385C8E3" w14:textId="77777777" w:rsidR="0010235B" w:rsidRPr="0010235B" w:rsidRDefault="0010235B" w:rsidP="0010235B">
      <w:pPr>
        <w:numPr>
          <w:ilvl w:val="0"/>
          <w:numId w:val="38"/>
        </w:numPr>
        <w:jc w:val="both"/>
        <w:rPr>
          <w:rFonts w:ascii="Century Gothic" w:hAnsi="Century Gothic" w:cs="Arial"/>
          <w:sz w:val="20"/>
          <w:szCs w:val="20"/>
        </w:rPr>
      </w:pPr>
      <w:r w:rsidRPr="0010235B">
        <w:rPr>
          <w:rFonts w:ascii="Century Gothic" w:hAnsi="Century Gothic" w:cs="Arial"/>
          <w:sz w:val="20"/>
          <w:szCs w:val="20"/>
        </w:rPr>
        <w:t>Assist the School Sites Officer with ensuring necessary steps and precautions are taken to prevent delivery and other vehicles being driven over paths, grass or other unauthorised areas.  Where possible, preventing trespass and unauthorised parking.</w:t>
      </w:r>
    </w:p>
    <w:p w14:paraId="291CC836" w14:textId="77777777" w:rsidR="0010235B" w:rsidRPr="0010235B" w:rsidRDefault="0010235B" w:rsidP="0010235B">
      <w:pPr>
        <w:numPr>
          <w:ilvl w:val="0"/>
          <w:numId w:val="38"/>
        </w:numPr>
        <w:jc w:val="both"/>
        <w:rPr>
          <w:rFonts w:ascii="Century Gothic" w:hAnsi="Century Gothic" w:cs="Arial"/>
          <w:sz w:val="20"/>
          <w:szCs w:val="20"/>
        </w:rPr>
      </w:pPr>
      <w:r w:rsidRPr="0010235B">
        <w:rPr>
          <w:rFonts w:ascii="Century Gothic" w:hAnsi="Century Gothic" w:cs="Arial"/>
          <w:sz w:val="20"/>
          <w:szCs w:val="20"/>
        </w:rPr>
        <w:t>If required take delivery of materials and equipment, ensuring correct distribution and storage within the school and the movement of furniture and equipment within the school, as required.</w:t>
      </w:r>
    </w:p>
    <w:p w14:paraId="50397CAF" w14:textId="77777777" w:rsidR="0010235B" w:rsidRPr="0010235B" w:rsidRDefault="0010235B" w:rsidP="0010235B">
      <w:pPr>
        <w:ind w:left="720"/>
        <w:rPr>
          <w:rFonts w:ascii="Century Gothic" w:hAnsi="Century Gothic" w:cs="Arial"/>
          <w:sz w:val="20"/>
          <w:szCs w:val="20"/>
        </w:rPr>
      </w:pPr>
    </w:p>
    <w:p w14:paraId="370594B9" w14:textId="77777777" w:rsidR="0010235B" w:rsidRPr="0010235B" w:rsidRDefault="0010235B" w:rsidP="0010235B">
      <w:pPr>
        <w:pStyle w:val="Heading4"/>
        <w:ind w:left="0"/>
        <w:jc w:val="both"/>
        <w:rPr>
          <w:rFonts w:ascii="Century Gothic" w:hAnsi="Century Gothic"/>
          <w:sz w:val="20"/>
          <w:szCs w:val="20"/>
        </w:rPr>
      </w:pPr>
      <w:r w:rsidRPr="0010235B">
        <w:rPr>
          <w:rFonts w:ascii="Century Gothic" w:hAnsi="Century Gothic"/>
          <w:sz w:val="20"/>
          <w:szCs w:val="20"/>
        </w:rPr>
        <w:t>Outdoors &amp; Grounds</w:t>
      </w:r>
    </w:p>
    <w:p w14:paraId="6C275505" w14:textId="77777777" w:rsidR="0010235B" w:rsidRPr="0010235B" w:rsidRDefault="0010235B" w:rsidP="0010235B">
      <w:pPr>
        <w:rPr>
          <w:rFonts w:ascii="Century Gothic" w:hAnsi="Century Gothic" w:cs="Arial"/>
          <w:sz w:val="20"/>
          <w:szCs w:val="20"/>
        </w:rPr>
      </w:pPr>
    </w:p>
    <w:p w14:paraId="651D4992" w14:textId="77777777" w:rsidR="0010235B" w:rsidRDefault="0010235B" w:rsidP="0010235B">
      <w:pPr>
        <w:numPr>
          <w:ilvl w:val="0"/>
          <w:numId w:val="35"/>
        </w:numPr>
        <w:ind w:left="714" w:hanging="357"/>
        <w:jc w:val="both"/>
        <w:rPr>
          <w:rFonts w:ascii="Century Gothic" w:hAnsi="Century Gothic" w:cs="Arial"/>
          <w:sz w:val="20"/>
          <w:szCs w:val="20"/>
        </w:rPr>
      </w:pPr>
      <w:r w:rsidRPr="0010235B">
        <w:rPr>
          <w:rFonts w:ascii="Century Gothic" w:hAnsi="Century Gothic" w:cs="Arial"/>
          <w:sz w:val="20"/>
          <w:szCs w:val="20"/>
        </w:rPr>
        <w:t xml:space="preserve">Maintenance of grounds to include litter picking, weeding and pruning </w:t>
      </w:r>
    </w:p>
    <w:p w14:paraId="58829652" w14:textId="78B57A2F" w:rsidR="0010235B" w:rsidRPr="0010235B" w:rsidRDefault="0010235B" w:rsidP="0010235B">
      <w:pPr>
        <w:numPr>
          <w:ilvl w:val="0"/>
          <w:numId w:val="35"/>
        </w:numPr>
        <w:ind w:left="714" w:hanging="357"/>
        <w:jc w:val="both"/>
        <w:rPr>
          <w:rFonts w:ascii="Century Gothic" w:hAnsi="Century Gothic" w:cs="Arial"/>
          <w:sz w:val="20"/>
          <w:szCs w:val="20"/>
        </w:rPr>
      </w:pPr>
      <w:r w:rsidRPr="0010235B">
        <w:rPr>
          <w:rFonts w:ascii="Century Gothic" w:hAnsi="Century Gothic" w:cs="Arial"/>
          <w:sz w:val="20"/>
          <w:szCs w:val="20"/>
        </w:rPr>
        <w:t>Use a range of tools and equipment e.g. pressure washer, leaf blower</w:t>
      </w:r>
    </w:p>
    <w:p w14:paraId="24CDB93C" w14:textId="77777777" w:rsidR="0010235B" w:rsidRPr="0010235B" w:rsidRDefault="0010235B" w:rsidP="0010235B">
      <w:pPr>
        <w:numPr>
          <w:ilvl w:val="0"/>
          <w:numId w:val="35"/>
        </w:numPr>
        <w:ind w:left="714" w:hanging="357"/>
        <w:jc w:val="both"/>
        <w:rPr>
          <w:rFonts w:ascii="Century Gothic" w:hAnsi="Century Gothic" w:cs="Arial"/>
          <w:sz w:val="20"/>
          <w:szCs w:val="20"/>
        </w:rPr>
      </w:pPr>
      <w:r w:rsidRPr="0010235B">
        <w:rPr>
          <w:rFonts w:ascii="Century Gothic" w:hAnsi="Century Gothic" w:cs="Arial"/>
          <w:sz w:val="20"/>
          <w:szCs w:val="20"/>
        </w:rPr>
        <w:t>Assist Site Services Officer with maintenance of all outside furnishing and play equipment</w:t>
      </w:r>
    </w:p>
    <w:p w14:paraId="0347E66D" w14:textId="77777777" w:rsidR="0010235B" w:rsidRPr="0010235B" w:rsidRDefault="0010235B" w:rsidP="0010235B">
      <w:pPr>
        <w:numPr>
          <w:ilvl w:val="0"/>
          <w:numId w:val="35"/>
        </w:numPr>
        <w:ind w:left="714" w:hanging="357"/>
        <w:jc w:val="both"/>
        <w:rPr>
          <w:rFonts w:ascii="Century Gothic" w:hAnsi="Century Gothic" w:cs="Arial"/>
          <w:sz w:val="20"/>
          <w:szCs w:val="20"/>
        </w:rPr>
      </w:pPr>
      <w:r w:rsidRPr="0010235B">
        <w:rPr>
          <w:rFonts w:ascii="Century Gothic" w:hAnsi="Century Gothic" w:cs="Arial"/>
          <w:sz w:val="20"/>
          <w:szCs w:val="20"/>
        </w:rPr>
        <w:t>Assist with planning of grounds development (e.g. planting and maintenance)</w:t>
      </w:r>
    </w:p>
    <w:p w14:paraId="785F9CD7" w14:textId="77777777" w:rsidR="0010235B" w:rsidRPr="0010235B" w:rsidRDefault="0010235B" w:rsidP="0010235B">
      <w:pPr>
        <w:numPr>
          <w:ilvl w:val="0"/>
          <w:numId w:val="35"/>
        </w:numPr>
        <w:ind w:left="714" w:hanging="357"/>
        <w:jc w:val="both"/>
        <w:rPr>
          <w:rFonts w:ascii="Century Gothic" w:hAnsi="Century Gothic" w:cs="Arial"/>
          <w:sz w:val="20"/>
          <w:szCs w:val="20"/>
        </w:rPr>
      </w:pPr>
      <w:r w:rsidRPr="0010235B">
        <w:rPr>
          <w:rFonts w:ascii="Century Gothic" w:hAnsi="Century Gothic" w:cs="Arial"/>
          <w:sz w:val="20"/>
          <w:szCs w:val="20"/>
        </w:rPr>
        <w:t>Painting – liaising with the School Business Manager regarding a set programme for the external painting of outside furniture/equipment</w:t>
      </w:r>
    </w:p>
    <w:p w14:paraId="0710DB9F" w14:textId="77777777" w:rsidR="0010235B" w:rsidRPr="0010235B" w:rsidRDefault="0010235B" w:rsidP="0010235B">
      <w:pPr>
        <w:numPr>
          <w:ilvl w:val="0"/>
          <w:numId w:val="35"/>
        </w:numPr>
        <w:ind w:left="714" w:hanging="357"/>
        <w:jc w:val="both"/>
        <w:rPr>
          <w:rFonts w:ascii="Century Gothic" w:hAnsi="Century Gothic" w:cs="Arial"/>
          <w:sz w:val="20"/>
          <w:szCs w:val="20"/>
        </w:rPr>
      </w:pPr>
      <w:r w:rsidRPr="0010235B">
        <w:rPr>
          <w:rFonts w:ascii="Century Gothic" w:hAnsi="Century Gothic" w:cs="Arial"/>
          <w:sz w:val="20"/>
          <w:szCs w:val="20"/>
        </w:rPr>
        <w:t>Ensure site/pathways gritted during bad weather and liaise with HT/SBM/SSO re possible school closures</w:t>
      </w:r>
    </w:p>
    <w:p w14:paraId="2CC62261" w14:textId="77777777" w:rsidR="0010235B" w:rsidRPr="0010235B" w:rsidRDefault="0010235B" w:rsidP="0010235B">
      <w:pPr>
        <w:pStyle w:val="Heading5"/>
        <w:ind w:left="720" w:hanging="720"/>
        <w:rPr>
          <w:rFonts w:ascii="Century Gothic" w:hAnsi="Century Gothic"/>
          <w:sz w:val="20"/>
          <w:szCs w:val="20"/>
        </w:rPr>
      </w:pPr>
    </w:p>
    <w:p w14:paraId="48219EE2" w14:textId="77777777" w:rsidR="0010235B" w:rsidRPr="0010235B" w:rsidRDefault="0010235B" w:rsidP="0010235B">
      <w:pPr>
        <w:pStyle w:val="Heading5"/>
        <w:ind w:left="720" w:hanging="720"/>
        <w:rPr>
          <w:rFonts w:ascii="Century Gothic" w:hAnsi="Century Gothic"/>
          <w:sz w:val="20"/>
          <w:szCs w:val="20"/>
        </w:rPr>
      </w:pPr>
      <w:r w:rsidRPr="0010235B">
        <w:rPr>
          <w:rFonts w:ascii="Century Gothic" w:hAnsi="Century Gothic"/>
          <w:sz w:val="20"/>
          <w:szCs w:val="20"/>
        </w:rPr>
        <w:t>Handyperson Duties</w:t>
      </w:r>
    </w:p>
    <w:p w14:paraId="4CD90E0E" w14:textId="77777777" w:rsidR="0010235B" w:rsidRPr="0010235B" w:rsidRDefault="0010235B" w:rsidP="0010235B">
      <w:pPr>
        <w:ind w:left="720" w:hanging="720"/>
        <w:rPr>
          <w:rFonts w:ascii="Century Gothic" w:hAnsi="Century Gothic" w:cs="Arial"/>
          <w:sz w:val="20"/>
          <w:szCs w:val="20"/>
        </w:rPr>
      </w:pPr>
    </w:p>
    <w:p w14:paraId="3DFD13A4" w14:textId="4B181483" w:rsidR="0010235B" w:rsidRPr="0010235B" w:rsidRDefault="0010235B" w:rsidP="0010235B">
      <w:pPr>
        <w:ind w:left="426" w:hanging="426"/>
        <w:rPr>
          <w:rFonts w:ascii="Century Gothic" w:hAnsi="Century Gothic" w:cs="Arial"/>
          <w:sz w:val="20"/>
          <w:szCs w:val="20"/>
        </w:rPr>
      </w:pPr>
      <w:r w:rsidRPr="0010235B">
        <w:rPr>
          <w:rFonts w:ascii="Century Gothic" w:hAnsi="Century Gothic" w:cs="Arial"/>
          <w:sz w:val="20"/>
          <w:szCs w:val="20"/>
        </w:rPr>
        <w:t>Assist the SSO with undertaking minor repairs and maintenance work including:</w:t>
      </w:r>
    </w:p>
    <w:p w14:paraId="30E74B47" w14:textId="77777777" w:rsidR="0010235B" w:rsidRPr="0010235B" w:rsidRDefault="0010235B" w:rsidP="0010235B">
      <w:pPr>
        <w:ind w:left="720" w:hanging="720"/>
        <w:rPr>
          <w:rFonts w:ascii="Century Gothic" w:hAnsi="Century Gothic" w:cs="Arial"/>
          <w:sz w:val="20"/>
          <w:szCs w:val="20"/>
        </w:rPr>
      </w:pPr>
    </w:p>
    <w:p w14:paraId="343FAE52" w14:textId="77777777" w:rsidR="0010235B" w:rsidRPr="0010235B" w:rsidRDefault="0010235B" w:rsidP="0010235B">
      <w:pPr>
        <w:numPr>
          <w:ilvl w:val="0"/>
          <w:numId w:val="34"/>
        </w:numPr>
        <w:tabs>
          <w:tab w:val="clear" w:pos="720"/>
          <w:tab w:val="num" w:pos="426"/>
        </w:tabs>
        <w:ind w:left="709" w:hanging="283"/>
        <w:jc w:val="both"/>
        <w:rPr>
          <w:rFonts w:ascii="Century Gothic" w:hAnsi="Century Gothic" w:cs="Arial"/>
          <w:sz w:val="20"/>
          <w:szCs w:val="20"/>
        </w:rPr>
      </w:pPr>
      <w:r w:rsidRPr="0010235B">
        <w:rPr>
          <w:rFonts w:ascii="Century Gothic" w:hAnsi="Century Gothic" w:cs="Arial"/>
          <w:sz w:val="20"/>
          <w:szCs w:val="20"/>
        </w:rPr>
        <w:t>Carpentry – refitting blackboards, whiteboards and pin boards, replacing door and window furniture easing doors, etc.</w:t>
      </w:r>
    </w:p>
    <w:p w14:paraId="0A0F5D3A" w14:textId="77777777" w:rsidR="0010235B" w:rsidRPr="0010235B" w:rsidRDefault="0010235B" w:rsidP="0010235B">
      <w:pPr>
        <w:tabs>
          <w:tab w:val="num" w:pos="426"/>
        </w:tabs>
        <w:ind w:left="709" w:hanging="283"/>
        <w:rPr>
          <w:rFonts w:ascii="Century Gothic" w:hAnsi="Century Gothic" w:cs="Arial"/>
          <w:sz w:val="20"/>
          <w:szCs w:val="20"/>
        </w:rPr>
      </w:pPr>
    </w:p>
    <w:p w14:paraId="0A7840F5" w14:textId="77777777" w:rsidR="0010235B" w:rsidRPr="0010235B" w:rsidRDefault="0010235B" w:rsidP="0010235B">
      <w:pPr>
        <w:numPr>
          <w:ilvl w:val="0"/>
          <w:numId w:val="34"/>
        </w:numPr>
        <w:tabs>
          <w:tab w:val="clear" w:pos="720"/>
          <w:tab w:val="num" w:pos="426"/>
        </w:tabs>
        <w:ind w:left="709" w:hanging="283"/>
        <w:jc w:val="both"/>
        <w:rPr>
          <w:rFonts w:ascii="Century Gothic" w:hAnsi="Century Gothic" w:cs="Arial"/>
          <w:sz w:val="20"/>
          <w:szCs w:val="20"/>
        </w:rPr>
      </w:pPr>
      <w:r w:rsidRPr="0010235B">
        <w:rPr>
          <w:rFonts w:ascii="Century Gothic" w:hAnsi="Century Gothic" w:cs="Arial"/>
          <w:sz w:val="20"/>
          <w:szCs w:val="20"/>
        </w:rPr>
        <w:t>Painting – liaising with the Headteacher regarding a set programme for the internal and external decoration of the school.</w:t>
      </w:r>
    </w:p>
    <w:p w14:paraId="4260A409" w14:textId="77777777" w:rsidR="0010235B" w:rsidRPr="0010235B" w:rsidRDefault="0010235B" w:rsidP="0010235B">
      <w:pPr>
        <w:tabs>
          <w:tab w:val="num" w:pos="426"/>
        </w:tabs>
        <w:ind w:left="709" w:hanging="283"/>
        <w:rPr>
          <w:rFonts w:ascii="Century Gothic" w:hAnsi="Century Gothic" w:cs="Arial"/>
          <w:sz w:val="20"/>
          <w:szCs w:val="20"/>
        </w:rPr>
      </w:pPr>
    </w:p>
    <w:p w14:paraId="1081CD7B" w14:textId="77777777" w:rsidR="0010235B" w:rsidRPr="0010235B" w:rsidRDefault="0010235B" w:rsidP="0010235B">
      <w:pPr>
        <w:numPr>
          <w:ilvl w:val="0"/>
          <w:numId w:val="34"/>
        </w:numPr>
        <w:tabs>
          <w:tab w:val="clear" w:pos="720"/>
          <w:tab w:val="num" w:pos="426"/>
        </w:tabs>
        <w:ind w:left="709" w:hanging="283"/>
        <w:jc w:val="both"/>
        <w:rPr>
          <w:rFonts w:ascii="Century Gothic" w:hAnsi="Century Gothic" w:cs="Arial"/>
          <w:sz w:val="20"/>
          <w:szCs w:val="20"/>
        </w:rPr>
      </w:pPr>
      <w:r w:rsidRPr="0010235B">
        <w:rPr>
          <w:rFonts w:ascii="Century Gothic" w:hAnsi="Century Gothic" w:cs="Arial"/>
          <w:sz w:val="20"/>
          <w:szCs w:val="20"/>
        </w:rPr>
        <w:t>Plumbing – repairing leaking taps, refitting toilet seats, renewing ball valve washers and floats.  Clearing blocked toilets, ensuring drain channels and grease traps are kept clear.</w:t>
      </w:r>
    </w:p>
    <w:p w14:paraId="5EB4A3D9" w14:textId="77777777" w:rsidR="0010235B" w:rsidRPr="0010235B" w:rsidRDefault="0010235B" w:rsidP="0010235B">
      <w:pPr>
        <w:tabs>
          <w:tab w:val="num" w:pos="426"/>
        </w:tabs>
        <w:ind w:left="709" w:hanging="283"/>
        <w:rPr>
          <w:rFonts w:ascii="Century Gothic" w:hAnsi="Century Gothic" w:cs="Arial"/>
          <w:sz w:val="20"/>
          <w:szCs w:val="20"/>
        </w:rPr>
      </w:pPr>
    </w:p>
    <w:p w14:paraId="52FEB690" w14:textId="77777777" w:rsidR="0010235B" w:rsidRPr="0010235B" w:rsidRDefault="0010235B" w:rsidP="0010235B">
      <w:pPr>
        <w:numPr>
          <w:ilvl w:val="0"/>
          <w:numId w:val="34"/>
        </w:numPr>
        <w:tabs>
          <w:tab w:val="clear" w:pos="720"/>
          <w:tab w:val="num" w:pos="426"/>
        </w:tabs>
        <w:ind w:left="709" w:hanging="283"/>
        <w:jc w:val="both"/>
        <w:rPr>
          <w:rFonts w:ascii="Century Gothic" w:hAnsi="Century Gothic" w:cs="Arial"/>
          <w:sz w:val="20"/>
          <w:szCs w:val="20"/>
        </w:rPr>
      </w:pPr>
      <w:r w:rsidRPr="0010235B">
        <w:rPr>
          <w:rFonts w:ascii="Century Gothic" w:hAnsi="Century Gothic" w:cs="Arial"/>
          <w:sz w:val="20"/>
          <w:szCs w:val="20"/>
        </w:rPr>
        <w:t>Electrical – basic electrical repairs (not including mains circuitry), e.g. fitting plugs to equipment, replacing fuses, fitting light bulbs, tubes and starters.</w:t>
      </w:r>
    </w:p>
    <w:p w14:paraId="10AEA063" w14:textId="77777777" w:rsidR="0010235B" w:rsidRPr="0010235B" w:rsidRDefault="0010235B" w:rsidP="0010235B">
      <w:pPr>
        <w:tabs>
          <w:tab w:val="num" w:pos="426"/>
        </w:tabs>
        <w:ind w:left="709" w:hanging="283"/>
        <w:rPr>
          <w:rFonts w:ascii="Century Gothic" w:hAnsi="Century Gothic" w:cs="Arial"/>
          <w:sz w:val="20"/>
          <w:szCs w:val="20"/>
        </w:rPr>
      </w:pPr>
    </w:p>
    <w:p w14:paraId="164BA2ED" w14:textId="77777777" w:rsidR="0010235B" w:rsidRPr="0010235B" w:rsidRDefault="0010235B" w:rsidP="0010235B">
      <w:pPr>
        <w:numPr>
          <w:ilvl w:val="0"/>
          <w:numId w:val="34"/>
        </w:numPr>
        <w:tabs>
          <w:tab w:val="clear" w:pos="720"/>
          <w:tab w:val="num" w:pos="426"/>
        </w:tabs>
        <w:ind w:left="709" w:hanging="283"/>
        <w:jc w:val="both"/>
        <w:rPr>
          <w:rFonts w:ascii="Century Gothic" w:hAnsi="Century Gothic" w:cs="Arial"/>
          <w:sz w:val="20"/>
          <w:szCs w:val="20"/>
        </w:rPr>
      </w:pPr>
      <w:r w:rsidRPr="0010235B">
        <w:rPr>
          <w:rFonts w:ascii="Century Gothic" w:hAnsi="Century Gothic" w:cs="Arial"/>
          <w:sz w:val="20"/>
          <w:szCs w:val="20"/>
        </w:rPr>
        <w:t>General – minor plastering repairs, minor repairs to floor coverings, touch-up paintwork, removal of graffiti, replacing fixtures and fittings, e.g. toilet roll holders, brackets, shelves, cupboards, plus minor repairs to fencing, paths, driveways and playgrounds and minor glazing repairs.</w:t>
      </w:r>
    </w:p>
    <w:p w14:paraId="6EB610F9" w14:textId="77777777" w:rsidR="0010235B" w:rsidRPr="0010235B" w:rsidRDefault="0010235B" w:rsidP="0010235B">
      <w:pPr>
        <w:ind w:left="709"/>
        <w:rPr>
          <w:rFonts w:ascii="Century Gothic" w:hAnsi="Century Gothic" w:cs="Arial"/>
          <w:sz w:val="20"/>
          <w:szCs w:val="20"/>
        </w:rPr>
      </w:pPr>
    </w:p>
    <w:p w14:paraId="59B6071C" w14:textId="77777777" w:rsidR="0010235B" w:rsidRPr="0010235B" w:rsidRDefault="0010235B" w:rsidP="0010235B">
      <w:pPr>
        <w:numPr>
          <w:ilvl w:val="0"/>
          <w:numId w:val="34"/>
        </w:numPr>
        <w:jc w:val="both"/>
        <w:rPr>
          <w:rFonts w:ascii="Century Gothic" w:hAnsi="Century Gothic" w:cs="Arial"/>
          <w:sz w:val="20"/>
          <w:szCs w:val="20"/>
        </w:rPr>
      </w:pPr>
      <w:r w:rsidRPr="0010235B">
        <w:rPr>
          <w:rFonts w:ascii="Century Gothic" w:hAnsi="Century Gothic" w:cs="Arial"/>
          <w:sz w:val="20"/>
          <w:szCs w:val="20"/>
        </w:rPr>
        <w:t>Assemble self-assembly furniture</w:t>
      </w:r>
    </w:p>
    <w:p w14:paraId="373B9151" w14:textId="77777777" w:rsidR="0010235B" w:rsidRPr="0010235B" w:rsidRDefault="0010235B" w:rsidP="0010235B">
      <w:pPr>
        <w:numPr>
          <w:ilvl w:val="0"/>
          <w:numId w:val="34"/>
        </w:numPr>
        <w:jc w:val="both"/>
        <w:rPr>
          <w:rFonts w:ascii="Century Gothic" w:hAnsi="Century Gothic" w:cs="Arial"/>
          <w:sz w:val="20"/>
          <w:szCs w:val="20"/>
        </w:rPr>
      </w:pPr>
      <w:r w:rsidRPr="0010235B">
        <w:rPr>
          <w:rFonts w:ascii="Century Gothic" w:hAnsi="Century Gothic" w:cs="Arial"/>
          <w:sz w:val="20"/>
          <w:szCs w:val="20"/>
        </w:rPr>
        <w:t>Provide assistance to the SSO when needed for ‘two man’ jobs</w:t>
      </w:r>
    </w:p>
    <w:p w14:paraId="0342A998" w14:textId="77777777" w:rsidR="0010235B" w:rsidRPr="0010235B" w:rsidRDefault="0010235B" w:rsidP="0010235B">
      <w:pPr>
        <w:numPr>
          <w:ilvl w:val="0"/>
          <w:numId w:val="34"/>
        </w:numPr>
        <w:jc w:val="both"/>
        <w:rPr>
          <w:rFonts w:ascii="Century Gothic" w:hAnsi="Century Gothic" w:cs="Arial"/>
          <w:sz w:val="20"/>
          <w:szCs w:val="20"/>
        </w:rPr>
      </w:pPr>
      <w:r w:rsidRPr="0010235B">
        <w:rPr>
          <w:rFonts w:ascii="Century Gothic" w:hAnsi="Century Gothic" w:cs="Arial"/>
          <w:sz w:val="20"/>
          <w:szCs w:val="20"/>
        </w:rPr>
        <w:lastRenderedPageBreak/>
        <w:t>Erect scaffolding (having undertaken the appropriate training)</w:t>
      </w:r>
    </w:p>
    <w:p w14:paraId="2F70E58A" w14:textId="77777777" w:rsidR="0010235B" w:rsidRPr="0010235B" w:rsidRDefault="0010235B" w:rsidP="0010235B">
      <w:pPr>
        <w:pStyle w:val="Heading5"/>
        <w:ind w:left="720" w:hanging="720"/>
        <w:rPr>
          <w:rFonts w:ascii="Century Gothic" w:hAnsi="Century Gothic"/>
          <w:sz w:val="20"/>
          <w:szCs w:val="20"/>
        </w:rPr>
      </w:pPr>
    </w:p>
    <w:p w14:paraId="1922B741" w14:textId="77777777" w:rsidR="0010235B" w:rsidRPr="0010235B" w:rsidRDefault="0010235B" w:rsidP="0010235B">
      <w:pPr>
        <w:pStyle w:val="Heading5"/>
        <w:ind w:left="720" w:hanging="720"/>
        <w:rPr>
          <w:rFonts w:ascii="Century Gothic" w:hAnsi="Century Gothic"/>
          <w:sz w:val="20"/>
          <w:szCs w:val="20"/>
        </w:rPr>
      </w:pPr>
      <w:r w:rsidRPr="0010235B">
        <w:rPr>
          <w:rFonts w:ascii="Century Gothic" w:hAnsi="Century Gothic"/>
          <w:sz w:val="20"/>
          <w:szCs w:val="20"/>
        </w:rPr>
        <w:t>Cleaning Duties</w:t>
      </w:r>
    </w:p>
    <w:p w14:paraId="63DCF41B" w14:textId="77777777" w:rsidR="0010235B" w:rsidRPr="0010235B" w:rsidRDefault="0010235B" w:rsidP="0010235B">
      <w:pPr>
        <w:ind w:left="720"/>
        <w:rPr>
          <w:rFonts w:ascii="Century Gothic" w:hAnsi="Century Gothic" w:cs="Arial"/>
          <w:sz w:val="20"/>
          <w:szCs w:val="20"/>
        </w:rPr>
      </w:pPr>
    </w:p>
    <w:p w14:paraId="2E8D9231" w14:textId="77777777" w:rsidR="0010235B" w:rsidRPr="0010235B" w:rsidRDefault="0010235B" w:rsidP="0010235B">
      <w:pPr>
        <w:numPr>
          <w:ilvl w:val="0"/>
          <w:numId w:val="34"/>
        </w:numPr>
        <w:spacing w:after="240"/>
        <w:jc w:val="both"/>
        <w:rPr>
          <w:rFonts w:ascii="Century Gothic" w:hAnsi="Century Gothic" w:cs="Arial"/>
          <w:sz w:val="20"/>
          <w:szCs w:val="20"/>
        </w:rPr>
      </w:pPr>
      <w:r w:rsidRPr="0010235B">
        <w:rPr>
          <w:rFonts w:ascii="Century Gothic" w:hAnsi="Century Gothic" w:cs="Arial"/>
          <w:sz w:val="20"/>
          <w:szCs w:val="20"/>
        </w:rPr>
        <w:t>Carry out daily cleaning of an area and substitute for absent cleaners if required</w:t>
      </w:r>
    </w:p>
    <w:p w14:paraId="6DCA55BE" w14:textId="77777777" w:rsidR="0010235B" w:rsidRPr="0010235B" w:rsidRDefault="0010235B" w:rsidP="0010235B">
      <w:pPr>
        <w:pStyle w:val="Heading5"/>
        <w:ind w:left="720" w:hanging="720"/>
        <w:rPr>
          <w:rFonts w:ascii="Century Gothic" w:hAnsi="Century Gothic"/>
          <w:sz w:val="20"/>
          <w:szCs w:val="20"/>
        </w:rPr>
      </w:pPr>
      <w:r w:rsidRPr="0010235B">
        <w:rPr>
          <w:rFonts w:ascii="Century Gothic" w:hAnsi="Century Gothic"/>
          <w:sz w:val="20"/>
          <w:szCs w:val="20"/>
        </w:rPr>
        <w:t>Miscellaneous</w:t>
      </w:r>
    </w:p>
    <w:p w14:paraId="064852F6" w14:textId="77777777" w:rsidR="0010235B" w:rsidRPr="0010235B" w:rsidRDefault="0010235B" w:rsidP="0010235B">
      <w:pPr>
        <w:rPr>
          <w:rFonts w:ascii="Century Gothic" w:hAnsi="Century Gothic" w:cs="Arial"/>
          <w:sz w:val="20"/>
          <w:szCs w:val="20"/>
        </w:rPr>
      </w:pPr>
    </w:p>
    <w:p w14:paraId="1FA36170" w14:textId="77777777" w:rsidR="0010235B" w:rsidRPr="0010235B" w:rsidRDefault="0010235B" w:rsidP="0010235B">
      <w:pPr>
        <w:numPr>
          <w:ilvl w:val="0"/>
          <w:numId w:val="37"/>
        </w:numPr>
        <w:ind w:left="714" w:hanging="357"/>
        <w:jc w:val="both"/>
        <w:rPr>
          <w:rFonts w:ascii="Century Gothic" w:hAnsi="Century Gothic" w:cs="Arial"/>
          <w:sz w:val="20"/>
          <w:szCs w:val="20"/>
        </w:rPr>
      </w:pPr>
      <w:r w:rsidRPr="0010235B">
        <w:rPr>
          <w:rFonts w:ascii="Century Gothic" w:hAnsi="Century Gothic" w:cs="Arial"/>
          <w:sz w:val="20"/>
          <w:szCs w:val="20"/>
        </w:rPr>
        <w:t xml:space="preserve">Provide relief SSO services where possible </w:t>
      </w:r>
    </w:p>
    <w:p w14:paraId="59DDD6C2" w14:textId="77777777" w:rsidR="0010235B" w:rsidRPr="0010235B" w:rsidRDefault="0010235B" w:rsidP="0010235B">
      <w:pPr>
        <w:numPr>
          <w:ilvl w:val="0"/>
          <w:numId w:val="37"/>
        </w:numPr>
        <w:ind w:left="714" w:hanging="357"/>
        <w:jc w:val="both"/>
        <w:rPr>
          <w:rFonts w:ascii="Century Gothic" w:hAnsi="Century Gothic" w:cs="Arial"/>
          <w:sz w:val="20"/>
          <w:szCs w:val="20"/>
        </w:rPr>
      </w:pPr>
      <w:r w:rsidRPr="0010235B">
        <w:rPr>
          <w:rFonts w:ascii="Century Gothic" w:hAnsi="Century Gothic" w:cs="Arial"/>
          <w:sz w:val="20"/>
          <w:szCs w:val="20"/>
        </w:rPr>
        <w:t>Act as relief Key holder when necessary</w:t>
      </w:r>
    </w:p>
    <w:p w14:paraId="2E84BED9" w14:textId="77777777" w:rsidR="0010235B" w:rsidRPr="0010235B" w:rsidRDefault="0010235B" w:rsidP="0010235B">
      <w:pPr>
        <w:numPr>
          <w:ilvl w:val="0"/>
          <w:numId w:val="37"/>
        </w:numPr>
        <w:ind w:left="714" w:hanging="357"/>
        <w:jc w:val="both"/>
        <w:rPr>
          <w:rFonts w:ascii="Century Gothic" w:hAnsi="Century Gothic" w:cs="Arial"/>
          <w:sz w:val="20"/>
          <w:szCs w:val="20"/>
        </w:rPr>
      </w:pPr>
      <w:r w:rsidRPr="0010235B">
        <w:rPr>
          <w:rFonts w:ascii="Century Gothic" w:hAnsi="Century Gothic" w:cs="Arial"/>
          <w:sz w:val="20"/>
          <w:szCs w:val="20"/>
        </w:rPr>
        <w:t xml:space="preserve">Undertake any appropriate training in order to fulfil the role </w:t>
      </w:r>
    </w:p>
    <w:p w14:paraId="359A53AA" w14:textId="77777777" w:rsidR="0010235B" w:rsidRPr="0010235B" w:rsidRDefault="0010235B" w:rsidP="0010235B">
      <w:pPr>
        <w:numPr>
          <w:ilvl w:val="0"/>
          <w:numId w:val="37"/>
        </w:numPr>
        <w:ind w:left="714" w:hanging="357"/>
        <w:jc w:val="both"/>
        <w:rPr>
          <w:rFonts w:ascii="Century Gothic" w:hAnsi="Century Gothic" w:cs="Arial"/>
          <w:sz w:val="20"/>
          <w:szCs w:val="20"/>
        </w:rPr>
      </w:pPr>
      <w:r w:rsidRPr="0010235B">
        <w:rPr>
          <w:rFonts w:ascii="Century Gothic" w:hAnsi="Century Gothic" w:cs="Arial"/>
          <w:sz w:val="20"/>
          <w:szCs w:val="20"/>
        </w:rPr>
        <w:t>Carry out daily/weekly/termly inspections (including statutory inspections) in the absence of the Site Services Officer</w:t>
      </w:r>
    </w:p>
    <w:p w14:paraId="7C886983" w14:textId="77777777" w:rsidR="0010235B" w:rsidRPr="0010235B" w:rsidRDefault="0010235B" w:rsidP="0010235B">
      <w:pPr>
        <w:numPr>
          <w:ilvl w:val="0"/>
          <w:numId w:val="37"/>
        </w:numPr>
        <w:ind w:left="714" w:hanging="357"/>
        <w:jc w:val="both"/>
        <w:rPr>
          <w:rFonts w:ascii="Century Gothic" w:hAnsi="Century Gothic" w:cs="Arial"/>
          <w:sz w:val="20"/>
          <w:szCs w:val="20"/>
        </w:rPr>
      </w:pPr>
      <w:r w:rsidRPr="0010235B">
        <w:rPr>
          <w:rFonts w:ascii="Century Gothic" w:hAnsi="Century Gothic" w:cs="Arial"/>
          <w:sz w:val="20"/>
          <w:szCs w:val="20"/>
        </w:rPr>
        <w:t xml:space="preserve">Open and close school premises (including security alarm) ensuring all gates, doors and windows are closed and locked </w:t>
      </w:r>
    </w:p>
    <w:p w14:paraId="1844AEBE" w14:textId="77777777" w:rsidR="0010235B" w:rsidRPr="0010235B" w:rsidRDefault="0010235B" w:rsidP="0010235B">
      <w:pPr>
        <w:numPr>
          <w:ilvl w:val="0"/>
          <w:numId w:val="37"/>
        </w:numPr>
        <w:ind w:left="714" w:hanging="357"/>
        <w:jc w:val="both"/>
        <w:rPr>
          <w:rFonts w:ascii="Century Gothic" w:hAnsi="Century Gothic" w:cs="Arial"/>
          <w:sz w:val="20"/>
          <w:szCs w:val="20"/>
        </w:rPr>
      </w:pPr>
      <w:r w:rsidRPr="0010235B">
        <w:rPr>
          <w:rFonts w:ascii="Century Gothic" w:hAnsi="Century Gothic" w:cs="Arial"/>
          <w:sz w:val="20"/>
          <w:szCs w:val="20"/>
        </w:rPr>
        <w:t>Undertake/supervise evening and weekend lettings when required</w:t>
      </w:r>
    </w:p>
    <w:p w14:paraId="1DF07515" w14:textId="77777777" w:rsidR="0010235B" w:rsidRPr="0010235B" w:rsidRDefault="0010235B" w:rsidP="0010235B">
      <w:pPr>
        <w:numPr>
          <w:ilvl w:val="0"/>
          <w:numId w:val="36"/>
        </w:numPr>
        <w:ind w:left="714" w:hanging="357"/>
        <w:jc w:val="both"/>
        <w:rPr>
          <w:rFonts w:ascii="Century Gothic" w:hAnsi="Century Gothic" w:cs="Arial"/>
          <w:sz w:val="20"/>
          <w:szCs w:val="20"/>
        </w:rPr>
      </w:pPr>
      <w:r w:rsidRPr="0010235B">
        <w:rPr>
          <w:rFonts w:ascii="Century Gothic" w:hAnsi="Century Gothic" w:cs="Arial"/>
          <w:sz w:val="20"/>
          <w:szCs w:val="20"/>
        </w:rPr>
        <w:t>If required drive a minibus to and from venues transporting children/staff and undertake the necessary training</w:t>
      </w:r>
    </w:p>
    <w:p w14:paraId="2CC87A1A" w14:textId="77777777" w:rsidR="0010235B" w:rsidRPr="0010235B" w:rsidRDefault="0010235B" w:rsidP="0010235B">
      <w:pPr>
        <w:numPr>
          <w:ilvl w:val="0"/>
          <w:numId w:val="36"/>
        </w:numPr>
        <w:ind w:left="714" w:hanging="357"/>
        <w:jc w:val="both"/>
        <w:rPr>
          <w:rFonts w:ascii="Century Gothic" w:hAnsi="Century Gothic" w:cs="Arial"/>
          <w:sz w:val="20"/>
          <w:szCs w:val="20"/>
        </w:rPr>
      </w:pPr>
      <w:r w:rsidRPr="0010235B">
        <w:rPr>
          <w:rFonts w:ascii="Century Gothic" w:hAnsi="Century Gothic" w:cs="Arial"/>
          <w:sz w:val="20"/>
          <w:szCs w:val="20"/>
        </w:rPr>
        <w:t>Attend H&amp;S site inspections as a member of the schools H&amp;S Committee</w:t>
      </w:r>
    </w:p>
    <w:p w14:paraId="2200F843" w14:textId="77777777" w:rsidR="0010235B" w:rsidRPr="0010235B" w:rsidRDefault="0010235B" w:rsidP="0010235B">
      <w:pPr>
        <w:numPr>
          <w:ilvl w:val="0"/>
          <w:numId w:val="34"/>
        </w:numPr>
        <w:suppressAutoHyphens/>
        <w:ind w:left="714" w:hanging="357"/>
        <w:jc w:val="both"/>
        <w:rPr>
          <w:rFonts w:ascii="Century Gothic" w:hAnsi="Century Gothic" w:cs="Arial"/>
          <w:bCs/>
          <w:spacing w:val="-2"/>
          <w:sz w:val="20"/>
          <w:szCs w:val="20"/>
        </w:rPr>
      </w:pPr>
      <w:r w:rsidRPr="0010235B">
        <w:rPr>
          <w:rFonts w:ascii="Century Gothic" w:hAnsi="Century Gothic" w:cs="Arial"/>
          <w:bCs/>
          <w:spacing w:val="-2"/>
          <w:sz w:val="20"/>
          <w:szCs w:val="20"/>
        </w:rPr>
        <w:t>Treat pupils, parents, staff, visitors and contractors with care, consideration and courtesy in accordance with the school’s ethos and values.</w:t>
      </w:r>
    </w:p>
    <w:p w14:paraId="1A40DA64" w14:textId="77777777" w:rsidR="0010235B" w:rsidRPr="0010235B" w:rsidRDefault="0010235B" w:rsidP="0010235B">
      <w:pPr>
        <w:numPr>
          <w:ilvl w:val="0"/>
          <w:numId w:val="34"/>
        </w:numPr>
        <w:suppressAutoHyphens/>
        <w:ind w:left="714" w:hanging="357"/>
        <w:jc w:val="both"/>
        <w:rPr>
          <w:rFonts w:ascii="Century Gothic" w:hAnsi="Century Gothic" w:cs="Arial"/>
          <w:bCs/>
          <w:spacing w:val="-2"/>
          <w:sz w:val="20"/>
          <w:szCs w:val="20"/>
        </w:rPr>
      </w:pPr>
      <w:r w:rsidRPr="0010235B">
        <w:rPr>
          <w:rFonts w:ascii="Century Gothic" w:hAnsi="Century Gothic" w:cs="Arial"/>
          <w:bCs/>
          <w:spacing w:val="-2"/>
          <w:sz w:val="20"/>
          <w:szCs w:val="20"/>
        </w:rPr>
        <w:t>To have due regard for safeguarding and promoting the welfare of children and young people and to follow the school’s child protection procedures and policy.</w:t>
      </w:r>
    </w:p>
    <w:p w14:paraId="4506DCB5" w14:textId="77777777" w:rsidR="0010235B" w:rsidRPr="0010235B" w:rsidRDefault="0010235B" w:rsidP="0010235B">
      <w:pPr>
        <w:numPr>
          <w:ilvl w:val="0"/>
          <w:numId w:val="34"/>
        </w:numPr>
        <w:suppressAutoHyphens/>
        <w:ind w:left="714" w:hanging="357"/>
        <w:jc w:val="both"/>
        <w:rPr>
          <w:rFonts w:ascii="Century Gothic" w:hAnsi="Century Gothic" w:cs="Arial"/>
          <w:bCs/>
          <w:spacing w:val="-2"/>
          <w:sz w:val="20"/>
          <w:szCs w:val="20"/>
        </w:rPr>
      </w:pPr>
      <w:r w:rsidRPr="0010235B">
        <w:rPr>
          <w:rFonts w:ascii="Century Gothic" w:hAnsi="Century Gothic" w:cs="Arial"/>
          <w:bCs/>
          <w:spacing w:val="-2"/>
          <w:sz w:val="20"/>
          <w:szCs w:val="20"/>
        </w:rPr>
        <w:t>To present high standards of personal appearance in accordance with the school’s ethos and values.</w:t>
      </w:r>
    </w:p>
    <w:p w14:paraId="334DF64E" w14:textId="77777777" w:rsidR="0010235B" w:rsidRPr="0010235B" w:rsidRDefault="0010235B" w:rsidP="0010235B">
      <w:pPr>
        <w:numPr>
          <w:ilvl w:val="0"/>
          <w:numId w:val="34"/>
        </w:numPr>
        <w:suppressAutoHyphens/>
        <w:ind w:left="714" w:hanging="357"/>
        <w:jc w:val="both"/>
        <w:rPr>
          <w:rFonts w:ascii="Century Gothic" w:hAnsi="Century Gothic" w:cs="Arial"/>
          <w:bCs/>
          <w:spacing w:val="-2"/>
          <w:sz w:val="20"/>
          <w:szCs w:val="20"/>
        </w:rPr>
      </w:pPr>
      <w:r w:rsidRPr="0010235B">
        <w:rPr>
          <w:rFonts w:ascii="Century Gothic" w:hAnsi="Century Gothic" w:cs="Arial"/>
          <w:bCs/>
          <w:spacing w:val="-2"/>
          <w:sz w:val="20"/>
          <w:szCs w:val="20"/>
        </w:rPr>
        <w:t xml:space="preserve">To promote a favourable image </w:t>
      </w:r>
      <w:proofErr w:type="gramStart"/>
      <w:r w:rsidRPr="0010235B">
        <w:rPr>
          <w:rFonts w:ascii="Century Gothic" w:hAnsi="Century Gothic" w:cs="Arial"/>
          <w:bCs/>
          <w:spacing w:val="-2"/>
          <w:sz w:val="20"/>
          <w:szCs w:val="20"/>
        </w:rPr>
        <w:t>of  Castle</w:t>
      </w:r>
      <w:proofErr w:type="gramEnd"/>
      <w:r w:rsidRPr="0010235B">
        <w:rPr>
          <w:rFonts w:ascii="Century Gothic" w:hAnsi="Century Gothic" w:cs="Arial"/>
          <w:bCs/>
          <w:spacing w:val="-2"/>
          <w:sz w:val="20"/>
          <w:szCs w:val="20"/>
        </w:rPr>
        <w:t xml:space="preserve"> Wood School to all building users in all aspects of the role.</w:t>
      </w:r>
    </w:p>
    <w:p w14:paraId="50EECD0D" w14:textId="77777777" w:rsidR="0010235B" w:rsidRPr="0010235B" w:rsidRDefault="0010235B" w:rsidP="0010235B">
      <w:pPr>
        <w:numPr>
          <w:ilvl w:val="0"/>
          <w:numId w:val="34"/>
        </w:numPr>
        <w:suppressAutoHyphens/>
        <w:ind w:left="714" w:hanging="357"/>
        <w:jc w:val="both"/>
        <w:rPr>
          <w:rFonts w:ascii="Century Gothic" w:hAnsi="Century Gothic" w:cs="Arial"/>
          <w:bCs/>
          <w:spacing w:val="-2"/>
          <w:sz w:val="20"/>
          <w:szCs w:val="20"/>
        </w:rPr>
      </w:pPr>
      <w:r w:rsidRPr="0010235B">
        <w:rPr>
          <w:rFonts w:ascii="Century Gothic" w:hAnsi="Century Gothic" w:cs="Arial"/>
          <w:bCs/>
          <w:spacing w:val="-2"/>
          <w:sz w:val="20"/>
          <w:szCs w:val="20"/>
        </w:rPr>
        <w:t>To maintain confidentiality at all times in respect of school related matters and to prevent      disclosure of confidential and sensitive information.</w:t>
      </w:r>
    </w:p>
    <w:p w14:paraId="743D46D5" w14:textId="77777777" w:rsidR="0010235B" w:rsidRPr="0010235B" w:rsidRDefault="0010235B" w:rsidP="0010235B">
      <w:pPr>
        <w:numPr>
          <w:ilvl w:val="0"/>
          <w:numId w:val="34"/>
        </w:numPr>
        <w:suppressAutoHyphens/>
        <w:ind w:left="714" w:hanging="357"/>
        <w:jc w:val="both"/>
        <w:rPr>
          <w:rFonts w:ascii="Century Gothic" w:hAnsi="Century Gothic" w:cs="Arial"/>
          <w:bCs/>
          <w:spacing w:val="-2"/>
          <w:sz w:val="20"/>
          <w:szCs w:val="20"/>
        </w:rPr>
      </w:pPr>
      <w:r w:rsidRPr="0010235B">
        <w:rPr>
          <w:rFonts w:ascii="Century Gothic" w:hAnsi="Century Gothic" w:cs="Arial"/>
          <w:bCs/>
          <w:spacing w:val="-2"/>
          <w:sz w:val="20"/>
          <w:szCs w:val="20"/>
        </w:rPr>
        <w:t>Any other duties and responsibilities within the range of the salary grade.</w:t>
      </w:r>
    </w:p>
    <w:p w14:paraId="6DD354C9" w14:textId="77777777" w:rsidR="0010235B" w:rsidRPr="0010235B" w:rsidRDefault="0010235B" w:rsidP="0010235B">
      <w:pPr>
        <w:ind w:left="720" w:hanging="720"/>
        <w:rPr>
          <w:rFonts w:ascii="Century Gothic" w:hAnsi="Century Gothic" w:cs="Arial"/>
          <w:sz w:val="20"/>
          <w:szCs w:val="20"/>
        </w:rPr>
      </w:pPr>
    </w:p>
    <w:p w14:paraId="5F688327" w14:textId="77777777" w:rsidR="0010235B" w:rsidRPr="0010235B" w:rsidRDefault="0010235B" w:rsidP="0010235B">
      <w:pPr>
        <w:suppressAutoHyphens/>
        <w:rPr>
          <w:rFonts w:ascii="Century Gothic" w:hAnsi="Century Gothic" w:cs="Arial"/>
          <w:bCs/>
          <w:spacing w:val="-2"/>
          <w:sz w:val="20"/>
          <w:szCs w:val="20"/>
        </w:rPr>
      </w:pPr>
      <w:r w:rsidRPr="0010235B">
        <w:rPr>
          <w:rFonts w:ascii="Century Gothic" w:hAnsi="Century Gothic" w:cs="Arial"/>
          <w:bCs/>
          <w:spacing w:val="-2"/>
          <w:sz w:val="20"/>
          <w:szCs w:val="20"/>
        </w:rPr>
        <w:t>The Site Services Assistant is directly responsible to the School Business Manager and must be willing to be flexible with their working hours to meet the needs of the school.</w:t>
      </w:r>
    </w:p>
    <w:p w14:paraId="1B94FF07" w14:textId="724A9B00" w:rsidR="000618A5" w:rsidRPr="000618A5" w:rsidRDefault="000618A5" w:rsidP="009823EE">
      <w:pPr>
        <w:jc w:val="both"/>
        <w:rPr>
          <w:rFonts w:ascii="Century Gothic" w:hAnsi="Century Gothic"/>
          <w:sz w:val="20"/>
          <w:szCs w:val="20"/>
        </w:rPr>
      </w:pPr>
    </w:p>
    <w:p w14:paraId="186A08E3" w14:textId="77777777" w:rsidR="00D367AC" w:rsidRDefault="00D367AC" w:rsidP="000618A5">
      <w:pPr>
        <w:rPr>
          <w:rFonts w:ascii="Century Gothic" w:hAnsi="Century Gothic"/>
          <w:sz w:val="20"/>
          <w:szCs w:val="20"/>
        </w:rPr>
      </w:pPr>
    </w:p>
    <w:p w14:paraId="6F9A82CD" w14:textId="77777777" w:rsidR="00D367AC" w:rsidRDefault="009A1176" w:rsidP="00D367AC">
      <w:pPr>
        <w:pStyle w:val="Heading5"/>
        <w:ind w:left="0"/>
        <w:rPr>
          <w:rFonts w:ascii="Century Gothic" w:hAnsi="Century Gothic"/>
          <w:sz w:val="20"/>
          <w:szCs w:val="20"/>
        </w:rPr>
      </w:pPr>
      <w:r>
        <w:rPr>
          <w:rFonts w:ascii="Century Gothic" w:hAnsi="Century Gothic"/>
          <w:sz w:val="20"/>
          <w:szCs w:val="20"/>
        </w:rPr>
        <w:t>Person Specification</w:t>
      </w:r>
      <w:r w:rsidR="009B3622">
        <w:rPr>
          <w:rFonts w:ascii="Century Gothic" w:hAnsi="Century Gothic"/>
          <w:sz w:val="20"/>
          <w:szCs w:val="20"/>
        </w:rPr>
        <w:t>:</w:t>
      </w:r>
    </w:p>
    <w:p w14:paraId="4F169AB5" w14:textId="77777777" w:rsidR="0010235B" w:rsidRDefault="0010235B" w:rsidP="0010235B">
      <w:pPr>
        <w:rPr>
          <w:sz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910"/>
      </w:tblGrid>
      <w:tr w:rsidR="0010235B" w:rsidRPr="0010235B" w14:paraId="6AB4377A" w14:textId="77777777" w:rsidTr="0010235B">
        <w:trPr>
          <w:trHeight w:val="720"/>
        </w:trPr>
        <w:tc>
          <w:tcPr>
            <w:tcW w:w="1908" w:type="dxa"/>
            <w:vAlign w:val="center"/>
          </w:tcPr>
          <w:p w14:paraId="5D267533" w14:textId="77777777" w:rsidR="0010235B" w:rsidRPr="0010235B" w:rsidRDefault="0010235B" w:rsidP="00362E05">
            <w:pPr>
              <w:rPr>
                <w:rFonts w:ascii="Century Gothic" w:hAnsi="Century Gothic"/>
                <w:b/>
                <w:sz w:val="20"/>
                <w:szCs w:val="20"/>
              </w:rPr>
            </w:pPr>
            <w:r w:rsidRPr="0010235B">
              <w:rPr>
                <w:rFonts w:ascii="Century Gothic" w:hAnsi="Century Gothic"/>
                <w:b/>
                <w:sz w:val="20"/>
                <w:szCs w:val="20"/>
              </w:rPr>
              <w:t>Knowledge:</w:t>
            </w:r>
          </w:p>
        </w:tc>
        <w:tc>
          <w:tcPr>
            <w:tcW w:w="8910" w:type="dxa"/>
          </w:tcPr>
          <w:p w14:paraId="276B0B5B" w14:textId="77777777" w:rsidR="0010235B" w:rsidRPr="0010235B" w:rsidRDefault="0010235B" w:rsidP="0010235B">
            <w:pPr>
              <w:numPr>
                <w:ilvl w:val="0"/>
                <w:numId w:val="39"/>
              </w:numPr>
              <w:jc w:val="both"/>
              <w:rPr>
                <w:rFonts w:ascii="Century Gothic" w:hAnsi="Century Gothic"/>
                <w:sz w:val="20"/>
                <w:szCs w:val="20"/>
              </w:rPr>
            </w:pPr>
            <w:r w:rsidRPr="0010235B">
              <w:rPr>
                <w:rFonts w:ascii="Century Gothic" w:hAnsi="Century Gothic"/>
                <w:sz w:val="20"/>
                <w:szCs w:val="20"/>
              </w:rPr>
              <w:t>General knowledge of cleaning activities, janitorial/security duties and basic handyperson skills.</w:t>
            </w:r>
          </w:p>
          <w:p w14:paraId="509F7621" w14:textId="6695823F" w:rsidR="0010235B" w:rsidRPr="0010235B" w:rsidRDefault="0010235B" w:rsidP="0010235B">
            <w:pPr>
              <w:numPr>
                <w:ilvl w:val="0"/>
                <w:numId w:val="39"/>
              </w:numPr>
              <w:jc w:val="both"/>
              <w:rPr>
                <w:rFonts w:ascii="Century Gothic" w:hAnsi="Century Gothic"/>
                <w:sz w:val="20"/>
                <w:szCs w:val="20"/>
              </w:rPr>
            </w:pPr>
            <w:r>
              <w:rPr>
                <w:rFonts w:ascii="Century Gothic" w:hAnsi="Century Gothic"/>
                <w:sz w:val="20"/>
                <w:szCs w:val="20"/>
              </w:rPr>
              <w:t>Health and Safety issues</w:t>
            </w:r>
          </w:p>
          <w:p w14:paraId="1083A230" w14:textId="3E3D959B"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Janitorial issues in accordance with Health and Safety</w:t>
            </w:r>
            <w:r>
              <w:rPr>
                <w:rFonts w:ascii="Century Gothic" w:hAnsi="Century Gothic"/>
                <w:sz w:val="20"/>
                <w:szCs w:val="20"/>
              </w:rPr>
              <w:t xml:space="preserve"> considerations and emergencies</w:t>
            </w:r>
          </w:p>
          <w:p w14:paraId="24F1C8E1" w14:textId="77777777" w:rsidR="0010235B" w:rsidRPr="0010235B" w:rsidRDefault="0010235B" w:rsidP="00362E05">
            <w:pPr>
              <w:rPr>
                <w:rFonts w:ascii="Century Gothic" w:hAnsi="Century Gothic"/>
                <w:sz w:val="20"/>
                <w:szCs w:val="20"/>
              </w:rPr>
            </w:pPr>
          </w:p>
        </w:tc>
      </w:tr>
      <w:tr w:rsidR="0010235B" w:rsidRPr="0010235B" w14:paraId="0B4DC988" w14:textId="77777777" w:rsidTr="0010235B">
        <w:trPr>
          <w:trHeight w:val="720"/>
        </w:trPr>
        <w:tc>
          <w:tcPr>
            <w:tcW w:w="1908" w:type="dxa"/>
            <w:vAlign w:val="center"/>
          </w:tcPr>
          <w:p w14:paraId="75907123" w14:textId="77777777" w:rsidR="0010235B" w:rsidRPr="0010235B" w:rsidRDefault="0010235B" w:rsidP="00362E05">
            <w:pPr>
              <w:tabs>
                <w:tab w:val="left" w:pos="288"/>
              </w:tabs>
              <w:rPr>
                <w:rFonts w:ascii="Century Gothic" w:hAnsi="Century Gothic"/>
                <w:b/>
                <w:sz w:val="20"/>
                <w:szCs w:val="20"/>
              </w:rPr>
            </w:pPr>
            <w:r w:rsidRPr="0010235B">
              <w:rPr>
                <w:rFonts w:ascii="Century Gothic" w:hAnsi="Century Gothic"/>
                <w:b/>
                <w:sz w:val="20"/>
                <w:szCs w:val="20"/>
              </w:rPr>
              <w:t>Skills and Abilities:</w:t>
            </w:r>
          </w:p>
        </w:tc>
        <w:tc>
          <w:tcPr>
            <w:tcW w:w="8910" w:type="dxa"/>
          </w:tcPr>
          <w:p w14:paraId="415135D0" w14:textId="77777777"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 xml:space="preserve">Ability to work constructively and flexibly as part of a team </w:t>
            </w:r>
          </w:p>
          <w:p w14:paraId="638A4E31" w14:textId="77777777"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Good organisational and prioritising skills</w:t>
            </w:r>
          </w:p>
          <w:p w14:paraId="4BE6A1A4" w14:textId="4F6658F8"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Able to liaise and communicate effectively with other staff on an interpersonal level with pupils, staff, parents and other visitors in a friendly way, and in respect of duties to be pe</w:t>
            </w:r>
            <w:r>
              <w:rPr>
                <w:rFonts w:ascii="Century Gothic" w:hAnsi="Century Gothic"/>
                <w:sz w:val="20"/>
                <w:szCs w:val="20"/>
              </w:rPr>
              <w:t>rformed and deadlines to be met</w:t>
            </w:r>
          </w:p>
          <w:p w14:paraId="69D3E35F" w14:textId="3717F129"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Numeracy skills to check stock level</w:t>
            </w:r>
            <w:r>
              <w:rPr>
                <w:rFonts w:ascii="Century Gothic" w:hAnsi="Century Gothic"/>
                <w:sz w:val="20"/>
                <w:szCs w:val="20"/>
              </w:rPr>
              <w:t>s, deliveries and measure areas</w:t>
            </w:r>
          </w:p>
          <w:p w14:paraId="00C6A8B4" w14:textId="517DE1FD"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Able to follow recognised and agreed procedures and regulations in respect of duties to be performed regarding ordering stores, letting</w:t>
            </w:r>
            <w:r>
              <w:rPr>
                <w:rFonts w:ascii="Century Gothic" w:hAnsi="Century Gothic"/>
                <w:sz w:val="20"/>
                <w:szCs w:val="20"/>
              </w:rPr>
              <w:t>s, heating, cleaning</w:t>
            </w:r>
          </w:p>
          <w:p w14:paraId="6042B829" w14:textId="064DB9D3"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Able to move equipment/objects, clear sites, and</w:t>
            </w:r>
            <w:r>
              <w:rPr>
                <w:rFonts w:ascii="Century Gothic" w:hAnsi="Century Gothic"/>
                <w:sz w:val="20"/>
                <w:szCs w:val="20"/>
              </w:rPr>
              <w:t xml:space="preserve"> undertake general manual tasks</w:t>
            </w:r>
          </w:p>
          <w:p w14:paraId="7A9FF4A1" w14:textId="5814AB9D"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 xml:space="preserve">Able to undertake minor repair and maintenance of the school not requiring skilled trade qualifications, </w:t>
            </w:r>
            <w:proofErr w:type="spellStart"/>
            <w:r w:rsidRPr="0010235B">
              <w:rPr>
                <w:rFonts w:ascii="Century Gothic" w:hAnsi="Century Gothic"/>
                <w:sz w:val="20"/>
                <w:szCs w:val="20"/>
              </w:rPr>
              <w:t>eg</w:t>
            </w:r>
            <w:proofErr w:type="spellEnd"/>
            <w:r w:rsidRPr="0010235B">
              <w:rPr>
                <w:rFonts w:ascii="Century Gothic" w:hAnsi="Century Gothic"/>
                <w:sz w:val="20"/>
                <w:szCs w:val="20"/>
              </w:rPr>
              <w:t>. plumbing, basic electrics, building, plastering, painting, g</w:t>
            </w:r>
            <w:r>
              <w:rPr>
                <w:rFonts w:ascii="Century Gothic" w:hAnsi="Century Gothic"/>
                <w:sz w:val="20"/>
                <w:szCs w:val="20"/>
              </w:rPr>
              <w:t>ardening, carpentry and glazing</w:t>
            </w:r>
          </w:p>
          <w:p w14:paraId="6578B3D4" w14:textId="608DAA8D" w:rsidR="0010235B" w:rsidRPr="0010235B" w:rsidRDefault="0010235B" w:rsidP="0010235B">
            <w:pPr>
              <w:numPr>
                <w:ilvl w:val="0"/>
                <w:numId w:val="40"/>
              </w:numPr>
              <w:rPr>
                <w:rFonts w:ascii="Century Gothic" w:hAnsi="Century Gothic" w:cs="Arial"/>
                <w:sz w:val="20"/>
                <w:szCs w:val="20"/>
              </w:rPr>
            </w:pPr>
            <w:r w:rsidRPr="0010235B">
              <w:rPr>
                <w:rFonts w:ascii="Century Gothic" w:hAnsi="Century Gothic" w:cs="Arial"/>
                <w:sz w:val="20"/>
                <w:szCs w:val="20"/>
              </w:rPr>
              <w:t>Undertake janitorial duties – rubbish collection, litter picking</w:t>
            </w:r>
            <w:r>
              <w:rPr>
                <w:rFonts w:ascii="Century Gothic" w:hAnsi="Century Gothic" w:cs="Arial"/>
                <w:sz w:val="20"/>
                <w:szCs w:val="20"/>
              </w:rPr>
              <w:t>, replenishing hygiene supplies</w:t>
            </w:r>
          </w:p>
          <w:p w14:paraId="6297C938" w14:textId="1BAFE63E"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 xml:space="preserve">Able to identify areas where repairs/cleaning is required and </w:t>
            </w:r>
            <w:r>
              <w:rPr>
                <w:rFonts w:ascii="Century Gothic" w:hAnsi="Century Gothic"/>
                <w:sz w:val="20"/>
                <w:szCs w:val="20"/>
              </w:rPr>
              <w:t>is not to the standard expected</w:t>
            </w:r>
          </w:p>
          <w:p w14:paraId="740F5730" w14:textId="385A3158"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 xml:space="preserve">Able to assimilate information </w:t>
            </w:r>
            <w:proofErr w:type="spellStart"/>
            <w:r w:rsidRPr="0010235B">
              <w:rPr>
                <w:rFonts w:ascii="Century Gothic" w:hAnsi="Century Gothic"/>
                <w:sz w:val="20"/>
                <w:szCs w:val="20"/>
              </w:rPr>
              <w:t>re equipment</w:t>
            </w:r>
            <w:proofErr w:type="spellEnd"/>
            <w:r w:rsidRPr="0010235B">
              <w:rPr>
                <w:rFonts w:ascii="Century Gothic" w:hAnsi="Century Gothic"/>
                <w:sz w:val="20"/>
                <w:szCs w:val="20"/>
              </w:rPr>
              <w:t xml:space="preserve"> and the need to operate</w:t>
            </w:r>
            <w:r>
              <w:rPr>
                <w:rFonts w:ascii="Century Gothic" w:hAnsi="Century Gothic"/>
                <w:sz w:val="20"/>
                <w:szCs w:val="20"/>
              </w:rPr>
              <w:t xml:space="preserve"> it, such as cleaning equipment</w:t>
            </w:r>
          </w:p>
          <w:p w14:paraId="0B90B138" w14:textId="77777777" w:rsidR="0010235B" w:rsidRPr="0010235B" w:rsidRDefault="0010235B" w:rsidP="0010235B">
            <w:pPr>
              <w:numPr>
                <w:ilvl w:val="0"/>
                <w:numId w:val="40"/>
              </w:numPr>
              <w:jc w:val="both"/>
              <w:rPr>
                <w:rFonts w:ascii="Century Gothic" w:hAnsi="Century Gothic"/>
                <w:sz w:val="20"/>
                <w:szCs w:val="20"/>
              </w:rPr>
            </w:pPr>
            <w:r w:rsidRPr="0010235B">
              <w:rPr>
                <w:rFonts w:ascii="Century Gothic" w:hAnsi="Century Gothic"/>
                <w:sz w:val="20"/>
                <w:szCs w:val="20"/>
              </w:rPr>
              <w:t>Able to complete forms, read instructions, write basic reports/messages for the Headteacher / School Business Manager</w:t>
            </w:r>
          </w:p>
          <w:p w14:paraId="48EB70A8" w14:textId="77777777" w:rsidR="0010235B" w:rsidRPr="0010235B" w:rsidRDefault="0010235B" w:rsidP="00362E05">
            <w:pPr>
              <w:rPr>
                <w:rFonts w:ascii="Century Gothic" w:hAnsi="Century Gothic"/>
                <w:sz w:val="20"/>
                <w:szCs w:val="20"/>
              </w:rPr>
            </w:pPr>
          </w:p>
        </w:tc>
      </w:tr>
      <w:tr w:rsidR="0010235B" w:rsidRPr="0010235B" w14:paraId="62728BD4" w14:textId="77777777" w:rsidTr="0010235B">
        <w:trPr>
          <w:trHeight w:val="720"/>
        </w:trPr>
        <w:tc>
          <w:tcPr>
            <w:tcW w:w="1908" w:type="dxa"/>
            <w:vAlign w:val="center"/>
          </w:tcPr>
          <w:p w14:paraId="3CA31928" w14:textId="77777777" w:rsidR="0010235B" w:rsidRPr="0010235B" w:rsidRDefault="0010235B" w:rsidP="00362E05">
            <w:pPr>
              <w:rPr>
                <w:rFonts w:ascii="Century Gothic" w:hAnsi="Century Gothic"/>
                <w:b/>
                <w:sz w:val="20"/>
                <w:szCs w:val="20"/>
              </w:rPr>
            </w:pPr>
            <w:r w:rsidRPr="0010235B">
              <w:rPr>
                <w:rFonts w:ascii="Century Gothic" w:hAnsi="Century Gothic"/>
                <w:b/>
                <w:sz w:val="20"/>
                <w:szCs w:val="20"/>
              </w:rPr>
              <w:lastRenderedPageBreak/>
              <w:t>Experience:</w:t>
            </w:r>
          </w:p>
        </w:tc>
        <w:tc>
          <w:tcPr>
            <w:tcW w:w="8910" w:type="dxa"/>
          </w:tcPr>
          <w:p w14:paraId="080DA539" w14:textId="77777777" w:rsidR="0010235B" w:rsidRPr="0010235B" w:rsidRDefault="0010235B" w:rsidP="00067795">
            <w:pPr>
              <w:pStyle w:val="ListParagraph"/>
              <w:numPr>
                <w:ilvl w:val="0"/>
                <w:numId w:val="41"/>
              </w:numPr>
              <w:ind w:left="360"/>
              <w:jc w:val="both"/>
              <w:rPr>
                <w:rFonts w:ascii="Century Gothic" w:hAnsi="Century Gothic" w:cs="Arial"/>
                <w:sz w:val="20"/>
                <w:szCs w:val="20"/>
              </w:rPr>
            </w:pPr>
            <w:r w:rsidRPr="0010235B">
              <w:rPr>
                <w:rFonts w:ascii="Century Gothic" w:hAnsi="Century Gothic"/>
                <w:sz w:val="20"/>
                <w:szCs w:val="20"/>
              </w:rPr>
              <w:t>Background of industrial or school environment which highlights craftsman, machinist, maintenance, labouring or similar level</w:t>
            </w:r>
          </w:p>
          <w:p w14:paraId="7C14E895" w14:textId="77777777" w:rsidR="0010235B" w:rsidRDefault="0010235B" w:rsidP="0010235B">
            <w:pPr>
              <w:pStyle w:val="ListParagraph"/>
              <w:numPr>
                <w:ilvl w:val="0"/>
                <w:numId w:val="41"/>
              </w:numPr>
              <w:ind w:left="360"/>
              <w:jc w:val="both"/>
              <w:rPr>
                <w:rFonts w:ascii="Century Gothic" w:hAnsi="Century Gothic" w:cs="Arial"/>
                <w:sz w:val="20"/>
                <w:szCs w:val="20"/>
              </w:rPr>
            </w:pPr>
            <w:r w:rsidRPr="0010235B">
              <w:rPr>
                <w:rFonts w:ascii="Century Gothic" w:hAnsi="Century Gothic" w:cs="Arial"/>
                <w:sz w:val="20"/>
                <w:szCs w:val="20"/>
              </w:rPr>
              <w:t>Working in a pressurised environment, meeting deadlines</w:t>
            </w:r>
          </w:p>
          <w:p w14:paraId="6243E9F0" w14:textId="1BB11833" w:rsidR="0010235B" w:rsidRPr="0010235B" w:rsidRDefault="0010235B" w:rsidP="0010235B">
            <w:pPr>
              <w:pStyle w:val="ListParagraph"/>
              <w:numPr>
                <w:ilvl w:val="0"/>
                <w:numId w:val="41"/>
              </w:numPr>
              <w:ind w:left="360"/>
              <w:jc w:val="both"/>
              <w:rPr>
                <w:rFonts w:ascii="Century Gothic" w:hAnsi="Century Gothic"/>
                <w:sz w:val="20"/>
                <w:szCs w:val="20"/>
              </w:rPr>
            </w:pPr>
            <w:r w:rsidRPr="0010235B">
              <w:rPr>
                <w:rFonts w:ascii="Century Gothic" w:hAnsi="Century Gothic" w:cs="Arial"/>
                <w:sz w:val="20"/>
                <w:szCs w:val="20"/>
              </w:rPr>
              <w:t>Maintaining a working environment</w:t>
            </w:r>
          </w:p>
        </w:tc>
      </w:tr>
      <w:tr w:rsidR="0010235B" w:rsidRPr="0010235B" w14:paraId="3511AC9B" w14:textId="77777777" w:rsidTr="0010235B">
        <w:trPr>
          <w:trHeight w:val="720"/>
        </w:trPr>
        <w:tc>
          <w:tcPr>
            <w:tcW w:w="1908" w:type="dxa"/>
            <w:vAlign w:val="center"/>
          </w:tcPr>
          <w:p w14:paraId="2F19C18E" w14:textId="77777777" w:rsidR="0010235B" w:rsidRPr="0010235B" w:rsidRDefault="0010235B" w:rsidP="00362E05">
            <w:pPr>
              <w:rPr>
                <w:rFonts w:ascii="Century Gothic" w:hAnsi="Century Gothic"/>
                <w:b/>
                <w:sz w:val="20"/>
                <w:szCs w:val="20"/>
              </w:rPr>
            </w:pPr>
            <w:r w:rsidRPr="0010235B">
              <w:rPr>
                <w:rFonts w:ascii="Century Gothic" w:hAnsi="Century Gothic"/>
                <w:b/>
                <w:sz w:val="20"/>
                <w:szCs w:val="20"/>
              </w:rPr>
              <w:t>Educational:</w:t>
            </w:r>
          </w:p>
        </w:tc>
        <w:tc>
          <w:tcPr>
            <w:tcW w:w="8910" w:type="dxa"/>
          </w:tcPr>
          <w:p w14:paraId="3626DDB3" w14:textId="77777777" w:rsidR="0010235B" w:rsidRDefault="0010235B" w:rsidP="0010235B">
            <w:pPr>
              <w:pStyle w:val="ListParagraph"/>
              <w:numPr>
                <w:ilvl w:val="0"/>
                <w:numId w:val="41"/>
              </w:numPr>
              <w:ind w:left="360"/>
              <w:jc w:val="both"/>
              <w:rPr>
                <w:rFonts w:ascii="Century Gothic" w:hAnsi="Century Gothic"/>
                <w:sz w:val="20"/>
                <w:szCs w:val="20"/>
              </w:rPr>
            </w:pPr>
            <w:r w:rsidRPr="0010235B">
              <w:rPr>
                <w:rFonts w:ascii="Century Gothic" w:hAnsi="Century Gothic"/>
                <w:sz w:val="20"/>
                <w:szCs w:val="20"/>
              </w:rPr>
              <w:t>Literacy skills to complete forms and orders, write instructions, understand and follow health and safety and COSHH instructions</w:t>
            </w:r>
          </w:p>
          <w:p w14:paraId="0338BA33" w14:textId="77777777" w:rsidR="0010235B" w:rsidRDefault="0010235B" w:rsidP="0010235B">
            <w:pPr>
              <w:pStyle w:val="ListParagraph"/>
              <w:numPr>
                <w:ilvl w:val="0"/>
                <w:numId w:val="41"/>
              </w:numPr>
              <w:ind w:left="360"/>
              <w:jc w:val="both"/>
              <w:rPr>
                <w:rFonts w:ascii="Century Gothic" w:hAnsi="Century Gothic"/>
                <w:sz w:val="20"/>
                <w:szCs w:val="20"/>
              </w:rPr>
            </w:pPr>
            <w:r w:rsidRPr="0010235B">
              <w:rPr>
                <w:rFonts w:ascii="Century Gothic" w:hAnsi="Century Gothic"/>
                <w:sz w:val="20"/>
                <w:szCs w:val="20"/>
              </w:rPr>
              <w:t xml:space="preserve">Numeracy skills to check goods, carry out stock control, undertake calculations </w:t>
            </w:r>
          </w:p>
          <w:p w14:paraId="171FABE2" w14:textId="2C88F623" w:rsidR="0010235B" w:rsidRPr="0010235B" w:rsidRDefault="0010235B" w:rsidP="0010235B">
            <w:pPr>
              <w:pStyle w:val="ListParagraph"/>
              <w:numPr>
                <w:ilvl w:val="0"/>
                <w:numId w:val="41"/>
              </w:numPr>
              <w:ind w:left="360"/>
              <w:jc w:val="both"/>
              <w:rPr>
                <w:rFonts w:ascii="Century Gothic" w:hAnsi="Century Gothic"/>
                <w:sz w:val="20"/>
                <w:szCs w:val="20"/>
              </w:rPr>
            </w:pPr>
            <w:r w:rsidRPr="0010235B">
              <w:rPr>
                <w:rFonts w:ascii="Century Gothic" w:hAnsi="Century Gothic" w:cs="Arial"/>
                <w:sz w:val="20"/>
                <w:szCs w:val="20"/>
              </w:rPr>
              <w:t>Willingness to undertake job related training</w:t>
            </w:r>
          </w:p>
        </w:tc>
      </w:tr>
      <w:tr w:rsidR="0010235B" w:rsidRPr="0010235B" w14:paraId="07DA4AD0" w14:textId="77777777" w:rsidTr="00362E05">
        <w:trPr>
          <w:trHeight w:val="720"/>
        </w:trPr>
        <w:tc>
          <w:tcPr>
            <w:tcW w:w="1908" w:type="dxa"/>
            <w:vAlign w:val="center"/>
          </w:tcPr>
          <w:p w14:paraId="5DED88DF" w14:textId="77777777" w:rsidR="0010235B" w:rsidRPr="0010235B" w:rsidRDefault="0010235B" w:rsidP="00362E05">
            <w:pPr>
              <w:tabs>
                <w:tab w:val="left" w:pos="288"/>
              </w:tabs>
              <w:rPr>
                <w:rFonts w:ascii="Century Gothic" w:hAnsi="Century Gothic"/>
                <w:b/>
                <w:sz w:val="20"/>
                <w:szCs w:val="20"/>
              </w:rPr>
            </w:pPr>
            <w:r w:rsidRPr="0010235B">
              <w:rPr>
                <w:rFonts w:ascii="Century Gothic" w:hAnsi="Century Gothic"/>
                <w:b/>
                <w:sz w:val="20"/>
                <w:szCs w:val="20"/>
              </w:rPr>
              <w:t>Special Requirements:</w:t>
            </w:r>
          </w:p>
        </w:tc>
        <w:tc>
          <w:tcPr>
            <w:tcW w:w="8910" w:type="dxa"/>
          </w:tcPr>
          <w:p w14:paraId="6F0483F8" w14:textId="71D17F42" w:rsidR="0010235B" w:rsidRPr="0010235B" w:rsidRDefault="0010235B" w:rsidP="0010235B">
            <w:pPr>
              <w:numPr>
                <w:ilvl w:val="0"/>
                <w:numId w:val="41"/>
              </w:numPr>
              <w:ind w:left="360"/>
              <w:jc w:val="both"/>
              <w:rPr>
                <w:rFonts w:ascii="Century Gothic" w:hAnsi="Century Gothic"/>
                <w:sz w:val="20"/>
                <w:szCs w:val="20"/>
              </w:rPr>
            </w:pPr>
            <w:r>
              <w:rPr>
                <w:rFonts w:ascii="Century Gothic" w:hAnsi="Century Gothic"/>
                <w:sz w:val="20"/>
                <w:szCs w:val="20"/>
              </w:rPr>
              <w:t>Must be willing to be flexible</w:t>
            </w:r>
          </w:p>
          <w:p w14:paraId="1B47BC5A" w14:textId="77777777"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 xml:space="preserve">Must hold a full clean driving licence </w:t>
            </w:r>
          </w:p>
          <w:p w14:paraId="2A119AE5" w14:textId="6C75CBB6"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Must be willing to become involved in the life</w:t>
            </w:r>
            <w:r>
              <w:rPr>
                <w:rFonts w:ascii="Century Gothic" w:hAnsi="Century Gothic"/>
                <w:sz w:val="20"/>
                <w:szCs w:val="20"/>
              </w:rPr>
              <w:t xml:space="preserve"> of the school</w:t>
            </w:r>
          </w:p>
          <w:p w14:paraId="007000A3" w14:textId="5FE55F16"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Must be willi</w:t>
            </w:r>
            <w:r>
              <w:rPr>
                <w:rFonts w:ascii="Century Gothic" w:hAnsi="Century Gothic"/>
                <w:sz w:val="20"/>
                <w:szCs w:val="20"/>
              </w:rPr>
              <w:t>ng to attend on alarm call outs</w:t>
            </w:r>
          </w:p>
          <w:p w14:paraId="63D51E97" w14:textId="3B0AE005"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Must be willing to w</w:t>
            </w:r>
            <w:r>
              <w:rPr>
                <w:rFonts w:ascii="Century Gothic" w:hAnsi="Century Gothic"/>
                <w:sz w:val="20"/>
                <w:szCs w:val="20"/>
              </w:rPr>
              <w:t>ork in a multi-cultural setting</w:t>
            </w:r>
          </w:p>
          <w:p w14:paraId="02037B99" w14:textId="32A78C89"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Must be willing to recognise th</w:t>
            </w:r>
            <w:r>
              <w:rPr>
                <w:rFonts w:ascii="Century Gothic" w:hAnsi="Century Gothic"/>
                <w:sz w:val="20"/>
                <w:szCs w:val="20"/>
              </w:rPr>
              <w:t>e importance of confidentiality</w:t>
            </w:r>
          </w:p>
          <w:p w14:paraId="5AA95B5F" w14:textId="37EBB257"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Must be sympathetic t</w:t>
            </w:r>
            <w:r>
              <w:rPr>
                <w:rFonts w:ascii="Century Gothic" w:hAnsi="Century Gothic"/>
                <w:sz w:val="20"/>
                <w:szCs w:val="20"/>
              </w:rPr>
              <w:t>o the community use of premises</w:t>
            </w:r>
          </w:p>
          <w:p w14:paraId="2E232D99" w14:textId="0635DF78" w:rsidR="0010235B" w:rsidRPr="0010235B" w:rsidRDefault="0010235B" w:rsidP="0010235B">
            <w:pPr>
              <w:numPr>
                <w:ilvl w:val="0"/>
                <w:numId w:val="41"/>
              </w:numPr>
              <w:ind w:left="360"/>
              <w:jc w:val="both"/>
              <w:rPr>
                <w:rFonts w:ascii="Century Gothic" w:hAnsi="Century Gothic"/>
                <w:sz w:val="20"/>
                <w:szCs w:val="20"/>
              </w:rPr>
            </w:pPr>
            <w:r w:rsidRPr="0010235B">
              <w:rPr>
                <w:rFonts w:ascii="Century Gothic" w:hAnsi="Century Gothic"/>
                <w:sz w:val="20"/>
                <w:szCs w:val="20"/>
              </w:rPr>
              <w:t>Must be willing to lift/move objects or undertake</w:t>
            </w:r>
            <w:r>
              <w:rPr>
                <w:rFonts w:ascii="Century Gothic" w:hAnsi="Century Gothic"/>
                <w:sz w:val="20"/>
                <w:szCs w:val="20"/>
              </w:rPr>
              <w:t xml:space="preserve"> hygiene tasks such as cleaning</w:t>
            </w:r>
          </w:p>
          <w:p w14:paraId="16990826" w14:textId="77777777" w:rsidR="0010235B" w:rsidRPr="0010235B" w:rsidRDefault="0010235B" w:rsidP="00362E05">
            <w:pPr>
              <w:tabs>
                <w:tab w:val="left" w:pos="288"/>
              </w:tabs>
              <w:ind w:left="288" w:hanging="288"/>
              <w:rPr>
                <w:rFonts w:ascii="Century Gothic" w:hAnsi="Century Gothic"/>
                <w:sz w:val="20"/>
                <w:szCs w:val="20"/>
              </w:rPr>
            </w:pPr>
          </w:p>
        </w:tc>
      </w:tr>
    </w:tbl>
    <w:p w14:paraId="58AFE7A9" w14:textId="77777777" w:rsidR="00D367AC" w:rsidRDefault="00D367AC" w:rsidP="00D367AC">
      <w:pPr>
        <w:pStyle w:val="Heading5"/>
        <w:ind w:left="0"/>
        <w:rPr>
          <w:rFonts w:ascii="Century Gothic" w:hAnsi="Century Gothic"/>
          <w:sz w:val="20"/>
          <w:szCs w:val="20"/>
        </w:rPr>
      </w:pPr>
    </w:p>
    <w:p w14:paraId="7426156D" w14:textId="77777777" w:rsidR="00D367AC" w:rsidRDefault="00D367AC" w:rsidP="00D367AC">
      <w:pPr>
        <w:pStyle w:val="Heading5"/>
        <w:ind w:left="0"/>
        <w:rPr>
          <w:rFonts w:ascii="Century Gothic" w:hAnsi="Century Gothic"/>
          <w:sz w:val="20"/>
          <w:szCs w:val="20"/>
        </w:rPr>
      </w:pPr>
    </w:p>
    <w:p w14:paraId="4BA577EA" w14:textId="778CEB26" w:rsidR="00832B4C" w:rsidRDefault="00D367AC" w:rsidP="00D367AC">
      <w:pPr>
        <w:pStyle w:val="Heading5"/>
        <w:ind w:left="0"/>
        <w:rPr>
          <w:rFonts w:ascii="Century Gothic" w:hAnsi="Century Gothic"/>
          <w:sz w:val="20"/>
          <w:szCs w:val="20"/>
        </w:rPr>
      </w:pPr>
      <w:r>
        <w:rPr>
          <w:rFonts w:ascii="Century Gothic" w:hAnsi="Century Gothic"/>
          <w:sz w:val="20"/>
          <w:szCs w:val="20"/>
        </w:rPr>
        <w:t xml:space="preserve"> </w:t>
      </w:r>
    </w:p>
    <w:p w14:paraId="18678DDD" w14:textId="0494E67B" w:rsidR="003926BF" w:rsidRDefault="00EC4890" w:rsidP="009B3622">
      <w:pPr>
        <w:pStyle w:val="Heading5"/>
        <w:ind w:left="0"/>
        <w:rPr>
          <w:rFonts w:ascii="Century Gothic" w:hAnsi="Century Gothic"/>
          <w:sz w:val="20"/>
          <w:szCs w:val="20"/>
        </w:rPr>
      </w:pPr>
      <w:r w:rsidRPr="000618A5">
        <w:rPr>
          <w:rFonts w:ascii="Century Gothic" w:hAnsi="Century Gothic"/>
          <w:sz w:val="20"/>
          <w:szCs w:val="20"/>
        </w:rPr>
        <w:t>Other</w:t>
      </w:r>
      <w:r w:rsidR="009B3622">
        <w:rPr>
          <w:rFonts w:ascii="Century Gothic" w:hAnsi="Century Gothic"/>
          <w:sz w:val="20"/>
          <w:szCs w:val="20"/>
        </w:rPr>
        <w:t>:</w:t>
      </w:r>
    </w:p>
    <w:p w14:paraId="518E2DBA" w14:textId="177F9EB1" w:rsidR="0075362B" w:rsidRPr="0075362B" w:rsidRDefault="0075362B" w:rsidP="0075362B">
      <w:pPr>
        <w:rPr>
          <w:rFonts w:ascii="Century Gothic" w:hAnsi="Century Gothic" w:cs="Arial"/>
          <w:sz w:val="20"/>
          <w:szCs w:val="20"/>
        </w:rPr>
      </w:pPr>
      <w:r w:rsidRPr="0075362B">
        <w:rPr>
          <w:rFonts w:ascii="Century Gothic" w:hAnsi="Century Gothic" w:cs="Arial"/>
          <w:sz w:val="20"/>
          <w:szCs w:val="20"/>
        </w:rPr>
        <w:t>The post holder must comply with Coventry City Council’s and the schools health and safety policy and in particular is required:-</w:t>
      </w:r>
    </w:p>
    <w:p w14:paraId="567D18C7" w14:textId="77777777" w:rsidR="0075362B" w:rsidRPr="0075362B" w:rsidRDefault="0075362B" w:rsidP="0075362B">
      <w:pPr>
        <w:rPr>
          <w:rFonts w:ascii="Century Gothic" w:hAnsi="Century Gothic" w:cs="Arial"/>
          <w:sz w:val="20"/>
          <w:szCs w:val="20"/>
        </w:rPr>
      </w:pPr>
    </w:p>
    <w:p w14:paraId="182C6CD4" w14:textId="77777777" w:rsidR="0075362B" w:rsidRPr="0075362B" w:rsidRDefault="0075362B" w:rsidP="0075362B">
      <w:pPr>
        <w:numPr>
          <w:ilvl w:val="0"/>
          <w:numId w:val="32"/>
        </w:numPr>
        <w:tabs>
          <w:tab w:val="clear" w:pos="540"/>
          <w:tab w:val="num" w:pos="720"/>
        </w:tabs>
        <w:ind w:left="720"/>
        <w:rPr>
          <w:rFonts w:ascii="Century Gothic" w:hAnsi="Century Gothic" w:cs="Arial"/>
          <w:sz w:val="20"/>
          <w:szCs w:val="20"/>
        </w:rPr>
      </w:pPr>
      <w:r w:rsidRPr="0075362B">
        <w:rPr>
          <w:rFonts w:ascii="Century Gothic" w:hAnsi="Century Gothic" w:cs="Arial"/>
          <w:sz w:val="20"/>
          <w:szCs w:val="20"/>
        </w:rPr>
        <w:t>To take reasonable care for their own health and safety at work and of those who may be affected by their actions or by their omissions</w:t>
      </w:r>
    </w:p>
    <w:p w14:paraId="7B57AF05" w14:textId="77777777" w:rsidR="0075362B" w:rsidRPr="0075362B" w:rsidRDefault="0075362B" w:rsidP="0075362B">
      <w:pPr>
        <w:numPr>
          <w:ilvl w:val="0"/>
          <w:numId w:val="32"/>
        </w:numPr>
        <w:tabs>
          <w:tab w:val="clear" w:pos="540"/>
          <w:tab w:val="num" w:pos="720"/>
        </w:tabs>
        <w:ind w:left="720"/>
        <w:rPr>
          <w:rFonts w:ascii="Century Gothic" w:hAnsi="Century Gothic" w:cs="Arial"/>
          <w:sz w:val="20"/>
          <w:szCs w:val="20"/>
        </w:rPr>
      </w:pPr>
      <w:r w:rsidRPr="0075362B">
        <w:rPr>
          <w:rFonts w:ascii="Century Gothic" w:hAnsi="Century Gothic" w:cs="Arial"/>
          <w:sz w:val="20"/>
          <w:szCs w:val="20"/>
        </w:rPr>
        <w:t>To cooperate with their line manager and senior management, to work safely, to comply with health and safety instructions and information and undertake appropriate health and safety training as required</w:t>
      </w:r>
    </w:p>
    <w:p w14:paraId="6DE240E2" w14:textId="77777777" w:rsidR="0075362B" w:rsidRPr="0075362B" w:rsidRDefault="0075362B" w:rsidP="0075362B">
      <w:pPr>
        <w:numPr>
          <w:ilvl w:val="0"/>
          <w:numId w:val="32"/>
        </w:numPr>
        <w:tabs>
          <w:tab w:val="clear" w:pos="540"/>
          <w:tab w:val="num" w:pos="720"/>
        </w:tabs>
        <w:ind w:left="720"/>
        <w:rPr>
          <w:rFonts w:ascii="Century Gothic" w:hAnsi="Century Gothic" w:cs="Arial"/>
          <w:sz w:val="20"/>
          <w:szCs w:val="20"/>
        </w:rPr>
      </w:pPr>
      <w:r w:rsidRPr="0075362B">
        <w:rPr>
          <w:rFonts w:ascii="Century Gothic" w:hAnsi="Century Gothic" w:cs="Arial"/>
          <w:sz w:val="20"/>
          <w:szCs w:val="20"/>
        </w:rPr>
        <w:t>Not to intentionally or recklessly interfere with or misuse anything provided in the interests of health, safety and welfare</w:t>
      </w:r>
    </w:p>
    <w:p w14:paraId="1BE017DD" w14:textId="77777777" w:rsidR="0075362B" w:rsidRPr="0075362B" w:rsidRDefault="0075362B" w:rsidP="0075362B">
      <w:pPr>
        <w:numPr>
          <w:ilvl w:val="0"/>
          <w:numId w:val="32"/>
        </w:numPr>
        <w:tabs>
          <w:tab w:val="clear" w:pos="540"/>
          <w:tab w:val="num" w:pos="720"/>
        </w:tabs>
        <w:ind w:left="720"/>
        <w:rPr>
          <w:rFonts w:ascii="Century Gothic" w:hAnsi="Century Gothic" w:cs="Arial"/>
          <w:sz w:val="20"/>
          <w:szCs w:val="20"/>
        </w:rPr>
      </w:pPr>
      <w:r w:rsidRPr="0075362B">
        <w:rPr>
          <w:rFonts w:ascii="Century Gothic" w:hAnsi="Century Gothic" w:cs="Arial"/>
          <w:sz w:val="20"/>
          <w:szCs w:val="20"/>
        </w:rPr>
        <w:t>To report to their manager any health and safety concerns, hazardous condition or defect in the health and safety arrangements.</w:t>
      </w:r>
    </w:p>
    <w:p w14:paraId="7F003334" w14:textId="77777777" w:rsidR="0075362B" w:rsidRPr="0075362B" w:rsidRDefault="0075362B" w:rsidP="0075362B">
      <w:pPr>
        <w:rPr>
          <w:rFonts w:ascii="Century Gothic" w:hAnsi="Century Gothic" w:cs="Arial"/>
          <w:sz w:val="20"/>
          <w:szCs w:val="20"/>
        </w:rPr>
      </w:pPr>
    </w:p>
    <w:p w14:paraId="45B93B64" w14:textId="77777777" w:rsidR="0075362B" w:rsidRPr="0075362B" w:rsidRDefault="0075362B" w:rsidP="0075362B">
      <w:pPr>
        <w:rPr>
          <w:rFonts w:ascii="Century Gothic" w:hAnsi="Century Gothic" w:cs="Arial"/>
          <w:b/>
          <w:sz w:val="20"/>
          <w:szCs w:val="20"/>
        </w:rPr>
      </w:pPr>
      <w:r w:rsidRPr="0075362B">
        <w:rPr>
          <w:rFonts w:ascii="Century Gothic" w:hAnsi="Century Gothic" w:cs="Arial"/>
          <w:b/>
          <w:sz w:val="20"/>
          <w:szCs w:val="20"/>
        </w:rPr>
        <w:t>Any further Health and Safety responsibilities relevant to this post will be set out in the offer letter and Written Statement of Particulars</w:t>
      </w:r>
    </w:p>
    <w:p w14:paraId="6E283B93" w14:textId="77777777" w:rsidR="0075362B" w:rsidRPr="0075362B" w:rsidRDefault="0075362B" w:rsidP="0075362B">
      <w:pPr>
        <w:rPr>
          <w:rFonts w:ascii="Century Gothic" w:hAnsi="Century Gothic" w:cs="Arial"/>
          <w:b/>
          <w:sz w:val="20"/>
          <w:szCs w:val="20"/>
        </w:rPr>
      </w:pPr>
    </w:p>
    <w:p w14:paraId="188264D9" w14:textId="77777777" w:rsidR="0075362B" w:rsidRPr="0075362B" w:rsidRDefault="0075362B" w:rsidP="0075362B">
      <w:pPr>
        <w:rPr>
          <w:rFonts w:ascii="Century Gothic" w:hAnsi="Century Gothic" w:cs="Arial"/>
          <w:sz w:val="20"/>
          <w:szCs w:val="20"/>
        </w:rPr>
      </w:pPr>
      <w:r w:rsidRPr="0075362B">
        <w:rPr>
          <w:rFonts w:ascii="Century Gothic" w:hAnsi="Century Gothic" w:cs="Arial"/>
          <w:sz w:val="20"/>
          <w:szCs w:val="20"/>
        </w:rPr>
        <w:t>The post holder must comply with the Interagency procedures of the Safeguarding Boards and  Coventry City Council’s policies for safeguarding children and safeguarding adults and in particular is required:-</w:t>
      </w:r>
    </w:p>
    <w:p w14:paraId="5D63A8C7" w14:textId="77777777" w:rsidR="0075362B" w:rsidRPr="0075362B" w:rsidRDefault="0075362B" w:rsidP="0075362B">
      <w:pPr>
        <w:rPr>
          <w:rFonts w:ascii="Century Gothic" w:hAnsi="Century Gothic" w:cs="Arial"/>
          <w:sz w:val="20"/>
          <w:szCs w:val="20"/>
        </w:rPr>
      </w:pPr>
    </w:p>
    <w:p w14:paraId="534ED33A" w14:textId="77777777" w:rsidR="0075362B" w:rsidRPr="0075362B" w:rsidRDefault="0075362B" w:rsidP="0075362B">
      <w:pPr>
        <w:numPr>
          <w:ilvl w:val="0"/>
          <w:numId w:val="32"/>
        </w:numPr>
        <w:rPr>
          <w:rFonts w:ascii="Century Gothic" w:hAnsi="Century Gothic" w:cs="Arial"/>
          <w:sz w:val="20"/>
          <w:szCs w:val="20"/>
        </w:rPr>
      </w:pPr>
      <w:r w:rsidRPr="0075362B">
        <w:rPr>
          <w:rFonts w:ascii="Century Gothic" w:hAnsi="Century Gothic" w:cs="Arial"/>
          <w:sz w:val="20"/>
          <w:szCs w:val="20"/>
        </w:rPr>
        <w:t>To ensure they are aware of the signs that may suggest a child or vulnerable adult is being abused or neglected</w:t>
      </w:r>
    </w:p>
    <w:p w14:paraId="120A385B" w14:textId="77777777" w:rsidR="0075362B" w:rsidRPr="0075362B" w:rsidRDefault="0075362B" w:rsidP="0075362B">
      <w:pPr>
        <w:numPr>
          <w:ilvl w:val="0"/>
          <w:numId w:val="32"/>
        </w:numPr>
        <w:rPr>
          <w:rFonts w:ascii="Century Gothic" w:hAnsi="Century Gothic" w:cs="Arial"/>
          <w:sz w:val="20"/>
          <w:szCs w:val="20"/>
        </w:rPr>
      </w:pPr>
      <w:r w:rsidRPr="0075362B">
        <w:rPr>
          <w:rFonts w:ascii="Century Gothic" w:hAnsi="Century Gothic" w:cs="Arial"/>
          <w:sz w:val="20"/>
          <w:szCs w:val="20"/>
        </w:rPr>
        <w:t>To report to their manager, or other appropriate manager, any concerns they may have that suggest that a child or vulnerable adult may be being abused or neglected immediately</w:t>
      </w:r>
    </w:p>
    <w:p w14:paraId="2D20BE32" w14:textId="77777777" w:rsidR="0075362B" w:rsidRPr="0075362B" w:rsidRDefault="0075362B" w:rsidP="0075362B">
      <w:pPr>
        <w:suppressAutoHyphens/>
        <w:rPr>
          <w:rFonts w:ascii="Century Gothic" w:hAnsi="Century Gothic"/>
          <w:bCs/>
          <w:sz w:val="20"/>
          <w:szCs w:val="20"/>
        </w:rPr>
      </w:pPr>
    </w:p>
    <w:p w14:paraId="5C2D5469" w14:textId="77777777" w:rsidR="0075362B" w:rsidRPr="0075362B" w:rsidRDefault="0075362B" w:rsidP="0075362B">
      <w:pPr>
        <w:rPr>
          <w:rFonts w:ascii="Century Gothic" w:hAnsi="Century Gothic" w:cs="Arial"/>
          <w:b/>
          <w:sz w:val="20"/>
          <w:szCs w:val="20"/>
        </w:rPr>
      </w:pPr>
      <w:r w:rsidRPr="0075362B">
        <w:rPr>
          <w:rFonts w:ascii="Century Gothic" w:hAnsi="Century Gothic" w:cs="Arial"/>
          <w:b/>
          <w:sz w:val="20"/>
          <w:szCs w:val="20"/>
        </w:rPr>
        <w:t>Any further Safeguarding Board responsibilities relevant to this post will be set out in the offer letter and Written Statement of Particulars</w:t>
      </w:r>
    </w:p>
    <w:p w14:paraId="520C2E97" w14:textId="77777777" w:rsidR="0075362B" w:rsidRPr="0075362B" w:rsidRDefault="0075362B" w:rsidP="0075362B">
      <w:pPr>
        <w:suppressAutoHyphens/>
        <w:rPr>
          <w:rFonts w:ascii="Century Gothic" w:hAnsi="Century Gothic"/>
          <w:bCs/>
          <w:sz w:val="20"/>
          <w:szCs w:val="20"/>
        </w:rPr>
      </w:pPr>
    </w:p>
    <w:p w14:paraId="386426A8" w14:textId="736E122E" w:rsidR="0075362B" w:rsidRPr="0075362B" w:rsidRDefault="0075362B" w:rsidP="0075362B">
      <w:pPr>
        <w:suppressAutoHyphens/>
        <w:rPr>
          <w:rFonts w:ascii="Century Gothic" w:hAnsi="Century Gothic"/>
          <w:bCs/>
          <w:sz w:val="20"/>
          <w:szCs w:val="20"/>
        </w:rPr>
      </w:pPr>
      <w:r w:rsidRPr="0075362B">
        <w:rPr>
          <w:rFonts w:ascii="Century Gothic" w:hAnsi="Century Gothic"/>
          <w:bCs/>
          <w:sz w:val="20"/>
          <w:szCs w:val="20"/>
        </w:rPr>
        <w:t>Post holders will be accountable for carrying out all duties and responsibilities with due regard to Coventry City Council's Equal Opportunities Policy.</w:t>
      </w:r>
    </w:p>
    <w:p w14:paraId="752BBFAA" w14:textId="77777777" w:rsidR="0075362B" w:rsidRPr="0075362B" w:rsidRDefault="0075362B" w:rsidP="0075362B">
      <w:pPr>
        <w:suppressAutoHyphens/>
        <w:rPr>
          <w:rFonts w:ascii="Century Gothic" w:hAnsi="Century Gothic"/>
          <w:bCs/>
          <w:sz w:val="20"/>
          <w:szCs w:val="20"/>
        </w:rPr>
      </w:pPr>
    </w:p>
    <w:p w14:paraId="2A64C549" w14:textId="77777777" w:rsidR="0075362B" w:rsidRPr="0075362B" w:rsidRDefault="0075362B" w:rsidP="0075362B">
      <w:pPr>
        <w:rPr>
          <w:rFonts w:ascii="Century Gothic" w:hAnsi="Century Gothic"/>
          <w:bCs/>
          <w:sz w:val="20"/>
          <w:szCs w:val="20"/>
        </w:rPr>
      </w:pPr>
      <w:r w:rsidRPr="0075362B">
        <w:rPr>
          <w:rFonts w:ascii="Century Gothic" w:hAnsi="Century Gothic"/>
          <w:bCs/>
          <w:sz w:val="20"/>
          <w:szCs w:val="20"/>
        </w:rPr>
        <w:t xml:space="preserve">Duties which include processing of any personal data must be undertaken within the corporate data protection guidelines. </w:t>
      </w:r>
    </w:p>
    <w:p w14:paraId="76F143FA" w14:textId="77777777" w:rsidR="0075362B" w:rsidRDefault="0075362B" w:rsidP="0075362B">
      <w:pPr>
        <w:suppressAutoHyphens/>
        <w:rPr>
          <w:bCs/>
        </w:rPr>
      </w:pPr>
    </w:p>
    <w:p w14:paraId="5824FA17" w14:textId="77777777" w:rsidR="0075362B" w:rsidRPr="0075362B" w:rsidRDefault="0075362B" w:rsidP="0075362B">
      <w:pPr>
        <w:rPr>
          <w:lang w:val="en-US" w:eastAsia="en-GB"/>
        </w:rPr>
      </w:pPr>
    </w:p>
    <w:p w14:paraId="6430B077" w14:textId="77777777" w:rsidR="006644C1" w:rsidRDefault="006644C1" w:rsidP="000618A5">
      <w:pPr>
        <w:pStyle w:val="Heading1"/>
        <w:spacing w:before="0" w:after="0"/>
        <w:rPr>
          <w:rFonts w:ascii="Century Gothic" w:hAnsi="Century Gothic"/>
          <w:color w:val="000000" w:themeColor="text1"/>
          <w:sz w:val="20"/>
          <w:szCs w:val="20"/>
        </w:rPr>
      </w:pPr>
    </w:p>
    <w:p w14:paraId="49F38774" w14:textId="481451E0" w:rsidR="00832B4C" w:rsidRPr="0046170A" w:rsidRDefault="00EC4890" w:rsidP="0046170A">
      <w:pPr>
        <w:pStyle w:val="Heading1"/>
        <w:spacing w:before="0" w:after="0"/>
        <w:rPr>
          <w:rFonts w:ascii="Century Gothic" w:hAnsi="Century Gothic"/>
          <w:color w:val="000000" w:themeColor="text1"/>
          <w:sz w:val="20"/>
          <w:szCs w:val="20"/>
        </w:rPr>
      </w:pPr>
      <w:r w:rsidRPr="000618A5">
        <w:rPr>
          <w:rFonts w:ascii="Century Gothic" w:hAnsi="Century Gothic"/>
          <w:color w:val="000000" w:themeColor="text1"/>
          <w:sz w:val="20"/>
          <w:szCs w:val="20"/>
        </w:rPr>
        <w:t>Note</w:t>
      </w:r>
      <w:r w:rsidR="002D4A9D">
        <w:rPr>
          <w:rFonts w:ascii="Century Gothic" w:hAnsi="Century Gothic"/>
          <w:color w:val="000000" w:themeColor="text1"/>
          <w:sz w:val="20"/>
          <w:szCs w:val="20"/>
        </w:rPr>
        <w:t>s:</w:t>
      </w:r>
    </w:p>
    <w:p w14:paraId="21C297EE" w14:textId="63D8AE40" w:rsidR="00EC4890" w:rsidRDefault="00EC4890" w:rsidP="000618A5">
      <w:pPr>
        <w:pStyle w:val="BodyText2"/>
        <w:spacing w:before="0" w:after="0"/>
        <w:jc w:val="both"/>
        <w:rPr>
          <w:rFonts w:ascii="Century Gothic" w:hAnsi="Century Gothic"/>
          <w:bCs/>
          <w:sz w:val="20"/>
          <w:szCs w:val="20"/>
        </w:rPr>
      </w:pPr>
      <w:r w:rsidRPr="000618A5">
        <w:rPr>
          <w:rFonts w:ascii="Century Gothic" w:hAnsi="Century Gothic"/>
          <w:sz w:val="20"/>
          <w:szCs w:val="20"/>
        </w:rPr>
        <w:t xml:space="preserve">This job description is not your contract of employment, or any part of it. It has been prepared only for the purpose of school </w:t>
      </w:r>
      <w:proofErr w:type="spellStart"/>
      <w:r w:rsidRPr="000618A5">
        <w:rPr>
          <w:rFonts w:ascii="Century Gothic" w:hAnsi="Century Gothic"/>
          <w:sz w:val="20"/>
          <w:szCs w:val="20"/>
        </w:rPr>
        <w:t>organisation</w:t>
      </w:r>
      <w:proofErr w:type="spellEnd"/>
      <w:r w:rsidRPr="000618A5">
        <w:rPr>
          <w:rFonts w:ascii="Century Gothic" w:hAnsi="Century Gothic"/>
          <w:sz w:val="20"/>
          <w:szCs w:val="20"/>
        </w:rPr>
        <w:t xml:space="preserve"> and may change either as your contract changes or as the </w:t>
      </w:r>
      <w:proofErr w:type="spellStart"/>
      <w:r w:rsidRPr="000618A5">
        <w:rPr>
          <w:rFonts w:ascii="Century Gothic" w:hAnsi="Century Gothic"/>
          <w:sz w:val="20"/>
          <w:szCs w:val="20"/>
        </w:rPr>
        <w:t>organisation</w:t>
      </w:r>
      <w:proofErr w:type="spellEnd"/>
      <w:r w:rsidRPr="000618A5">
        <w:rPr>
          <w:rFonts w:ascii="Century Gothic" w:hAnsi="Century Gothic"/>
          <w:sz w:val="20"/>
          <w:szCs w:val="20"/>
        </w:rPr>
        <w:t xml:space="preserve"> of the school is changed. Nothing will be changed without consultation. </w:t>
      </w:r>
      <w:r w:rsidRPr="000618A5">
        <w:rPr>
          <w:rFonts w:ascii="Century Gothic" w:hAnsi="Century Gothic"/>
          <w:bCs/>
          <w:sz w:val="20"/>
          <w:szCs w:val="20"/>
        </w:rPr>
        <w:t>This document must not be altered once it has been signed but will be reviewed annually.</w:t>
      </w:r>
    </w:p>
    <w:p w14:paraId="0AA1B986" w14:textId="03699DF2" w:rsidR="00B11C8B" w:rsidRDefault="00B11C8B" w:rsidP="000618A5">
      <w:pPr>
        <w:pStyle w:val="BodyText2"/>
        <w:spacing w:before="0" w:after="0"/>
        <w:jc w:val="both"/>
        <w:rPr>
          <w:rFonts w:ascii="Century Gothic" w:hAnsi="Century Gothic"/>
          <w:bCs/>
          <w:sz w:val="20"/>
          <w:szCs w:val="20"/>
        </w:rPr>
      </w:pPr>
    </w:p>
    <w:p w14:paraId="2F8E73DB" w14:textId="1D72D31D" w:rsidR="00B11C8B" w:rsidRPr="00B11C8B" w:rsidRDefault="00B11C8B" w:rsidP="00B11C8B">
      <w:pPr>
        <w:autoSpaceDE w:val="0"/>
        <w:autoSpaceDN w:val="0"/>
        <w:adjustRightInd w:val="0"/>
        <w:rPr>
          <w:rFonts w:ascii="Century Gothic" w:hAnsi="Century Gothic"/>
          <w:b/>
          <w:i/>
          <w:sz w:val="20"/>
          <w:szCs w:val="20"/>
        </w:rPr>
      </w:pPr>
      <w:r w:rsidRPr="00B11C8B">
        <w:rPr>
          <w:rFonts w:ascii="Century Gothic" w:hAnsi="Century Gothic"/>
          <w:b/>
          <w:i/>
          <w:sz w:val="20"/>
          <w:szCs w:val="20"/>
        </w:rPr>
        <w:t xml:space="preserve">Castle Wood School is committed to safeguarding and promoting the welfare of children and young people and expects all staff and volunteers to share this commitment.  </w:t>
      </w:r>
      <w:r w:rsidRPr="00B11C8B">
        <w:rPr>
          <w:rFonts w:ascii="Century Gothic" w:hAnsi="Century Gothic" w:cs="BerlinSansFB"/>
          <w:b/>
          <w:i/>
          <w:sz w:val="20"/>
          <w:szCs w:val="20"/>
        </w:rPr>
        <w:t>This post is exempt from the provisions of the Rehabilitation of Offenders Act 1974. A Criminal Record</w:t>
      </w:r>
      <w:r>
        <w:rPr>
          <w:rFonts w:ascii="Century Gothic" w:hAnsi="Century Gothic" w:cs="BerlinSansFB"/>
          <w:b/>
          <w:i/>
          <w:sz w:val="20"/>
          <w:szCs w:val="20"/>
        </w:rPr>
        <w:t xml:space="preserve"> </w:t>
      </w:r>
      <w:r w:rsidRPr="00B11C8B">
        <w:rPr>
          <w:rFonts w:ascii="Century Gothic" w:hAnsi="Century Gothic" w:cs="BerlinSansFB"/>
          <w:b/>
          <w:i/>
          <w:sz w:val="20"/>
          <w:szCs w:val="20"/>
        </w:rPr>
        <w:t>Disclosure will be required prior to appointment.</w:t>
      </w:r>
    </w:p>
    <w:p w14:paraId="05DD00D8" w14:textId="77777777" w:rsidR="00B11C8B" w:rsidRPr="00B11C8B" w:rsidRDefault="00B11C8B" w:rsidP="000618A5">
      <w:pPr>
        <w:pStyle w:val="BodyText2"/>
        <w:spacing w:before="0" w:after="0"/>
        <w:jc w:val="both"/>
        <w:rPr>
          <w:rFonts w:ascii="Century Gothic" w:hAnsi="Century Gothic"/>
          <w:b/>
          <w:i/>
          <w:sz w:val="20"/>
          <w:szCs w:val="20"/>
        </w:rPr>
      </w:pPr>
    </w:p>
    <w:p w14:paraId="414B3C4F" w14:textId="77777777" w:rsidR="00EC4890" w:rsidRPr="000618A5" w:rsidRDefault="00EC4890" w:rsidP="000618A5">
      <w:pPr>
        <w:jc w:val="both"/>
        <w:rPr>
          <w:rFonts w:ascii="Century Gothic" w:hAnsi="Century Gothic" w:cs="Arial"/>
          <w:b/>
          <w:sz w:val="20"/>
          <w:szCs w:val="20"/>
        </w:rPr>
      </w:pPr>
    </w:p>
    <w:p w14:paraId="7E557B09" w14:textId="77777777" w:rsidR="00EC4890" w:rsidRPr="000618A5" w:rsidRDefault="00EC4890" w:rsidP="000618A5">
      <w:pPr>
        <w:rPr>
          <w:rFonts w:ascii="Century Gothic" w:hAnsi="Century Gothic"/>
          <w:sz w:val="20"/>
          <w:szCs w:val="20"/>
        </w:rPr>
      </w:pPr>
    </w:p>
    <w:sectPr w:rsidR="00EC4890" w:rsidRPr="000618A5" w:rsidSect="00751DAF">
      <w:headerReference w:type="default" r:id="rId8"/>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BD90" w14:textId="77777777" w:rsidR="005739CA" w:rsidRDefault="005739CA" w:rsidP="00B22823">
      <w:r>
        <w:separator/>
      </w:r>
    </w:p>
  </w:endnote>
  <w:endnote w:type="continuationSeparator" w:id="0">
    <w:p w14:paraId="0D23159A" w14:textId="77777777" w:rsidR="005739CA" w:rsidRDefault="005739CA" w:rsidP="00B2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SansFB">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3B35" w14:textId="42AD2251" w:rsidR="0094077E" w:rsidRPr="0094077E" w:rsidRDefault="0094077E" w:rsidP="0094077E">
    <w:pPr>
      <w:pStyle w:val="Footer"/>
      <w:rPr>
        <w:rFonts w:ascii="Century Gothic" w:hAnsi="Century Gothic"/>
        <w:sz w:val="16"/>
        <w:szCs w:val="16"/>
      </w:rPr>
    </w:pPr>
    <w:r>
      <w:rPr>
        <w:rFonts w:ascii="Century Gothic" w:hAnsi="Century Gothic"/>
        <w:sz w:val="16"/>
        <w:szCs w:val="16"/>
      </w:rPr>
      <w:t xml:space="preserve">CASTLE WOOD </w:t>
    </w:r>
    <w:r w:rsidR="00832B4C">
      <w:rPr>
        <w:rFonts w:ascii="Century Gothic" w:hAnsi="Century Gothic"/>
        <w:sz w:val="16"/>
        <w:szCs w:val="16"/>
      </w:rPr>
      <w:t xml:space="preserve">LUNCHTIME SUPERVISORY </w:t>
    </w:r>
    <w:proofErr w:type="gramStart"/>
    <w:r w:rsidR="00832B4C">
      <w:rPr>
        <w:rFonts w:ascii="Century Gothic" w:hAnsi="Century Gothic"/>
        <w:sz w:val="16"/>
        <w:szCs w:val="16"/>
      </w:rPr>
      <w:t>ASSISTANT</w:t>
    </w:r>
    <w:r>
      <w:rPr>
        <w:rFonts w:ascii="Century Gothic" w:hAnsi="Century Gothic"/>
        <w:sz w:val="16"/>
        <w:szCs w:val="16"/>
      </w:rPr>
      <w:t>(</w:t>
    </w:r>
    <w:proofErr w:type="gramEnd"/>
    <w:r w:rsidR="00832B4C">
      <w:rPr>
        <w:rFonts w:ascii="Century Gothic" w:hAnsi="Century Gothic"/>
        <w:sz w:val="16"/>
        <w:szCs w:val="16"/>
      </w:rPr>
      <w:t>JUNE</w:t>
    </w:r>
    <w:r w:rsidR="00EC4890">
      <w:rPr>
        <w:rFonts w:ascii="Century Gothic" w:hAnsi="Century Gothic"/>
        <w:sz w:val="16"/>
        <w:szCs w:val="16"/>
      </w:rPr>
      <w:t xml:space="preserve"> 2020</w:t>
    </w:r>
    <w:r>
      <w:rPr>
        <w:rFonts w:ascii="Century Gothic" w:hAnsi="Century Gothic"/>
        <w:sz w:val="16"/>
        <w:szCs w:val="16"/>
      </w:rPr>
      <w:t>)</w:t>
    </w:r>
    <w:r w:rsidR="00751DAF">
      <w:rPr>
        <w:rFonts w:ascii="Century Gothic" w:hAnsi="Century Gothic"/>
        <w:sz w:val="16"/>
        <w:szCs w:val="16"/>
      </w:rPr>
      <w:tab/>
    </w:r>
    <w:r w:rsidR="00751DAF">
      <w:rPr>
        <w:rFonts w:ascii="Century Gothic" w:hAnsi="Century Gothic"/>
        <w:sz w:val="16"/>
        <w:szCs w:val="16"/>
      </w:rPr>
      <w:tab/>
    </w:r>
  </w:p>
  <w:p w14:paraId="39A736A6" w14:textId="77777777" w:rsidR="00751DAF" w:rsidRDefault="00751DAF" w:rsidP="00751DAF">
    <w:pPr>
      <w:pStyle w:val="Footer"/>
      <w:rPr>
        <w:rFonts w:ascii="Century Gothic" w:hAnsi="Century Gothic"/>
        <w:sz w:val="16"/>
        <w:szCs w:val="16"/>
        <w:lang w:val="en-US"/>
      </w:rPr>
    </w:pPr>
  </w:p>
  <w:p w14:paraId="5EE84257" w14:textId="2C95F815" w:rsidR="0094077E" w:rsidRPr="0094077E" w:rsidRDefault="00751DAF" w:rsidP="00751DAF">
    <w:pPr>
      <w:pStyle w:val="Footer"/>
      <w:rPr>
        <w:rFonts w:ascii="Century Gothic" w:hAnsi="Century Gothic"/>
        <w:sz w:val="16"/>
        <w:szCs w:val="16"/>
      </w:rPr>
    </w:pPr>
    <w:r w:rsidRPr="00751DAF">
      <w:rPr>
        <w:rFonts w:ascii="Century Gothic" w:hAnsi="Century Gothic"/>
        <w:b/>
        <w:bCs/>
        <w:i/>
        <w:iCs/>
        <w:color w:val="0432FF"/>
        <w:sz w:val="20"/>
        <w:szCs w:val="20"/>
        <w:lang w:val="en-US"/>
      </w:rPr>
      <w:t>Together, children first…</w:t>
    </w:r>
    <w:r>
      <w:rPr>
        <w:rFonts w:ascii="Century Gothic" w:hAnsi="Century Gothic"/>
        <w:b/>
        <w:bCs/>
        <w:i/>
        <w:iCs/>
        <w:color w:val="0432FF"/>
        <w:sz w:val="16"/>
        <w:szCs w:val="16"/>
        <w:lang w:val="en-US"/>
      </w:rPr>
      <w:t xml:space="preserve">                                                                                                                                                                  </w:t>
    </w:r>
    <w:r w:rsidR="0094077E" w:rsidRPr="0094077E">
      <w:rPr>
        <w:rFonts w:ascii="Century Gothic" w:hAnsi="Century Gothic"/>
        <w:sz w:val="16"/>
        <w:szCs w:val="16"/>
        <w:lang w:val="en-US"/>
      </w:rPr>
      <w:t xml:space="preserve">Page </w:t>
    </w:r>
    <w:r w:rsidR="0094077E" w:rsidRPr="0094077E">
      <w:rPr>
        <w:rFonts w:ascii="Century Gothic" w:hAnsi="Century Gothic"/>
        <w:sz w:val="16"/>
        <w:szCs w:val="16"/>
        <w:lang w:val="en-US"/>
      </w:rPr>
      <w:fldChar w:fldCharType="begin"/>
    </w:r>
    <w:r w:rsidR="0094077E" w:rsidRPr="0094077E">
      <w:rPr>
        <w:rFonts w:ascii="Century Gothic" w:hAnsi="Century Gothic"/>
        <w:sz w:val="16"/>
        <w:szCs w:val="16"/>
        <w:lang w:val="en-US"/>
      </w:rPr>
      <w:instrText xml:space="preserve"> PAGE </w:instrText>
    </w:r>
    <w:r w:rsidR="0094077E" w:rsidRPr="0094077E">
      <w:rPr>
        <w:rFonts w:ascii="Century Gothic" w:hAnsi="Century Gothic"/>
        <w:sz w:val="16"/>
        <w:szCs w:val="16"/>
        <w:lang w:val="en-US"/>
      </w:rPr>
      <w:fldChar w:fldCharType="separate"/>
    </w:r>
    <w:r w:rsidR="006B26A4">
      <w:rPr>
        <w:rFonts w:ascii="Century Gothic" w:hAnsi="Century Gothic"/>
        <w:noProof/>
        <w:sz w:val="16"/>
        <w:szCs w:val="16"/>
        <w:lang w:val="en-US"/>
      </w:rPr>
      <w:t>2</w:t>
    </w:r>
    <w:r w:rsidR="0094077E" w:rsidRPr="0094077E">
      <w:rPr>
        <w:rFonts w:ascii="Century Gothic" w:hAnsi="Century Gothic"/>
        <w:sz w:val="16"/>
        <w:szCs w:val="16"/>
        <w:lang w:val="en-US"/>
      </w:rPr>
      <w:fldChar w:fldCharType="end"/>
    </w:r>
    <w:r w:rsidR="0094077E" w:rsidRPr="0094077E">
      <w:rPr>
        <w:rFonts w:ascii="Century Gothic" w:hAnsi="Century Gothic"/>
        <w:sz w:val="16"/>
        <w:szCs w:val="16"/>
        <w:lang w:val="en-US"/>
      </w:rPr>
      <w:t xml:space="preserve"> of </w:t>
    </w:r>
    <w:r w:rsidR="0094077E" w:rsidRPr="0094077E">
      <w:rPr>
        <w:rFonts w:ascii="Century Gothic" w:hAnsi="Century Gothic"/>
        <w:sz w:val="16"/>
        <w:szCs w:val="16"/>
        <w:lang w:val="en-US"/>
      </w:rPr>
      <w:fldChar w:fldCharType="begin"/>
    </w:r>
    <w:r w:rsidR="0094077E" w:rsidRPr="0094077E">
      <w:rPr>
        <w:rFonts w:ascii="Century Gothic" w:hAnsi="Century Gothic"/>
        <w:sz w:val="16"/>
        <w:szCs w:val="16"/>
        <w:lang w:val="en-US"/>
      </w:rPr>
      <w:instrText xml:space="preserve"> NUMPAGES </w:instrText>
    </w:r>
    <w:r w:rsidR="0094077E" w:rsidRPr="0094077E">
      <w:rPr>
        <w:rFonts w:ascii="Century Gothic" w:hAnsi="Century Gothic"/>
        <w:sz w:val="16"/>
        <w:szCs w:val="16"/>
        <w:lang w:val="en-US"/>
      </w:rPr>
      <w:fldChar w:fldCharType="separate"/>
    </w:r>
    <w:r w:rsidR="006B26A4">
      <w:rPr>
        <w:rFonts w:ascii="Century Gothic" w:hAnsi="Century Gothic"/>
        <w:noProof/>
        <w:sz w:val="16"/>
        <w:szCs w:val="16"/>
        <w:lang w:val="en-US"/>
      </w:rPr>
      <w:t>4</w:t>
    </w:r>
    <w:r w:rsidR="0094077E" w:rsidRPr="0094077E">
      <w:rPr>
        <w:rFonts w:ascii="Century Gothic" w:hAnsi="Century Gothic"/>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DBBE" w14:textId="77777777" w:rsidR="005739CA" w:rsidRDefault="005739CA" w:rsidP="00B22823">
      <w:r>
        <w:separator/>
      </w:r>
    </w:p>
  </w:footnote>
  <w:footnote w:type="continuationSeparator" w:id="0">
    <w:p w14:paraId="77F5C9DE" w14:textId="77777777" w:rsidR="005739CA" w:rsidRDefault="005739CA" w:rsidP="00B2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700E" w14:textId="77777777" w:rsidR="00171D83" w:rsidRDefault="00171D83">
    <w:pPr>
      <w:pStyle w:val="Header"/>
    </w:pPr>
    <w:r>
      <w:rPr>
        <w:rFonts w:ascii="Century Gothic" w:hAnsi="Century Gothic"/>
        <w:b/>
        <w:bCs/>
        <w:i/>
        <w:iCs/>
        <w:noProof/>
        <w:color w:val="0432FF"/>
        <w:lang w:eastAsia="en-GB"/>
      </w:rPr>
      <mc:AlternateContent>
        <mc:Choice Requires="wpg">
          <w:drawing>
            <wp:anchor distT="0" distB="0" distL="114300" distR="114300" simplePos="0" relativeHeight="251659264" behindDoc="0" locked="0" layoutInCell="1" allowOverlap="1" wp14:anchorId="5853B151" wp14:editId="1DC65788">
              <wp:simplePos x="0" y="0"/>
              <wp:positionH relativeFrom="column">
                <wp:posOffset>-480060</wp:posOffset>
              </wp:positionH>
              <wp:positionV relativeFrom="paragraph">
                <wp:posOffset>-7648740</wp:posOffset>
              </wp:positionV>
              <wp:extent cx="7655776" cy="7919720"/>
              <wp:effectExtent l="0" t="0" r="2540" b="0"/>
              <wp:wrapNone/>
              <wp:docPr id="5" name="Group 5"/>
              <wp:cNvGraphicFramePr/>
              <a:graphic xmlns:a="http://schemas.openxmlformats.org/drawingml/2006/main">
                <a:graphicData uri="http://schemas.microsoft.com/office/word/2010/wordprocessingGroup">
                  <wpg:wgp>
                    <wpg:cNvGrpSpPr/>
                    <wpg:grpSpPr>
                      <a:xfrm>
                        <a:off x="0" y="0"/>
                        <a:ext cx="7655776" cy="7919720"/>
                        <a:chOff x="0" y="0"/>
                        <a:chExt cx="7655776" cy="7919720"/>
                      </a:xfrm>
                    </wpg:grpSpPr>
                    <wps:wsp>
                      <wps:cNvPr id="126" name="Freeform 10"/>
                      <wps:cNvSpPr>
                        <a:spLocks/>
                      </wps:cNvSpPr>
                      <wps:spPr bwMode="auto">
                        <a:xfrm>
                          <a:off x="0" y="0"/>
                          <a:ext cx="7572375" cy="791972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432FF">
                            <a:alpha val="26000"/>
                          </a:srgbClr>
                        </a:solidFill>
                        <a:ln>
                          <a:noFill/>
                        </a:ln>
                      </wps:spPr>
                      <wps:style>
                        <a:lnRef idx="0">
                          <a:scrgbClr r="0" g="0" b="0"/>
                        </a:lnRef>
                        <a:fillRef idx="1003">
                          <a:schemeClr val="dk2"/>
                        </a:fillRef>
                        <a:effectRef idx="0">
                          <a:scrgbClr r="0" g="0" b="0"/>
                        </a:effectRef>
                        <a:fontRef idx="major"/>
                      </wps:style>
                      <wps:txbx>
                        <w:txbxContent>
                          <w:p w14:paraId="5D18AD7C" w14:textId="77777777" w:rsidR="00171D83" w:rsidRPr="00532DF7" w:rsidRDefault="00171D83" w:rsidP="00171D83">
                            <w:pPr>
                              <w:rPr>
                                <w:i/>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1272209" y="6997148"/>
                          <a:ext cx="6383567" cy="747214"/>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0432FF"/>
                        </a:solidFill>
                        <a:ln>
                          <a:noFill/>
                        </a:ln>
                      </wps:spPr>
                      <wps:bodyPr rot="0" vert="horz" wrap="square" lIns="91440" tIns="45720" rIns="91440" bIns="45720" anchor="b" anchorCtr="0" upright="1">
                        <a:noAutofit/>
                      </wps:bodyPr>
                    </wps:wsp>
                  </wpg:wgp>
                </a:graphicData>
              </a:graphic>
            </wp:anchor>
          </w:drawing>
        </mc:Choice>
        <mc:Fallback>
          <w:pict>
            <v:group w14:anchorId="5853B151" id="Group 5" o:spid="_x0000_s1026" style="position:absolute;margin-left:-37.8pt;margin-top:-602.25pt;width:602.8pt;height:623.6pt;z-index:251659264" coordsize="76557,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">
              <v:shape id="Freeform 10" o:spid="_x0000_s1027" style="position:absolute;width:75723;height:79197;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" adj="-11796480,,5400" path="m,c,644,,644,,644v23,6,62,14,113,21c250,685,476,700,720,644v,-27,,-27,,-27c720,,720,,720,,,,,,,e" fillcolor="#0432ff" stroked="f">
                <v:fill opacity="16962f"/>
                <v:stroke joinstyle="miter"/>
                <v:formulas/>
                <v:path arrowok="t" o:connecttype="custom" o:connectlocs="0,0;0,7286142;1188442,7523734;7572375,7286142;7572375,6980667;7572375,0;0,0" o:connectangles="0,0,0,0,0,0,0" textboxrect="0,0,720,700"/>
                <v:textbox inset="1in,86.4pt,86.4pt,86.4pt">
                  <w:txbxContent>
                    <w:p w14:paraId="5D18AD7C" w14:textId="77777777" w:rsidR="00171D83" w:rsidRPr="00532DF7" w:rsidRDefault="00171D83" w:rsidP="00171D83">
                      <w:pPr>
                        <w:rPr>
                          <w:i/>
                          <w:color w:val="FFFFFF" w:themeColor="background1"/>
                          <w:sz w:val="72"/>
                          <w:szCs w:val="72"/>
                        </w:rPr>
                      </w:pPr>
                    </w:p>
                  </w:txbxContent>
                </v:textbox>
              </v:shape>
              <v:shape id="Freeform 11" o:spid="_x0000_s1028" style="position:absolute;left:12722;top:69971;width:63835;height:7472;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" path="m607,c450,44,300,57,176,57,109,57,49,53,,48,66,58,152,66,251,66,358,66,480,56,607,27,607,,607,,607,e" fillcolor="#0432ff" stroked="f">
                <v:path arrowok="t" o:connecttype="custom" o:connectlocs="6383567,0;1850919,645321;0,543428;2639663,747214;6383567,305678;6383567,0" o:connectangles="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734"/>
    <w:multiLevelType w:val="hybridMultilevel"/>
    <w:tmpl w:val="CFBABB5E"/>
    <w:lvl w:ilvl="0" w:tplc="1EA88652">
      <w:start w:val="1"/>
      <w:numFmt w:val="bullet"/>
      <w:lvlText w:val="o"/>
      <w:lvlJc w:val="left"/>
      <w:pPr>
        <w:ind w:left="360" w:hanging="360"/>
      </w:pPr>
      <w:rPr>
        <w:rFonts w:ascii="Courier New" w:hAnsi="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2076C"/>
    <w:multiLevelType w:val="hybridMultilevel"/>
    <w:tmpl w:val="ECB435D0"/>
    <w:lvl w:ilvl="0" w:tplc="1EA886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203E5"/>
    <w:multiLevelType w:val="hybridMultilevel"/>
    <w:tmpl w:val="0CA432C2"/>
    <w:lvl w:ilvl="0" w:tplc="1EA886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15866"/>
    <w:multiLevelType w:val="hybridMultilevel"/>
    <w:tmpl w:val="00D4079C"/>
    <w:lvl w:ilvl="0" w:tplc="1EA886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E26BF4"/>
    <w:multiLevelType w:val="hybridMultilevel"/>
    <w:tmpl w:val="C794FC40"/>
    <w:lvl w:ilvl="0" w:tplc="B1045C98">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38517F"/>
    <w:multiLevelType w:val="multilevel"/>
    <w:tmpl w:val="9342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66277"/>
    <w:multiLevelType w:val="hybridMultilevel"/>
    <w:tmpl w:val="8DD25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7350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A112A6"/>
    <w:multiLevelType w:val="hybridMultilevel"/>
    <w:tmpl w:val="47B4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17B80"/>
    <w:multiLevelType w:val="hybridMultilevel"/>
    <w:tmpl w:val="3F96D202"/>
    <w:lvl w:ilvl="0" w:tplc="1EA88652">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01D1D"/>
    <w:multiLevelType w:val="hybridMultilevel"/>
    <w:tmpl w:val="D384F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D30F2"/>
    <w:multiLevelType w:val="hybridMultilevel"/>
    <w:tmpl w:val="2C0E65DC"/>
    <w:lvl w:ilvl="0" w:tplc="506822E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8A2234"/>
    <w:multiLevelType w:val="multilevel"/>
    <w:tmpl w:val="E0B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A41B0"/>
    <w:multiLevelType w:val="hybridMultilevel"/>
    <w:tmpl w:val="1FB845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03B7319"/>
    <w:multiLevelType w:val="hybridMultilevel"/>
    <w:tmpl w:val="8232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02878"/>
    <w:multiLevelType w:val="hybridMultilevel"/>
    <w:tmpl w:val="6242E8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F1D2A"/>
    <w:multiLevelType w:val="multilevel"/>
    <w:tmpl w:val="004CC024"/>
    <w:lvl w:ilvl="0">
      <w:start w:val="1"/>
      <w:numFmt w:val="bullet"/>
      <w:lvlText w:val="o"/>
      <w:lvlJc w:val="left"/>
      <w:pPr>
        <w:ind w:left="720" w:hanging="360"/>
      </w:pPr>
      <w:rPr>
        <w:rFonts w:ascii="Courier New" w:hAnsi="Courier New"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C50BA4"/>
    <w:multiLevelType w:val="hybridMultilevel"/>
    <w:tmpl w:val="FECECFB2"/>
    <w:lvl w:ilvl="0" w:tplc="445022D4">
      <w:start w:val="1"/>
      <w:numFmt w:val="bullet"/>
      <w:lvlText w:val=""/>
      <w:lvlJc w:val="left"/>
      <w:pPr>
        <w:tabs>
          <w:tab w:val="num" w:pos="360"/>
        </w:tabs>
        <w:ind w:left="360" w:hanging="360"/>
      </w:pPr>
      <w:rPr>
        <w:rFonts w:ascii="Symbol" w:hAnsi="Symbol" w:hint="default"/>
        <w:sz w:val="24"/>
      </w:rPr>
    </w:lvl>
    <w:lvl w:ilvl="1" w:tplc="08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6E3B05"/>
    <w:multiLevelType w:val="hybridMultilevel"/>
    <w:tmpl w:val="B9E65590"/>
    <w:lvl w:ilvl="0" w:tplc="1EA88652">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07E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C25F5"/>
    <w:multiLevelType w:val="hybridMultilevel"/>
    <w:tmpl w:val="4C4EB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A4FA2"/>
    <w:multiLevelType w:val="multilevel"/>
    <w:tmpl w:val="7FCE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9C3825"/>
    <w:multiLevelType w:val="hybridMultilevel"/>
    <w:tmpl w:val="7CBA5C4C"/>
    <w:lvl w:ilvl="0" w:tplc="ADA8B60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B208D7"/>
    <w:multiLevelType w:val="hybridMultilevel"/>
    <w:tmpl w:val="A2BA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648A0"/>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4AC355B0"/>
    <w:multiLevelType w:val="hybridMultilevel"/>
    <w:tmpl w:val="AC92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42820"/>
    <w:multiLevelType w:val="hybridMultilevel"/>
    <w:tmpl w:val="1B0E5094"/>
    <w:lvl w:ilvl="0" w:tplc="1EA886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61719B"/>
    <w:multiLevelType w:val="hybridMultilevel"/>
    <w:tmpl w:val="3A02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A4C68"/>
    <w:multiLevelType w:val="multilevel"/>
    <w:tmpl w:val="F22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BC4E80"/>
    <w:multiLevelType w:val="hybridMultilevel"/>
    <w:tmpl w:val="43F0BF3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60503B4E"/>
    <w:multiLevelType w:val="hybridMultilevel"/>
    <w:tmpl w:val="A7AE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772D3"/>
    <w:multiLevelType w:val="multilevel"/>
    <w:tmpl w:val="C9F8A5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774FB5"/>
    <w:multiLevelType w:val="multilevel"/>
    <w:tmpl w:val="2F8A1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C0F7C"/>
    <w:multiLevelType w:val="hybridMultilevel"/>
    <w:tmpl w:val="6220F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4212CF"/>
    <w:multiLevelType w:val="hybridMultilevel"/>
    <w:tmpl w:val="909C473C"/>
    <w:lvl w:ilvl="0" w:tplc="1EA886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FC7504"/>
    <w:multiLevelType w:val="hybridMultilevel"/>
    <w:tmpl w:val="E20453DA"/>
    <w:lvl w:ilvl="0" w:tplc="1EA88652">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9"/>
  </w:num>
  <w:num w:numId="4">
    <w:abstractNumId w:val="4"/>
  </w:num>
  <w:num w:numId="5">
    <w:abstractNumId w:val="32"/>
  </w:num>
  <w:num w:numId="6">
    <w:abstractNumId w:val="4"/>
  </w:num>
  <w:num w:numId="7">
    <w:abstractNumId w:val="15"/>
  </w:num>
  <w:num w:numId="8">
    <w:abstractNumId w:val="10"/>
  </w:num>
  <w:num w:numId="9">
    <w:abstractNumId w:val="24"/>
  </w:num>
  <w:num w:numId="10">
    <w:abstractNumId w:val="16"/>
  </w:num>
  <w:num w:numId="11">
    <w:abstractNumId w:val="2"/>
  </w:num>
  <w:num w:numId="12">
    <w:abstractNumId w:val="0"/>
  </w:num>
  <w:num w:numId="13">
    <w:abstractNumId w:val="11"/>
  </w:num>
  <w:num w:numId="14">
    <w:abstractNumId w:val="17"/>
  </w:num>
  <w:num w:numId="15">
    <w:abstractNumId w:val="30"/>
  </w:num>
  <w:num w:numId="16">
    <w:abstractNumId w:val="36"/>
  </w:num>
  <w:num w:numId="17">
    <w:abstractNumId w:val="38"/>
  </w:num>
  <w:num w:numId="18">
    <w:abstractNumId w:val="1"/>
  </w:num>
  <w:num w:numId="19">
    <w:abstractNumId w:val="39"/>
  </w:num>
  <w:num w:numId="20">
    <w:abstractNumId w:val="28"/>
  </w:num>
  <w:num w:numId="21">
    <w:abstractNumId w:val="9"/>
  </w:num>
  <w:num w:numId="22">
    <w:abstractNumId w:val="13"/>
  </w:num>
  <w:num w:numId="23">
    <w:abstractNumId w:val="35"/>
  </w:num>
  <w:num w:numId="24">
    <w:abstractNumId w:val="5"/>
  </w:num>
  <w:num w:numId="25">
    <w:abstractNumId w:val="34"/>
  </w:num>
  <w:num w:numId="26">
    <w:abstractNumId w:val="23"/>
  </w:num>
  <w:num w:numId="27">
    <w:abstractNumId w:val="31"/>
  </w:num>
  <w:num w:numId="28">
    <w:abstractNumId w:val="18"/>
  </w:num>
  <w:num w:numId="29">
    <w:abstractNumId w:val="3"/>
  </w:num>
  <w:num w:numId="30">
    <w:abstractNumId w:val="20"/>
  </w:num>
  <w:num w:numId="31">
    <w:abstractNumId w:val="22"/>
  </w:num>
  <w:num w:numId="32">
    <w:abstractNumId w:val="40"/>
  </w:num>
  <w:num w:numId="33">
    <w:abstractNumId w:val="19"/>
  </w:num>
  <w:num w:numId="34">
    <w:abstractNumId w:val="12"/>
  </w:num>
  <w:num w:numId="35">
    <w:abstractNumId w:val="8"/>
  </w:num>
  <w:num w:numId="36">
    <w:abstractNumId w:val="33"/>
  </w:num>
  <w:num w:numId="37">
    <w:abstractNumId w:val="27"/>
  </w:num>
  <w:num w:numId="38">
    <w:abstractNumId w:val="25"/>
  </w:num>
  <w:num w:numId="39">
    <w:abstractNumId w:val="7"/>
  </w:num>
  <w:num w:numId="40">
    <w:abstractNumId w:val="21"/>
  </w:num>
  <w:num w:numId="41">
    <w:abstractNumId w:val="26"/>
  </w:num>
  <w:num w:numId="42">
    <w:abstractNumId w:val="3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10"/>
    <w:rsid w:val="000618A5"/>
    <w:rsid w:val="000653C0"/>
    <w:rsid w:val="00075C1B"/>
    <w:rsid w:val="000C1F7F"/>
    <w:rsid w:val="000C48D3"/>
    <w:rsid w:val="000D71A2"/>
    <w:rsid w:val="000F795B"/>
    <w:rsid w:val="0010235B"/>
    <w:rsid w:val="00140B1B"/>
    <w:rsid w:val="001463A3"/>
    <w:rsid w:val="001479B5"/>
    <w:rsid w:val="001505FB"/>
    <w:rsid w:val="0016107C"/>
    <w:rsid w:val="00171D83"/>
    <w:rsid w:val="001B70A3"/>
    <w:rsid w:val="001D17BA"/>
    <w:rsid w:val="001D6623"/>
    <w:rsid w:val="00225F58"/>
    <w:rsid w:val="002431F0"/>
    <w:rsid w:val="002A55BC"/>
    <w:rsid w:val="002D4A9D"/>
    <w:rsid w:val="002E50E3"/>
    <w:rsid w:val="002F57DD"/>
    <w:rsid w:val="003230ED"/>
    <w:rsid w:val="003251CD"/>
    <w:rsid w:val="0035141B"/>
    <w:rsid w:val="003926BF"/>
    <w:rsid w:val="003946A5"/>
    <w:rsid w:val="00394E58"/>
    <w:rsid w:val="003B1E8E"/>
    <w:rsid w:val="003B436F"/>
    <w:rsid w:val="003F2128"/>
    <w:rsid w:val="00406EBF"/>
    <w:rsid w:val="00433A4D"/>
    <w:rsid w:val="004429DD"/>
    <w:rsid w:val="0046170A"/>
    <w:rsid w:val="00497B29"/>
    <w:rsid w:val="004A53EF"/>
    <w:rsid w:val="004D3ACF"/>
    <w:rsid w:val="004E3557"/>
    <w:rsid w:val="005267D3"/>
    <w:rsid w:val="0053799B"/>
    <w:rsid w:val="005739CA"/>
    <w:rsid w:val="00594865"/>
    <w:rsid w:val="00596E92"/>
    <w:rsid w:val="006644C1"/>
    <w:rsid w:val="0069318A"/>
    <w:rsid w:val="006A59B7"/>
    <w:rsid w:val="006B26A4"/>
    <w:rsid w:val="006E195E"/>
    <w:rsid w:val="006F5F37"/>
    <w:rsid w:val="00732E6B"/>
    <w:rsid w:val="00744AE7"/>
    <w:rsid w:val="00751DAF"/>
    <w:rsid w:val="0075362B"/>
    <w:rsid w:val="007753FF"/>
    <w:rsid w:val="00781BA1"/>
    <w:rsid w:val="007945C1"/>
    <w:rsid w:val="007A2317"/>
    <w:rsid w:val="007E24E0"/>
    <w:rsid w:val="007F243A"/>
    <w:rsid w:val="00807BB7"/>
    <w:rsid w:val="00827BDE"/>
    <w:rsid w:val="00832B4C"/>
    <w:rsid w:val="008374D1"/>
    <w:rsid w:val="00854432"/>
    <w:rsid w:val="00890DE7"/>
    <w:rsid w:val="008A3BB4"/>
    <w:rsid w:val="008B25DC"/>
    <w:rsid w:val="008E6463"/>
    <w:rsid w:val="00936EF1"/>
    <w:rsid w:val="0094077E"/>
    <w:rsid w:val="009823EE"/>
    <w:rsid w:val="009A1176"/>
    <w:rsid w:val="009A2810"/>
    <w:rsid w:val="009A38A7"/>
    <w:rsid w:val="009B0CB4"/>
    <w:rsid w:val="009B3622"/>
    <w:rsid w:val="00A33C98"/>
    <w:rsid w:val="00A35232"/>
    <w:rsid w:val="00A701F7"/>
    <w:rsid w:val="00A71B01"/>
    <w:rsid w:val="00AF0B7B"/>
    <w:rsid w:val="00B031E0"/>
    <w:rsid w:val="00B07EAC"/>
    <w:rsid w:val="00B11C8B"/>
    <w:rsid w:val="00B22823"/>
    <w:rsid w:val="00B333A5"/>
    <w:rsid w:val="00B37A62"/>
    <w:rsid w:val="00B43608"/>
    <w:rsid w:val="00B6234E"/>
    <w:rsid w:val="00B67653"/>
    <w:rsid w:val="00B770FE"/>
    <w:rsid w:val="00BA4358"/>
    <w:rsid w:val="00BB70E0"/>
    <w:rsid w:val="00BC0B80"/>
    <w:rsid w:val="00BD3FAC"/>
    <w:rsid w:val="00BF071D"/>
    <w:rsid w:val="00C20F56"/>
    <w:rsid w:val="00C24242"/>
    <w:rsid w:val="00C318FA"/>
    <w:rsid w:val="00C424C9"/>
    <w:rsid w:val="00C636FE"/>
    <w:rsid w:val="00C852CE"/>
    <w:rsid w:val="00CE5D2A"/>
    <w:rsid w:val="00D10345"/>
    <w:rsid w:val="00D35C44"/>
    <w:rsid w:val="00D367AC"/>
    <w:rsid w:val="00D56FB2"/>
    <w:rsid w:val="00D6435A"/>
    <w:rsid w:val="00DB43F1"/>
    <w:rsid w:val="00DC2405"/>
    <w:rsid w:val="00E10A11"/>
    <w:rsid w:val="00E20B3C"/>
    <w:rsid w:val="00E53A43"/>
    <w:rsid w:val="00E86502"/>
    <w:rsid w:val="00EC4890"/>
    <w:rsid w:val="00EF5562"/>
    <w:rsid w:val="00F053A0"/>
    <w:rsid w:val="00F20722"/>
    <w:rsid w:val="00F6104D"/>
    <w:rsid w:val="00FA0410"/>
    <w:rsid w:val="00FF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E866"/>
  <w15:chartTrackingRefBased/>
  <w15:docId w15:val="{7556A26C-B566-B94F-ABEC-1F6986F3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C4890"/>
    <w:pPr>
      <w:keepNext/>
      <w:spacing w:before="240" w:after="120"/>
      <w:outlineLvl w:val="0"/>
    </w:pPr>
    <w:rPr>
      <w:rFonts w:eastAsia="Times New Roman" w:cs="Arial"/>
      <w:b/>
      <w:noProof/>
      <w:color w:val="000080"/>
      <w:lang w:val="en-US"/>
    </w:rPr>
  </w:style>
  <w:style w:type="paragraph" w:styleId="Heading3">
    <w:name w:val="heading 3"/>
    <w:basedOn w:val="Normal"/>
    <w:next w:val="Normal"/>
    <w:link w:val="Heading3Char"/>
    <w:qFormat/>
    <w:rsid w:val="00EC4890"/>
    <w:pPr>
      <w:keepNext/>
      <w:outlineLvl w:val="2"/>
    </w:pPr>
    <w:rPr>
      <w:rFonts w:eastAsia="Times New Roman" w:cs="Arial"/>
      <w:b/>
      <w:bCs/>
      <w:szCs w:val="24"/>
      <w:lang w:eastAsia="en-GB"/>
    </w:rPr>
  </w:style>
  <w:style w:type="paragraph" w:styleId="Heading4">
    <w:name w:val="heading 4"/>
    <w:basedOn w:val="Normal"/>
    <w:next w:val="Normal"/>
    <w:link w:val="Heading4Char"/>
    <w:qFormat/>
    <w:rsid w:val="00EC4890"/>
    <w:pPr>
      <w:keepNext/>
      <w:ind w:left="284"/>
      <w:outlineLvl w:val="3"/>
    </w:pPr>
    <w:rPr>
      <w:rFonts w:eastAsia="Times New Roman" w:cs="Arial"/>
      <w:b/>
      <w:bCs/>
      <w:szCs w:val="24"/>
      <w:lang w:eastAsia="en-GB"/>
    </w:rPr>
  </w:style>
  <w:style w:type="paragraph" w:styleId="Heading5">
    <w:name w:val="heading 5"/>
    <w:basedOn w:val="Normal"/>
    <w:next w:val="Normal"/>
    <w:link w:val="Heading5Char"/>
    <w:qFormat/>
    <w:rsid w:val="00EC4890"/>
    <w:pPr>
      <w:keepNext/>
      <w:ind w:left="180"/>
      <w:outlineLvl w:val="4"/>
    </w:pPr>
    <w:rPr>
      <w:rFonts w:eastAsia="Times New Roman" w:cs="Arial"/>
      <w:b/>
      <w:bCs/>
      <w:sz w:val="22"/>
      <w:szCs w:val="1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FB2"/>
    <w:pPr>
      <w:spacing w:after="160" w:line="256" w:lineRule="auto"/>
      <w:ind w:left="720"/>
      <w:contextualSpacing/>
    </w:pPr>
    <w:rPr>
      <w:rFonts w:asciiTheme="minorHAnsi" w:hAnsiTheme="minorHAnsi"/>
      <w:sz w:val="22"/>
    </w:rPr>
  </w:style>
  <w:style w:type="table" w:styleId="TableGrid">
    <w:name w:val="Table Grid"/>
    <w:basedOn w:val="TableNormal"/>
    <w:uiPriority w:val="39"/>
    <w:rsid w:val="000F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823"/>
    <w:pPr>
      <w:tabs>
        <w:tab w:val="center" w:pos="4513"/>
        <w:tab w:val="right" w:pos="9026"/>
      </w:tabs>
    </w:pPr>
  </w:style>
  <w:style w:type="character" w:customStyle="1" w:styleId="HeaderChar">
    <w:name w:val="Header Char"/>
    <w:basedOn w:val="DefaultParagraphFont"/>
    <w:link w:val="Header"/>
    <w:uiPriority w:val="99"/>
    <w:rsid w:val="00B22823"/>
  </w:style>
  <w:style w:type="paragraph" w:styleId="Footer">
    <w:name w:val="footer"/>
    <w:basedOn w:val="Normal"/>
    <w:link w:val="FooterChar"/>
    <w:unhideWhenUsed/>
    <w:rsid w:val="00B22823"/>
    <w:pPr>
      <w:tabs>
        <w:tab w:val="center" w:pos="4513"/>
        <w:tab w:val="right" w:pos="9026"/>
      </w:tabs>
    </w:pPr>
  </w:style>
  <w:style w:type="character" w:customStyle="1" w:styleId="FooterChar">
    <w:name w:val="Footer Char"/>
    <w:basedOn w:val="DefaultParagraphFont"/>
    <w:link w:val="Footer"/>
    <w:rsid w:val="00B22823"/>
  </w:style>
  <w:style w:type="paragraph" w:customStyle="1" w:styleId="Default">
    <w:name w:val="Default"/>
    <w:rsid w:val="00225F58"/>
    <w:pPr>
      <w:autoSpaceDE w:val="0"/>
      <w:autoSpaceDN w:val="0"/>
      <w:adjustRightInd w:val="0"/>
    </w:pPr>
    <w:rPr>
      <w:rFonts w:cs="Arial"/>
      <w:color w:val="000000"/>
      <w:szCs w:val="24"/>
    </w:rPr>
  </w:style>
  <w:style w:type="character" w:styleId="Hyperlink">
    <w:name w:val="Hyperlink"/>
    <w:basedOn w:val="DefaultParagraphFont"/>
    <w:uiPriority w:val="99"/>
    <w:unhideWhenUsed/>
    <w:rsid w:val="00DB43F1"/>
    <w:rPr>
      <w:color w:val="0563C1" w:themeColor="hyperlink"/>
      <w:u w:val="single"/>
    </w:rPr>
  </w:style>
  <w:style w:type="character" w:customStyle="1" w:styleId="UnresolvedMention">
    <w:name w:val="Unresolved Mention"/>
    <w:basedOn w:val="DefaultParagraphFont"/>
    <w:uiPriority w:val="99"/>
    <w:semiHidden/>
    <w:unhideWhenUsed/>
    <w:rsid w:val="00DB43F1"/>
    <w:rPr>
      <w:color w:val="808080"/>
      <w:shd w:val="clear" w:color="auto" w:fill="E6E6E6"/>
    </w:rPr>
  </w:style>
  <w:style w:type="character" w:styleId="FollowedHyperlink">
    <w:name w:val="FollowedHyperlink"/>
    <w:basedOn w:val="DefaultParagraphFont"/>
    <w:uiPriority w:val="99"/>
    <w:semiHidden/>
    <w:unhideWhenUsed/>
    <w:rsid w:val="00DB43F1"/>
    <w:rPr>
      <w:color w:val="954F72" w:themeColor="followedHyperlink"/>
      <w:u w:val="single"/>
    </w:rPr>
  </w:style>
  <w:style w:type="character" w:customStyle="1" w:styleId="Heading1Char">
    <w:name w:val="Heading 1 Char"/>
    <w:basedOn w:val="DefaultParagraphFont"/>
    <w:link w:val="Heading1"/>
    <w:rsid w:val="00EC4890"/>
    <w:rPr>
      <w:rFonts w:eastAsia="Times New Roman" w:cs="Arial"/>
      <w:b/>
      <w:noProof/>
      <w:color w:val="000080"/>
      <w:lang w:val="en-US"/>
    </w:rPr>
  </w:style>
  <w:style w:type="character" w:customStyle="1" w:styleId="Heading3Char">
    <w:name w:val="Heading 3 Char"/>
    <w:basedOn w:val="DefaultParagraphFont"/>
    <w:link w:val="Heading3"/>
    <w:rsid w:val="00EC4890"/>
    <w:rPr>
      <w:rFonts w:eastAsia="Times New Roman" w:cs="Arial"/>
      <w:b/>
      <w:bCs/>
      <w:szCs w:val="24"/>
      <w:lang w:eastAsia="en-GB"/>
    </w:rPr>
  </w:style>
  <w:style w:type="character" w:customStyle="1" w:styleId="Heading4Char">
    <w:name w:val="Heading 4 Char"/>
    <w:basedOn w:val="DefaultParagraphFont"/>
    <w:link w:val="Heading4"/>
    <w:rsid w:val="00EC4890"/>
    <w:rPr>
      <w:rFonts w:eastAsia="Times New Roman" w:cs="Arial"/>
      <w:b/>
      <w:bCs/>
      <w:szCs w:val="24"/>
      <w:lang w:eastAsia="en-GB"/>
    </w:rPr>
  </w:style>
  <w:style w:type="character" w:customStyle="1" w:styleId="Heading5Char">
    <w:name w:val="Heading 5 Char"/>
    <w:basedOn w:val="DefaultParagraphFont"/>
    <w:link w:val="Heading5"/>
    <w:rsid w:val="00EC4890"/>
    <w:rPr>
      <w:rFonts w:eastAsia="Times New Roman" w:cs="Arial"/>
      <w:b/>
      <w:bCs/>
      <w:sz w:val="22"/>
      <w:szCs w:val="16"/>
      <w:lang w:val="en-US" w:eastAsia="en-GB"/>
    </w:rPr>
  </w:style>
  <w:style w:type="paragraph" w:styleId="BodyText2">
    <w:name w:val="Body Text 2"/>
    <w:basedOn w:val="Normal"/>
    <w:link w:val="BodyText2Char"/>
    <w:semiHidden/>
    <w:rsid w:val="00EC4890"/>
    <w:pPr>
      <w:spacing w:before="120" w:after="120"/>
    </w:pPr>
    <w:rPr>
      <w:rFonts w:eastAsia="Times New Roman" w:cs="Arial"/>
      <w:sz w:val="22"/>
      <w:szCs w:val="16"/>
      <w:lang w:val="en-US" w:eastAsia="en-GB"/>
    </w:rPr>
  </w:style>
  <w:style w:type="character" w:customStyle="1" w:styleId="BodyText2Char">
    <w:name w:val="Body Text 2 Char"/>
    <w:basedOn w:val="DefaultParagraphFont"/>
    <w:link w:val="BodyText2"/>
    <w:semiHidden/>
    <w:rsid w:val="00EC4890"/>
    <w:rPr>
      <w:rFonts w:eastAsia="Times New Roman" w:cs="Arial"/>
      <w:sz w:val="22"/>
      <w:szCs w:val="16"/>
      <w:lang w:val="en-US" w:eastAsia="en-GB"/>
    </w:rPr>
  </w:style>
  <w:style w:type="paragraph" w:styleId="NormalWeb">
    <w:name w:val="Normal (Web)"/>
    <w:basedOn w:val="Normal"/>
    <w:uiPriority w:val="99"/>
    <w:unhideWhenUsed/>
    <w:rsid w:val="000618A5"/>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2740">
      <w:bodyDiv w:val="1"/>
      <w:marLeft w:val="0"/>
      <w:marRight w:val="0"/>
      <w:marTop w:val="0"/>
      <w:marBottom w:val="0"/>
      <w:divBdr>
        <w:top w:val="none" w:sz="0" w:space="0" w:color="auto"/>
        <w:left w:val="none" w:sz="0" w:space="0" w:color="auto"/>
        <w:bottom w:val="none" w:sz="0" w:space="0" w:color="auto"/>
        <w:right w:val="none" w:sz="0" w:space="0" w:color="auto"/>
      </w:divBdr>
    </w:div>
    <w:div w:id="361369712">
      <w:bodyDiv w:val="1"/>
      <w:marLeft w:val="0"/>
      <w:marRight w:val="0"/>
      <w:marTop w:val="0"/>
      <w:marBottom w:val="0"/>
      <w:divBdr>
        <w:top w:val="none" w:sz="0" w:space="0" w:color="auto"/>
        <w:left w:val="none" w:sz="0" w:space="0" w:color="auto"/>
        <w:bottom w:val="none" w:sz="0" w:space="0" w:color="auto"/>
        <w:right w:val="none" w:sz="0" w:space="0" w:color="auto"/>
      </w:divBdr>
    </w:div>
    <w:div w:id="474840039">
      <w:bodyDiv w:val="1"/>
      <w:marLeft w:val="0"/>
      <w:marRight w:val="0"/>
      <w:marTop w:val="0"/>
      <w:marBottom w:val="0"/>
      <w:divBdr>
        <w:top w:val="none" w:sz="0" w:space="0" w:color="auto"/>
        <w:left w:val="none" w:sz="0" w:space="0" w:color="auto"/>
        <w:bottom w:val="none" w:sz="0" w:space="0" w:color="auto"/>
        <w:right w:val="none" w:sz="0" w:space="0" w:color="auto"/>
      </w:divBdr>
      <w:divsChild>
        <w:div w:id="1574316015">
          <w:marLeft w:val="0"/>
          <w:marRight w:val="0"/>
          <w:marTop w:val="0"/>
          <w:marBottom w:val="0"/>
          <w:divBdr>
            <w:top w:val="none" w:sz="0" w:space="0" w:color="auto"/>
            <w:left w:val="none" w:sz="0" w:space="0" w:color="auto"/>
            <w:bottom w:val="none" w:sz="0" w:space="0" w:color="auto"/>
            <w:right w:val="none" w:sz="0" w:space="0" w:color="auto"/>
          </w:divBdr>
          <w:divsChild>
            <w:div w:id="2030251988">
              <w:marLeft w:val="0"/>
              <w:marRight w:val="0"/>
              <w:marTop w:val="0"/>
              <w:marBottom w:val="0"/>
              <w:divBdr>
                <w:top w:val="none" w:sz="0" w:space="0" w:color="auto"/>
                <w:left w:val="none" w:sz="0" w:space="0" w:color="auto"/>
                <w:bottom w:val="none" w:sz="0" w:space="0" w:color="auto"/>
                <w:right w:val="none" w:sz="0" w:space="0" w:color="auto"/>
              </w:divBdr>
              <w:divsChild>
                <w:div w:id="20511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40052">
      <w:bodyDiv w:val="1"/>
      <w:marLeft w:val="0"/>
      <w:marRight w:val="0"/>
      <w:marTop w:val="0"/>
      <w:marBottom w:val="0"/>
      <w:divBdr>
        <w:top w:val="none" w:sz="0" w:space="0" w:color="auto"/>
        <w:left w:val="none" w:sz="0" w:space="0" w:color="auto"/>
        <w:bottom w:val="none" w:sz="0" w:space="0" w:color="auto"/>
        <w:right w:val="none" w:sz="0" w:space="0" w:color="auto"/>
      </w:divBdr>
    </w:div>
    <w:div w:id="700591613">
      <w:bodyDiv w:val="1"/>
      <w:marLeft w:val="0"/>
      <w:marRight w:val="0"/>
      <w:marTop w:val="0"/>
      <w:marBottom w:val="0"/>
      <w:divBdr>
        <w:top w:val="none" w:sz="0" w:space="0" w:color="auto"/>
        <w:left w:val="none" w:sz="0" w:space="0" w:color="auto"/>
        <w:bottom w:val="none" w:sz="0" w:space="0" w:color="auto"/>
        <w:right w:val="none" w:sz="0" w:space="0" w:color="auto"/>
      </w:divBdr>
    </w:div>
    <w:div w:id="872575801">
      <w:bodyDiv w:val="1"/>
      <w:marLeft w:val="0"/>
      <w:marRight w:val="0"/>
      <w:marTop w:val="0"/>
      <w:marBottom w:val="0"/>
      <w:divBdr>
        <w:top w:val="none" w:sz="0" w:space="0" w:color="auto"/>
        <w:left w:val="none" w:sz="0" w:space="0" w:color="auto"/>
        <w:bottom w:val="none" w:sz="0" w:space="0" w:color="auto"/>
        <w:right w:val="none" w:sz="0" w:space="0" w:color="auto"/>
      </w:divBdr>
      <w:divsChild>
        <w:div w:id="1628119154">
          <w:marLeft w:val="0"/>
          <w:marRight w:val="0"/>
          <w:marTop w:val="0"/>
          <w:marBottom w:val="0"/>
          <w:divBdr>
            <w:top w:val="none" w:sz="0" w:space="0" w:color="auto"/>
            <w:left w:val="none" w:sz="0" w:space="0" w:color="auto"/>
            <w:bottom w:val="none" w:sz="0" w:space="0" w:color="auto"/>
            <w:right w:val="none" w:sz="0" w:space="0" w:color="auto"/>
          </w:divBdr>
          <w:divsChild>
            <w:div w:id="632101512">
              <w:marLeft w:val="0"/>
              <w:marRight w:val="0"/>
              <w:marTop w:val="0"/>
              <w:marBottom w:val="0"/>
              <w:divBdr>
                <w:top w:val="none" w:sz="0" w:space="0" w:color="auto"/>
                <w:left w:val="none" w:sz="0" w:space="0" w:color="auto"/>
                <w:bottom w:val="none" w:sz="0" w:space="0" w:color="auto"/>
                <w:right w:val="none" w:sz="0" w:space="0" w:color="auto"/>
              </w:divBdr>
              <w:divsChild>
                <w:div w:id="12433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11565">
      <w:bodyDiv w:val="1"/>
      <w:marLeft w:val="0"/>
      <w:marRight w:val="0"/>
      <w:marTop w:val="0"/>
      <w:marBottom w:val="0"/>
      <w:divBdr>
        <w:top w:val="none" w:sz="0" w:space="0" w:color="auto"/>
        <w:left w:val="none" w:sz="0" w:space="0" w:color="auto"/>
        <w:bottom w:val="none" w:sz="0" w:space="0" w:color="auto"/>
        <w:right w:val="none" w:sz="0" w:space="0" w:color="auto"/>
      </w:divBdr>
      <w:divsChild>
        <w:div w:id="1286541144">
          <w:marLeft w:val="0"/>
          <w:marRight w:val="0"/>
          <w:marTop w:val="0"/>
          <w:marBottom w:val="0"/>
          <w:divBdr>
            <w:top w:val="none" w:sz="0" w:space="0" w:color="auto"/>
            <w:left w:val="none" w:sz="0" w:space="0" w:color="auto"/>
            <w:bottom w:val="none" w:sz="0" w:space="0" w:color="auto"/>
            <w:right w:val="none" w:sz="0" w:space="0" w:color="auto"/>
          </w:divBdr>
          <w:divsChild>
            <w:div w:id="2116974761">
              <w:marLeft w:val="0"/>
              <w:marRight w:val="0"/>
              <w:marTop w:val="0"/>
              <w:marBottom w:val="0"/>
              <w:divBdr>
                <w:top w:val="none" w:sz="0" w:space="0" w:color="auto"/>
                <w:left w:val="none" w:sz="0" w:space="0" w:color="auto"/>
                <w:bottom w:val="none" w:sz="0" w:space="0" w:color="auto"/>
                <w:right w:val="none" w:sz="0" w:space="0" w:color="auto"/>
              </w:divBdr>
              <w:divsChild>
                <w:div w:id="1470245634">
                  <w:marLeft w:val="0"/>
                  <w:marRight w:val="0"/>
                  <w:marTop w:val="0"/>
                  <w:marBottom w:val="0"/>
                  <w:divBdr>
                    <w:top w:val="none" w:sz="0" w:space="0" w:color="auto"/>
                    <w:left w:val="none" w:sz="0" w:space="0" w:color="auto"/>
                    <w:bottom w:val="none" w:sz="0" w:space="0" w:color="auto"/>
                    <w:right w:val="none" w:sz="0" w:space="0" w:color="auto"/>
                  </w:divBdr>
                </w:div>
              </w:divsChild>
            </w:div>
            <w:div w:id="731999261">
              <w:marLeft w:val="0"/>
              <w:marRight w:val="0"/>
              <w:marTop w:val="0"/>
              <w:marBottom w:val="0"/>
              <w:divBdr>
                <w:top w:val="none" w:sz="0" w:space="0" w:color="auto"/>
                <w:left w:val="none" w:sz="0" w:space="0" w:color="auto"/>
                <w:bottom w:val="none" w:sz="0" w:space="0" w:color="auto"/>
                <w:right w:val="none" w:sz="0" w:space="0" w:color="auto"/>
              </w:divBdr>
              <w:divsChild>
                <w:div w:id="1812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7312">
          <w:marLeft w:val="0"/>
          <w:marRight w:val="0"/>
          <w:marTop w:val="0"/>
          <w:marBottom w:val="0"/>
          <w:divBdr>
            <w:top w:val="none" w:sz="0" w:space="0" w:color="auto"/>
            <w:left w:val="none" w:sz="0" w:space="0" w:color="auto"/>
            <w:bottom w:val="none" w:sz="0" w:space="0" w:color="auto"/>
            <w:right w:val="none" w:sz="0" w:space="0" w:color="auto"/>
          </w:divBdr>
          <w:divsChild>
            <w:div w:id="367265093">
              <w:marLeft w:val="0"/>
              <w:marRight w:val="0"/>
              <w:marTop w:val="0"/>
              <w:marBottom w:val="0"/>
              <w:divBdr>
                <w:top w:val="none" w:sz="0" w:space="0" w:color="auto"/>
                <w:left w:val="none" w:sz="0" w:space="0" w:color="auto"/>
                <w:bottom w:val="none" w:sz="0" w:space="0" w:color="auto"/>
                <w:right w:val="none" w:sz="0" w:space="0" w:color="auto"/>
              </w:divBdr>
              <w:divsChild>
                <w:div w:id="8260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4322">
      <w:bodyDiv w:val="1"/>
      <w:marLeft w:val="0"/>
      <w:marRight w:val="0"/>
      <w:marTop w:val="0"/>
      <w:marBottom w:val="0"/>
      <w:divBdr>
        <w:top w:val="none" w:sz="0" w:space="0" w:color="auto"/>
        <w:left w:val="none" w:sz="0" w:space="0" w:color="auto"/>
        <w:bottom w:val="none" w:sz="0" w:space="0" w:color="auto"/>
        <w:right w:val="none" w:sz="0" w:space="0" w:color="auto"/>
      </w:divBdr>
      <w:divsChild>
        <w:div w:id="119999774">
          <w:marLeft w:val="0"/>
          <w:marRight w:val="0"/>
          <w:marTop w:val="0"/>
          <w:marBottom w:val="0"/>
          <w:divBdr>
            <w:top w:val="none" w:sz="0" w:space="0" w:color="auto"/>
            <w:left w:val="none" w:sz="0" w:space="0" w:color="auto"/>
            <w:bottom w:val="none" w:sz="0" w:space="0" w:color="auto"/>
            <w:right w:val="none" w:sz="0" w:space="0" w:color="auto"/>
          </w:divBdr>
          <w:divsChild>
            <w:div w:id="97023435">
              <w:marLeft w:val="0"/>
              <w:marRight w:val="0"/>
              <w:marTop w:val="0"/>
              <w:marBottom w:val="0"/>
              <w:divBdr>
                <w:top w:val="none" w:sz="0" w:space="0" w:color="auto"/>
                <w:left w:val="none" w:sz="0" w:space="0" w:color="auto"/>
                <w:bottom w:val="none" w:sz="0" w:space="0" w:color="auto"/>
                <w:right w:val="none" w:sz="0" w:space="0" w:color="auto"/>
              </w:divBdr>
              <w:divsChild>
                <w:div w:id="8947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1243">
      <w:bodyDiv w:val="1"/>
      <w:marLeft w:val="0"/>
      <w:marRight w:val="0"/>
      <w:marTop w:val="0"/>
      <w:marBottom w:val="0"/>
      <w:divBdr>
        <w:top w:val="none" w:sz="0" w:space="0" w:color="auto"/>
        <w:left w:val="none" w:sz="0" w:space="0" w:color="auto"/>
        <w:bottom w:val="none" w:sz="0" w:space="0" w:color="auto"/>
        <w:right w:val="none" w:sz="0" w:space="0" w:color="auto"/>
      </w:divBdr>
      <w:divsChild>
        <w:div w:id="733314082">
          <w:marLeft w:val="0"/>
          <w:marRight w:val="0"/>
          <w:marTop w:val="0"/>
          <w:marBottom w:val="0"/>
          <w:divBdr>
            <w:top w:val="none" w:sz="0" w:space="0" w:color="auto"/>
            <w:left w:val="none" w:sz="0" w:space="0" w:color="auto"/>
            <w:bottom w:val="none" w:sz="0" w:space="0" w:color="auto"/>
            <w:right w:val="none" w:sz="0" w:space="0" w:color="auto"/>
          </w:divBdr>
          <w:divsChild>
            <w:div w:id="1913155686">
              <w:marLeft w:val="0"/>
              <w:marRight w:val="0"/>
              <w:marTop w:val="0"/>
              <w:marBottom w:val="0"/>
              <w:divBdr>
                <w:top w:val="none" w:sz="0" w:space="0" w:color="auto"/>
                <w:left w:val="none" w:sz="0" w:space="0" w:color="auto"/>
                <w:bottom w:val="none" w:sz="0" w:space="0" w:color="auto"/>
                <w:right w:val="none" w:sz="0" w:space="0" w:color="auto"/>
              </w:divBdr>
              <w:divsChild>
                <w:div w:id="3684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9370">
      <w:bodyDiv w:val="1"/>
      <w:marLeft w:val="0"/>
      <w:marRight w:val="0"/>
      <w:marTop w:val="0"/>
      <w:marBottom w:val="0"/>
      <w:divBdr>
        <w:top w:val="none" w:sz="0" w:space="0" w:color="auto"/>
        <w:left w:val="none" w:sz="0" w:space="0" w:color="auto"/>
        <w:bottom w:val="none" w:sz="0" w:space="0" w:color="auto"/>
        <w:right w:val="none" w:sz="0" w:space="0" w:color="auto"/>
      </w:divBdr>
      <w:divsChild>
        <w:div w:id="1114598119">
          <w:marLeft w:val="0"/>
          <w:marRight w:val="0"/>
          <w:marTop w:val="0"/>
          <w:marBottom w:val="0"/>
          <w:divBdr>
            <w:top w:val="none" w:sz="0" w:space="0" w:color="auto"/>
            <w:left w:val="none" w:sz="0" w:space="0" w:color="auto"/>
            <w:bottom w:val="none" w:sz="0" w:space="0" w:color="auto"/>
            <w:right w:val="none" w:sz="0" w:space="0" w:color="auto"/>
          </w:divBdr>
          <w:divsChild>
            <w:div w:id="1722710510">
              <w:marLeft w:val="0"/>
              <w:marRight w:val="0"/>
              <w:marTop w:val="0"/>
              <w:marBottom w:val="0"/>
              <w:divBdr>
                <w:top w:val="none" w:sz="0" w:space="0" w:color="auto"/>
                <w:left w:val="none" w:sz="0" w:space="0" w:color="auto"/>
                <w:bottom w:val="none" w:sz="0" w:space="0" w:color="auto"/>
                <w:right w:val="none" w:sz="0" w:space="0" w:color="auto"/>
              </w:divBdr>
              <w:divsChild>
                <w:div w:id="10645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4625">
      <w:bodyDiv w:val="1"/>
      <w:marLeft w:val="0"/>
      <w:marRight w:val="0"/>
      <w:marTop w:val="0"/>
      <w:marBottom w:val="0"/>
      <w:divBdr>
        <w:top w:val="none" w:sz="0" w:space="0" w:color="auto"/>
        <w:left w:val="none" w:sz="0" w:space="0" w:color="auto"/>
        <w:bottom w:val="none" w:sz="0" w:space="0" w:color="auto"/>
        <w:right w:val="none" w:sz="0" w:space="0" w:color="auto"/>
      </w:divBdr>
    </w:div>
    <w:div w:id="1785659699">
      <w:bodyDiv w:val="1"/>
      <w:marLeft w:val="0"/>
      <w:marRight w:val="0"/>
      <w:marTop w:val="0"/>
      <w:marBottom w:val="0"/>
      <w:divBdr>
        <w:top w:val="none" w:sz="0" w:space="0" w:color="auto"/>
        <w:left w:val="none" w:sz="0" w:space="0" w:color="auto"/>
        <w:bottom w:val="none" w:sz="0" w:space="0" w:color="auto"/>
        <w:right w:val="none" w:sz="0" w:space="0" w:color="auto"/>
      </w:divBdr>
      <w:divsChild>
        <w:div w:id="1817918618">
          <w:marLeft w:val="0"/>
          <w:marRight w:val="0"/>
          <w:marTop w:val="0"/>
          <w:marBottom w:val="0"/>
          <w:divBdr>
            <w:top w:val="none" w:sz="0" w:space="0" w:color="auto"/>
            <w:left w:val="none" w:sz="0" w:space="0" w:color="auto"/>
            <w:bottom w:val="none" w:sz="0" w:space="0" w:color="auto"/>
            <w:right w:val="none" w:sz="0" w:space="0" w:color="auto"/>
          </w:divBdr>
          <w:divsChild>
            <w:div w:id="378675722">
              <w:marLeft w:val="0"/>
              <w:marRight w:val="0"/>
              <w:marTop w:val="0"/>
              <w:marBottom w:val="0"/>
              <w:divBdr>
                <w:top w:val="none" w:sz="0" w:space="0" w:color="auto"/>
                <w:left w:val="none" w:sz="0" w:space="0" w:color="auto"/>
                <w:bottom w:val="none" w:sz="0" w:space="0" w:color="auto"/>
                <w:right w:val="none" w:sz="0" w:space="0" w:color="auto"/>
              </w:divBdr>
              <w:divsChild>
                <w:div w:id="17899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1083">
      <w:bodyDiv w:val="1"/>
      <w:marLeft w:val="0"/>
      <w:marRight w:val="0"/>
      <w:marTop w:val="0"/>
      <w:marBottom w:val="0"/>
      <w:divBdr>
        <w:top w:val="none" w:sz="0" w:space="0" w:color="auto"/>
        <w:left w:val="none" w:sz="0" w:space="0" w:color="auto"/>
        <w:bottom w:val="none" w:sz="0" w:space="0" w:color="auto"/>
        <w:right w:val="none" w:sz="0" w:space="0" w:color="auto"/>
      </w:divBdr>
    </w:div>
    <w:div w:id="1990742106">
      <w:bodyDiv w:val="1"/>
      <w:marLeft w:val="0"/>
      <w:marRight w:val="0"/>
      <w:marTop w:val="0"/>
      <w:marBottom w:val="0"/>
      <w:divBdr>
        <w:top w:val="none" w:sz="0" w:space="0" w:color="auto"/>
        <w:left w:val="none" w:sz="0" w:space="0" w:color="auto"/>
        <w:bottom w:val="none" w:sz="0" w:space="0" w:color="auto"/>
        <w:right w:val="none" w:sz="0" w:space="0" w:color="auto"/>
      </w:divBdr>
    </w:div>
    <w:div w:id="2117558008">
      <w:bodyDiv w:val="1"/>
      <w:marLeft w:val="0"/>
      <w:marRight w:val="0"/>
      <w:marTop w:val="0"/>
      <w:marBottom w:val="0"/>
      <w:divBdr>
        <w:top w:val="none" w:sz="0" w:space="0" w:color="auto"/>
        <w:left w:val="none" w:sz="0" w:space="0" w:color="auto"/>
        <w:bottom w:val="none" w:sz="0" w:space="0" w:color="auto"/>
        <w:right w:val="none" w:sz="0" w:space="0" w:color="auto"/>
      </w:divBdr>
      <w:divsChild>
        <w:div w:id="1856189277">
          <w:marLeft w:val="0"/>
          <w:marRight w:val="0"/>
          <w:marTop w:val="0"/>
          <w:marBottom w:val="0"/>
          <w:divBdr>
            <w:top w:val="none" w:sz="0" w:space="0" w:color="auto"/>
            <w:left w:val="none" w:sz="0" w:space="0" w:color="auto"/>
            <w:bottom w:val="none" w:sz="0" w:space="0" w:color="auto"/>
            <w:right w:val="none" w:sz="0" w:space="0" w:color="auto"/>
          </w:divBdr>
          <w:divsChild>
            <w:div w:id="1544051391">
              <w:marLeft w:val="0"/>
              <w:marRight w:val="0"/>
              <w:marTop w:val="0"/>
              <w:marBottom w:val="0"/>
              <w:divBdr>
                <w:top w:val="none" w:sz="0" w:space="0" w:color="auto"/>
                <w:left w:val="none" w:sz="0" w:space="0" w:color="auto"/>
                <w:bottom w:val="none" w:sz="0" w:space="0" w:color="auto"/>
                <w:right w:val="none" w:sz="0" w:space="0" w:color="auto"/>
              </w:divBdr>
              <w:divsChild>
                <w:div w:id="7056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Hayes</dc:creator>
  <cp:keywords/>
  <dc:description/>
  <cp:lastModifiedBy>Moore, Vicky</cp:lastModifiedBy>
  <cp:revision>2</cp:revision>
  <dcterms:created xsi:type="dcterms:W3CDTF">2021-10-12T07:47:00Z</dcterms:created>
  <dcterms:modified xsi:type="dcterms:W3CDTF">2021-10-12T07:47:00Z</dcterms:modified>
</cp:coreProperties>
</file>