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23"/>
        <w:gridCol w:w="2381"/>
        <w:gridCol w:w="2552"/>
        <w:gridCol w:w="2410"/>
        <w:gridCol w:w="5019"/>
      </w:tblGrid>
      <w:tr w:rsidR="00EB5A36" w14:paraId="3C4857D8" w14:textId="77777777" w:rsidTr="00763F4A">
        <w:tc>
          <w:tcPr>
            <w:tcW w:w="7656" w:type="dxa"/>
            <w:gridSpan w:val="3"/>
            <w:shd w:val="clear" w:color="auto" w:fill="C00000"/>
          </w:tcPr>
          <w:p w14:paraId="46A3C03C" w14:textId="77777777" w:rsidR="00B23D29" w:rsidRPr="00B23D29" w:rsidRDefault="00B23D2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129FBB" w14:textId="651BFCF1" w:rsidR="00EB5A36" w:rsidRDefault="002D60D5">
            <w:pPr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 xml:space="preserve">Academy </w:t>
            </w:r>
            <w:r w:rsidR="00167707">
              <w:rPr>
                <w:rFonts w:ascii="Tahoma" w:hAnsi="Tahoma" w:cs="Tahoma"/>
                <w:b/>
                <w:sz w:val="40"/>
                <w:szCs w:val="40"/>
              </w:rPr>
              <w:t>Business Partner</w:t>
            </w:r>
          </w:p>
          <w:p w14:paraId="41298CA4" w14:textId="77777777" w:rsidR="003938F0" w:rsidRDefault="003938F0" w:rsidP="002414E9">
            <w:pPr>
              <w:rPr>
                <w:rFonts w:ascii="Tahoma" w:hAnsi="Tahoma" w:cs="Tahoma"/>
                <w:b/>
                <w:sz w:val="40"/>
                <w:szCs w:val="40"/>
              </w:rPr>
            </w:pPr>
          </w:p>
          <w:p w14:paraId="3F8C5FAF" w14:textId="69BE35F9" w:rsidR="00EB5A36" w:rsidRDefault="003938F0" w:rsidP="002414E9">
            <w:r>
              <w:rPr>
                <w:rFonts w:ascii="Tahoma" w:hAnsi="Tahoma" w:cs="Tahoma"/>
                <w:b/>
                <w:sz w:val="40"/>
                <w:szCs w:val="40"/>
              </w:rPr>
              <w:t>St James &amp; Queens</w:t>
            </w:r>
            <w:r w:rsidR="00854904">
              <w:rPr>
                <w:rFonts w:ascii="Tahoma" w:hAnsi="Tahoma" w:cs="Tahoma"/>
                <w:b/>
                <w:sz w:val="40"/>
                <w:szCs w:val="40"/>
              </w:rPr>
              <w:t xml:space="preserve"> Church of England Academ</w:t>
            </w:r>
            <w:r w:rsidR="00AA6B9A">
              <w:rPr>
                <w:rFonts w:ascii="Tahoma" w:hAnsi="Tahoma" w:cs="Tahoma"/>
                <w:b/>
                <w:sz w:val="40"/>
                <w:szCs w:val="40"/>
              </w:rPr>
              <w:t>ie</w:t>
            </w:r>
            <w:r w:rsidR="002414E9">
              <w:rPr>
                <w:rFonts w:ascii="Tahoma" w:hAnsi="Tahoma" w:cs="Tahoma"/>
                <w:b/>
                <w:sz w:val="40"/>
                <w:szCs w:val="40"/>
              </w:rPr>
              <w:t>s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14:paraId="073F8BA1" w14:textId="77777777" w:rsidR="00EB5A36" w:rsidRDefault="006E3088">
            <w:r w:rsidRPr="00A67617">
              <w:rPr>
                <w:rFonts w:ascii="Tahoma" w:hAnsi="Tahoma" w:cs="Tahoma"/>
                <w:noProof/>
                <w:lang w:val="en-GB" w:eastAsia="en-GB"/>
              </w:rPr>
              <w:drawing>
                <wp:anchor distT="0" distB="0" distL="114300" distR="114300" simplePos="0" relativeHeight="251447296" behindDoc="1" locked="0" layoutInCell="1" allowOverlap="1" wp14:anchorId="30911894" wp14:editId="4968B6F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932815</wp:posOffset>
                  </wp:positionV>
                  <wp:extent cx="1388745" cy="1367790"/>
                  <wp:effectExtent l="0" t="0" r="0" b="0"/>
                  <wp:wrapTight wrapText="bothSides">
                    <wp:wrapPolygon edited="0">
                      <wp:start x="10963" y="602"/>
                      <wp:lineTo x="6815" y="1805"/>
                      <wp:lineTo x="2370" y="4513"/>
                      <wp:lineTo x="1778" y="9326"/>
                      <wp:lineTo x="2370" y="10830"/>
                      <wp:lineTo x="4444" y="10830"/>
                      <wp:lineTo x="3556" y="16245"/>
                      <wp:lineTo x="6222" y="18953"/>
                      <wp:lineTo x="9481" y="20156"/>
                      <wp:lineTo x="12148" y="20156"/>
                      <wp:lineTo x="13926" y="19554"/>
                      <wp:lineTo x="17778" y="16847"/>
                      <wp:lineTo x="17185" y="10830"/>
                      <wp:lineTo x="18963" y="10830"/>
                      <wp:lineTo x="19852" y="8724"/>
                      <wp:lineTo x="19259" y="5415"/>
                      <wp:lineTo x="14519" y="1805"/>
                      <wp:lineTo x="12444" y="602"/>
                      <wp:lineTo x="10963" y="602"/>
                    </wp:wrapPolygon>
                  </wp:wrapTight>
                  <wp:docPr id="1" name="Picture 1" descr="S:\Diocesan Education\MAT\MAT Logos\MAT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iocesan Education\MAT\MAT Logos\MAT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9" w:type="dxa"/>
            <w:shd w:val="clear" w:color="auto" w:fill="C00000"/>
          </w:tcPr>
          <w:p w14:paraId="3214161F" w14:textId="629768F8" w:rsidR="002414E9" w:rsidRDefault="002414E9"/>
          <w:p w14:paraId="2BDC44CE" w14:textId="5BC7200E" w:rsidR="00EB5A36" w:rsidRDefault="002414E9">
            <w:r>
              <w:t xml:space="preserve">    </w:t>
            </w:r>
            <w:r w:rsidR="00221974">
              <w:rPr>
                <w:noProof/>
              </w:rPr>
              <w:drawing>
                <wp:inline distT="0" distB="0" distL="0" distR="0" wp14:anchorId="68A2BC5C" wp14:editId="699BA327">
                  <wp:extent cx="1188974" cy="1161864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483" cy="117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07CE">
              <w:t xml:space="preserve"> </w:t>
            </w:r>
            <w:r w:rsidR="00CB07CE">
              <w:rPr>
                <w:noProof/>
              </w:rPr>
              <w:drawing>
                <wp:inline distT="0" distB="0" distL="0" distR="0" wp14:anchorId="575112DA" wp14:editId="198343A7">
                  <wp:extent cx="1114425" cy="11811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A36" w14:paraId="6CA4C25A" w14:textId="77777777" w:rsidTr="007C0645">
        <w:trPr>
          <w:trHeight w:val="2106"/>
        </w:trPr>
        <w:tc>
          <w:tcPr>
            <w:tcW w:w="7656" w:type="dxa"/>
            <w:gridSpan w:val="3"/>
            <w:tcBorders>
              <w:bottom w:val="single" w:sz="4" w:space="0" w:color="auto"/>
            </w:tcBorders>
          </w:tcPr>
          <w:p w14:paraId="3E5EDE79" w14:textId="4D79E5A6" w:rsidR="00EB5A36" w:rsidRDefault="000E7578">
            <w:r>
              <w:rPr>
                <w:noProof/>
              </w:rPr>
              <w:drawing>
                <wp:inline distT="0" distB="0" distL="0" distR="0" wp14:anchorId="586BFC00" wp14:editId="74D6CBD4">
                  <wp:extent cx="4743450" cy="1428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58899C1A" w14:textId="77777777" w:rsidR="00EB5A36" w:rsidRDefault="00EB5A36"/>
        </w:tc>
        <w:tc>
          <w:tcPr>
            <w:tcW w:w="5019" w:type="dxa"/>
          </w:tcPr>
          <w:p w14:paraId="32366A9C" w14:textId="4F1DA93B" w:rsidR="00EB5A36" w:rsidRDefault="000E7578">
            <w:r>
              <w:rPr>
                <w:noProof/>
              </w:rPr>
              <w:drawing>
                <wp:inline distT="0" distB="0" distL="0" distR="0" wp14:anchorId="3FF21839" wp14:editId="459809BD">
                  <wp:extent cx="2762250" cy="1381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A3E" w14:paraId="0F98612C" w14:textId="77777777" w:rsidTr="00763F4A">
        <w:tc>
          <w:tcPr>
            <w:tcW w:w="7656" w:type="dxa"/>
            <w:gridSpan w:val="3"/>
            <w:tcBorders>
              <w:bottom w:val="single" w:sz="4" w:space="0" w:color="auto"/>
            </w:tcBorders>
          </w:tcPr>
          <w:p w14:paraId="07C0F52E" w14:textId="17D69BDE" w:rsidR="00AE5A3E" w:rsidRPr="00AE5A3E" w:rsidRDefault="00AE5A3E" w:rsidP="00AE5A3E">
            <w:pPr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 w:rsidRPr="00763F4A"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Are you the right person for this key role within the </w:t>
            </w: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Trust?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08A8A34" w14:textId="77777777" w:rsidR="00AE5A3E" w:rsidRDefault="00AE5A3E" w:rsidP="00AE5A3E">
            <w:pPr>
              <w:rPr>
                <w:noProof/>
              </w:rPr>
            </w:pPr>
          </w:p>
        </w:tc>
        <w:tc>
          <w:tcPr>
            <w:tcW w:w="5019" w:type="dxa"/>
            <w:vMerge w:val="restart"/>
            <w:shd w:val="clear" w:color="auto" w:fill="BFBFBF" w:themeFill="background1" w:themeFillShade="BF"/>
          </w:tcPr>
          <w:p w14:paraId="2DE4B1FA" w14:textId="77777777" w:rsidR="00AE5A3E" w:rsidRPr="00B23D29" w:rsidRDefault="00AE5A3E" w:rsidP="00AE5A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764A42" w14:textId="2EFB897A" w:rsidR="00AE5A3E" w:rsidRDefault="00AE5A3E" w:rsidP="00AE5A3E">
            <w:pPr>
              <w:shd w:val="clear" w:color="auto" w:fill="BFBFBF" w:themeFill="background1" w:themeFillShade="BF"/>
              <w:rPr>
                <w:rStyle w:val="Style17"/>
                <w:rFonts w:cs="Tahoma"/>
                <w:b/>
                <w:bCs/>
                <w:sz w:val="24"/>
                <w:szCs w:val="24"/>
              </w:rPr>
            </w:pPr>
            <w:r w:rsidRPr="00AA6B9A">
              <w:rPr>
                <w:rStyle w:val="Style17"/>
                <w:rFonts w:cs="Tahoma"/>
                <w:b/>
                <w:bCs/>
                <w:sz w:val="24"/>
                <w:szCs w:val="24"/>
              </w:rPr>
              <w:t>37 hours per week</w:t>
            </w:r>
            <w:r w:rsidR="00DF0943" w:rsidRPr="00AA6B9A">
              <w:rPr>
                <w:rStyle w:val="Style17"/>
                <w:rFonts w:cs="Tahoma"/>
                <w:b/>
                <w:bCs/>
                <w:sz w:val="24"/>
                <w:szCs w:val="24"/>
              </w:rPr>
              <w:t>, 52 weeks per year</w:t>
            </w:r>
          </w:p>
          <w:p w14:paraId="19EB70DB" w14:textId="6A4B6277" w:rsidR="00E345E5" w:rsidRPr="00DD24BD" w:rsidRDefault="00DD24BD" w:rsidP="00AE5A3E">
            <w:pPr>
              <w:shd w:val="clear" w:color="auto" w:fill="BFBFBF" w:themeFill="background1" w:themeFillShade="BF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Style w:val="Style17"/>
                <w:sz w:val="20"/>
                <w:szCs w:val="20"/>
              </w:rPr>
              <w:t>(</w:t>
            </w:r>
            <w:r w:rsidR="00E345E5" w:rsidRPr="00DD24BD">
              <w:rPr>
                <w:rStyle w:val="Style17"/>
                <w:sz w:val="20"/>
                <w:szCs w:val="20"/>
              </w:rPr>
              <w:t xml:space="preserve">To work </w:t>
            </w:r>
            <w:r w:rsidRPr="00DD24BD">
              <w:rPr>
                <w:rStyle w:val="Style17"/>
                <w:sz w:val="20"/>
                <w:szCs w:val="20"/>
              </w:rPr>
              <w:t>3 days at Queens C of E and 2 days at St James C of E</w:t>
            </w:r>
            <w:r>
              <w:rPr>
                <w:rStyle w:val="Style17"/>
                <w:sz w:val="20"/>
                <w:szCs w:val="20"/>
              </w:rPr>
              <w:t>)</w:t>
            </w:r>
            <w:r w:rsidRPr="00DD24BD">
              <w:rPr>
                <w:rStyle w:val="Style17"/>
                <w:sz w:val="20"/>
                <w:szCs w:val="20"/>
              </w:rPr>
              <w:t xml:space="preserve"> </w:t>
            </w:r>
          </w:p>
          <w:p w14:paraId="2A9F245F" w14:textId="77777777" w:rsidR="00AE5A3E" w:rsidRPr="00AA6B9A" w:rsidRDefault="00AE5A3E" w:rsidP="00AE5A3E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16"/>
                <w:szCs w:val="32"/>
              </w:rPr>
            </w:pPr>
          </w:p>
          <w:p w14:paraId="3D1E9C27" w14:textId="77777777" w:rsidR="00AA6B9A" w:rsidRPr="00AA6B9A" w:rsidRDefault="00AE5A3E" w:rsidP="00AE5A3E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28"/>
                <w:szCs w:val="28"/>
              </w:rPr>
            </w:pPr>
            <w:r w:rsidRPr="00AA6B9A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Salary</w:t>
            </w:r>
            <w:r w:rsidR="00AA6B9A" w:rsidRPr="00AA6B9A"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and Grade:</w:t>
            </w:r>
          </w:p>
          <w:p w14:paraId="0BFE4C70" w14:textId="41D2D023" w:rsidR="00AE5A3E" w:rsidRPr="00AA6B9A" w:rsidRDefault="00AA6B9A" w:rsidP="00AE5A3E">
            <w:pPr>
              <w:shd w:val="clear" w:color="auto" w:fill="BFBFBF" w:themeFill="background1" w:themeFillShade="BF"/>
              <w:rPr>
                <w:rFonts w:ascii="Tahoma" w:hAnsi="Tahoma" w:cs="Tahoma"/>
                <w:bCs/>
                <w:color w:val="C00000"/>
                <w:sz w:val="28"/>
                <w:szCs w:val="28"/>
              </w:rPr>
            </w:pPr>
            <w:r w:rsidRPr="00AA6B9A">
              <w:rPr>
                <w:rFonts w:ascii="Tahoma" w:hAnsi="Tahoma" w:cs="Tahoma"/>
                <w:bCs/>
                <w:color w:val="C00000"/>
                <w:sz w:val="28"/>
                <w:szCs w:val="28"/>
              </w:rPr>
              <w:t>Grade L</w:t>
            </w:r>
            <w:r w:rsidR="002D60D5" w:rsidRPr="00AA6B9A">
              <w:rPr>
                <w:rFonts w:ascii="Tahoma" w:hAnsi="Tahoma" w:cs="Tahoma"/>
                <w:bCs/>
                <w:color w:val="C00000"/>
                <w:sz w:val="28"/>
                <w:szCs w:val="28"/>
              </w:rPr>
              <w:t xml:space="preserve"> Point </w:t>
            </w:r>
            <w:r w:rsidR="00344824" w:rsidRPr="00AA6B9A">
              <w:rPr>
                <w:rFonts w:ascii="Tahoma" w:hAnsi="Tahoma" w:cs="Tahoma"/>
                <w:bCs/>
                <w:color w:val="C00000"/>
                <w:sz w:val="28"/>
                <w:szCs w:val="28"/>
              </w:rPr>
              <w:t>26-</w:t>
            </w:r>
            <w:r w:rsidRPr="00AA6B9A">
              <w:rPr>
                <w:rFonts w:ascii="Tahoma" w:hAnsi="Tahoma" w:cs="Tahoma"/>
                <w:bCs/>
                <w:color w:val="C00000"/>
                <w:sz w:val="28"/>
                <w:szCs w:val="28"/>
              </w:rPr>
              <w:t>28</w:t>
            </w:r>
          </w:p>
          <w:p w14:paraId="1304BE56" w14:textId="0409BE0C" w:rsidR="00AE5A3E" w:rsidRPr="00AA6B9A" w:rsidRDefault="002D60D5" w:rsidP="00AE5A3E">
            <w:pPr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</w:pPr>
            <w:permStart w:id="1812862983" w:edGrp="everyone"/>
            <w:r w:rsidRPr="00AA6B9A"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  <w:t>£3</w:t>
            </w:r>
            <w:r w:rsidR="00AA6B9A"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  <w:t>7</w:t>
            </w:r>
            <w:r w:rsidRPr="00AA6B9A"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  <w:t>,</w:t>
            </w:r>
            <w:r w:rsidR="00AA6B9A"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  <w:t xml:space="preserve">261 </w:t>
            </w:r>
            <w:r w:rsidRPr="00AA6B9A"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  <w:t>-</w:t>
            </w:r>
            <w:r w:rsidR="00AA6B9A"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  <w:t xml:space="preserve"> </w:t>
            </w:r>
            <w:r w:rsidRPr="00AA6B9A"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  <w:t>£3</w:t>
            </w:r>
            <w:r w:rsidR="00AA6B9A"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  <w:t>9</w:t>
            </w:r>
            <w:r w:rsidRPr="00AA6B9A"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  <w:t>,</w:t>
            </w:r>
            <w:r w:rsidR="00AA6B9A"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  <w:t>493</w:t>
            </w:r>
            <w:r w:rsidR="00C84C22" w:rsidRPr="00AA6B9A">
              <w:rPr>
                <w:rFonts w:ascii="Tahoma" w:hAnsi="Tahoma" w:cs="Tahoma"/>
                <w:bCs/>
                <w:color w:val="943634" w:themeColor="accent2" w:themeShade="BF"/>
                <w:sz w:val="28"/>
                <w:szCs w:val="24"/>
              </w:rPr>
              <w:t xml:space="preserve"> plus benefits</w:t>
            </w:r>
          </w:p>
          <w:permEnd w:id="1812862983"/>
          <w:p w14:paraId="1F0B9FBE" w14:textId="77777777" w:rsidR="00AE5A3E" w:rsidRPr="00AA6B9A" w:rsidRDefault="00AE5A3E" w:rsidP="00AE5A3E">
            <w:pPr>
              <w:shd w:val="clear" w:color="auto" w:fill="BFBFBF" w:themeFill="background1" w:themeFillShade="BF"/>
              <w:rPr>
                <w:rFonts w:ascii="Tahoma" w:hAnsi="Tahoma" w:cs="Tahoma"/>
                <w:sz w:val="6"/>
              </w:rPr>
            </w:pPr>
          </w:p>
          <w:p w14:paraId="16D19F29" w14:textId="77777777" w:rsidR="00AE5A3E" w:rsidRPr="00AA6B9A" w:rsidRDefault="00AE5A3E" w:rsidP="00AE5A3E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A6B9A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Start Date:</w:t>
            </w:r>
          </w:p>
          <w:sdt>
            <w:sdtPr>
              <w:rPr>
                <w:rStyle w:val="Style20"/>
                <w:rFonts w:cs="Tahoma"/>
              </w:rPr>
              <w:alias w:val="Start date"/>
              <w:tag w:val="Start date"/>
              <w:id w:val="-1988387360"/>
              <w:placeholder>
                <w:docPart w:val="C757EE6C09A64BAEBD134DD79CE10497"/>
              </w:placeholder>
              <w:date w:fullDate="2023-09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b/>
                <w:color w:val="auto"/>
                <w:sz w:val="22"/>
                <w:szCs w:val="32"/>
              </w:rPr>
            </w:sdtEndPr>
            <w:sdtContent>
              <w:p w14:paraId="02D3A80A" w14:textId="4326425B" w:rsidR="00AE5A3E" w:rsidRPr="00AA6B9A" w:rsidRDefault="00E345E5" w:rsidP="00AE5A3E">
                <w:pPr>
                  <w:shd w:val="clear" w:color="auto" w:fill="BFBFBF" w:themeFill="background1" w:themeFillShade="BF"/>
                  <w:rPr>
                    <w:rFonts w:ascii="Tahoma" w:hAnsi="Tahoma" w:cs="Tahoma"/>
                    <w:b/>
                    <w:color w:val="C00000"/>
                    <w:sz w:val="32"/>
                    <w:szCs w:val="32"/>
                  </w:rPr>
                </w:pPr>
                <w:r>
                  <w:rPr>
                    <w:rStyle w:val="Style20"/>
                    <w:rFonts w:cs="Tahoma"/>
                    <w:lang w:val="en-GB"/>
                  </w:rPr>
                  <w:t>04 September 2023</w:t>
                </w:r>
              </w:p>
            </w:sdtContent>
          </w:sdt>
          <w:p w14:paraId="1BFC06BB" w14:textId="77777777" w:rsidR="00AE5A3E" w:rsidRPr="00AA6B9A" w:rsidRDefault="00AE5A3E" w:rsidP="00AE5A3E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10"/>
                <w:szCs w:val="32"/>
              </w:rPr>
            </w:pPr>
          </w:p>
          <w:p w14:paraId="2E9AEB15" w14:textId="77777777" w:rsidR="00AE5A3E" w:rsidRPr="00AA6B9A" w:rsidRDefault="00AE5A3E" w:rsidP="00AE5A3E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10"/>
                <w:szCs w:val="24"/>
              </w:rPr>
            </w:pPr>
          </w:p>
          <w:p w14:paraId="1717D664" w14:textId="77777777" w:rsidR="00AE5A3E" w:rsidRPr="00AA6B9A" w:rsidRDefault="00AE5A3E" w:rsidP="00AE5A3E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A6B9A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Closing Date:</w:t>
            </w:r>
          </w:p>
          <w:sdt>
            <w:sdtPr>
              <w:rPr>
                <w:rFonts w:ascii="Tahoma" w:hAnsi="Tahoma" w:cs="Tahoma"/>
              </w:rPr>
              <w:id w:val="-265313985"/>
              <w:placeholder>
                <w:docPart w:val="FAE92108E0CF44FA9EE78D43CED0D790"/>
              </w:placeholder>
            </w:sdtPr>
            <w:sdtEndPr/>
            <w:sdtContent>
              <w:sdt>
                <w:sdtPr>
                  <w:rPr>
                    <w:rStyle w:val="Style13"/>
                    <w:rFonts w:cs="Tahoma"/>
                  </w:rPr>
                  <w:alias w:val="Closing date"/>
                  <w:tag w:val="Closing date"/>
                  <w:id w:val="1793780748"/>
                  <w:placeholder>
                    <w:docPart w:val="C757EE6C09A64BAEBD134DD79CE10497"/>
                  </w:placeholder>
                  <w:date w:fullDate="2023-06-06T00:00:00Z">
                    <w:dateFormat w:val="dddd, dd MMMM 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asciiTheme="minorHAnsi" w:hAnsiTheme="minorHAnsi"/>
                    <w:color w:val="auto"/>
                    <w:sz w:val="22"/>
                  </w:rPr>
                </w:sdtEndPr>
                <w:sdtContent>
                  <w:p w14:paraId="08887B4B" w14:textId="421FA87C" w:rsidR="00AE5A3E" w:rsidRPr="00AA6B9A" w:rsidRDefault="00CE59A0" w:rsidP="00AE5A3E">
                    <w:pPr>
                      <w:shd w:val="clear" w:color="auto" w:fill="BFBFBF" w:themeFill="background1" w:themeFillShade="BF"/>
                      <w:rPr>
                        <w:rFonts w:ascii="Tahoma" w:hAnsi="Tahoma" w:cs="Tahoma"/>
                      </w:rPr>
                    </w:pPr>
                    <w:r>
                      <w:rPr>
                        <w:rStyle w:val="Style13"/>
                        <w:rFonts w:cs="Tahoma"/>
                        <w:lang w:val="en-GB"/>
                      </w:rPr>
                      <w:t>Tuesday, 06 June 2023</w:t>
                    </w:r>
                  </w:p>
                </w:sdtContent>
              </w:sdt>
            </w:sdtContent>
          </w:sdt>
          <w:p w14:paraId="0839527C" w14:textId="77777777" w:rsidR="00AE5A3E" w:rsidRPr="00AA6B9A" w:rsidRDefault="00AE5A3E" w:rsidP="00AE5A3E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18"/>
                <w:szCs w:val="32"/>
              </w:rPr>
            </w:pPr>
          </w:p>
          <w:p w14:paraId="76EEB23A" w14:textId="72E34A3E" w:rsidR="00AE5A3E" w:rsidRDefault="00AE5A3E" w:rsidP="00AE5A3E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A6B9A">
              <w:rPr>
                <w:rFonts w:ascii="Tahoma" w:hAnsi="Tahoma" w:cs="Tahoma"/>
                <w:b/>
                <w:color w:val="C00000"/>
                <w:sz w:val="32"/>
                <w:szCs w:val="32"/>
              </w:rPr>
              <w:t xml:space="preserve">Interview Date: </w:t>
            </w:r>
          </w:p>
          <w:p w14:paraId="74BF3B2D" w14:textId="697EEFC6" w:rsidR="00781286" w:rsidRPr="00AA6B9A" w:rsidRDefault="00781286" w:rsidP="00AE5A3E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C00000"/>
                <w:sz w:val="32"/>
                <w:szCs w:val="32"/>
              </w:rPr>
              <w:t>Week commencing</w:t>
            </w:r>
          </w:p>
          <w:sdt>
            <w:sdtPr>
              <w:rPr>
                <w:rFonts w:ascii="Tahoma" w:hAnsi="Tahoma" w:cs="Tahoma"/>
              </w:rPr>
              <w:id w:val="1268117493"/>
              <w:placeholder>
                <w:docPart w:val="D24166F114614644979259F72A2A43B2"/>
              </w:placeholder>
            </w:sdtPr>
            <w:sdtEndPr/>
            <w:sdtContent>
              <w:p w14:paraId="07A0257E" w14:textId="3FB59B96" w:rsidR="00AE5A3E" w:rsidRPr="00781286" w:rsidRDefault="00781286" w:rsidP="00AE5A3E">
                <w:pPr>
                  <w:shd w:val="clear" w:color="auto" w:fill="BFBFBF" w:themeFill="background1" w:themeFillShade="BF"/>
                  <w:rPr>
                    <w:rFonts w:ascii="Tahoma" w:hAnsi="Tahoma" w:cs="Tahoma"/>
                  </w:rPr>
                </w:pPr>
                <w:r>
                  <w:rPr>
                    <w:rStyle w:val="Style13"/>
                    <w:rFonts w:cs="Tahoma"/>
                    <w:lang w:val="en-GB"/>
                  </w:rPr>
                  <w:t>Monday</w:t>
                </w:r>
                <w:r w:rsidR="004A0448" w:rsidRPr="00AA6B9A">
                  <w:rPr>
                    <w:rStyle w:val="Style13"/>
                    <w:rFonts w:cs="Tahoma"/>
                    <w:lang w:val="en-GB"/>
                  </w:rPr>
                  <w:t>,</w:t>
                </w:r>
                <w:r w:rsidR="008F7AF5" w:rsidRPr="00AA6B9A">
                  <w:rPr>
                    <w:rStyle w:val="Style13"/>
                    <w:rFonts w:cs="Tahoma"/>
                    <w:lang w:val="en-GB"/>
                  </w:rPr>
                  <w:t xml:space="preserve"> </w:t>
                </w:r>
                <w:r w:rsidR="00AA6B9A" w:rsidRPr="00AA6B9A">
                  <w:rPr>
                    <w:rStyle w:val="Style13"/>
                    <w:rFonts w:cs="Tahoma"/>
                    <w:lang w:val="en-GB"/>
                  </w:rPr>
                  <w:t>1</w:t>
                </w:r>
                <w:r>
                  <w:rPr>
                    <w:rStyle w:val="Style13"/>
                    <w:rFonts w:cs="Tahoma"/>
                    <w:lang w:val="en-GB"/>
                  </w:rPr>
                  <w:t>2</w:t>
                </w:r>
                <w:r w:rsidR="008F7AF5" w:rsidRPr="00AA6B9A">
                  <w:rPr>
                    <w:rStyle w:val="Style13"/>
                    <w:rFonts w:cs="Tahoma"/>
                    <w:lang w:val="en-GB"/>
                  </w:rPr>
                  <w:t xml:space="preserve"> </w:t>
                </w:r>
                <w:r>
                  <w:rPr>
                    <w:rStyle w:val="Style13"/>
                    <w:rFonts w:cs="Tahoma"/>
                    <w:lang w:val="en-GB"/>
                  </w:rPr>
                  <w:t>June</w:t>
                </w:r>
                <w:r w:rsidR="00092DA0" w:rsidRPr="00AA6B9A">
                  <w:rPr>
                    <w:rStyle w:val="Style13"/>
                    <w:rFonts w:cs="Tahoma"/>
                    <w:lang w:val="en-GB"/>
                  </w:rPr>
                  <w:t xml:space="preserve"> 202</w:t>
                </w:r>
                <w:r w:rsidR="00F05905" w:rsidRPr="00AA6B9A">
                  <w:rPr>
                    <w:rStyle w:val="Style13"/>
                    <w:rFonts w:cs="Tahoma"/>
                    <w:lang w:val="en-GB"/>
                  </w:rPr>
                  <w:t>3</w:t>
                </w:r>
              </w:p>
            </w:sdtContent>
          </w:sdt>
          <w:p w14:paraId="746631FB" w14:textId="3B068963" w:rsidR="00AE5A3E" w:rsidRPr="006E3088" w:rsidRDefault="0010271F" w:rsidP="00AE5A3E">
            <w:pPr>
              <w:shd w:val="clear" w:color="auto" w:fill="BFBFBF" w:themeFill="background1" w:themeFillShade="BF"/>
              <w:rPr>
                <w:rFonts w:ascii="Tahoma" w:hAnsi="Tahoma" w:cs="Tahoma"/>
              </w:rPr>
            </w:pPr>
            <w:r w:rsidRPr="00763F4A">
              <w:rPr>
                <w:rFonts w:ascii="Tahoma" w:hAnsi="Tahoma" w:cs="Tahoma"/>
              </w:rPr>
              <w:t xml:space="preserve">For full information please </w:t>
            </w:r>
            <w:r w:rsidR="00DC6767">
              <w:rPr>
                <w:rFonts w:ascii="Tahoma" w:hAnsi="Tahoma" w:cs="Tahoma"/>
              </w:rPr>
              <w:t>visi</w:t>
            </w:r>
            <w:r w:rsidR="00BF513A">
              <w:rPr>
                <w:rFonts w:ascii="Tahoma" w:hAnsi="Tahoma" w:cs="Tahoma"/>
              </w:rPr>
              <w:t xml:space="preserve">t: </w:t>
            </w:r>
            <w:hyperlink r:id="rId16" w:history="1">
              <w:r w:rsidR="009F6B1B" w:rsidRPr="00D6054D">
                <w:rPr>
                  <w:rStyle w:val="Hyperlink"/>
                  <w:rFonts w:ascii="Tahoma" w:hAnsi="Tahoma" w:cs="Tahoma"/>
                </w:rPr>
                <w:t>www.covmat.org/vacancies</w:t>
              </w:r>
            </w:hyperlink>
            <w:r w:rsidR="009F6B1B">
              <w:rPr>
                <w:rFonts w:ascii="Tahoma" w:hAnsi="Tahoma" w:cs="Tahoma"/>
              </w:rPr>
              <w:t xml:space="preserve"> Please return completed applications to </w:t>
            </w:r>
            <w:hyperlink r:id="rId17" w:history="1">
              <w:r w:rsidR="009F6B1B" w:rsidRPr="00D6054D">
                <w:rPr>
                  <w:rStyle w:val="Hyperlink"/>
                  <w:rFonts w:ascii="Tahoma" w:hAnsi="Tahoma" w:cs="Tahoma"/>
                </w:rPr>
                <w:t>hr@covmat.org</w:t>
              </w:r>
            </w:hyperlink>
            <w:r w:rsidR="009F6B1B">
              <w:rPr>
                <w:rFonts w:ascii="Tahoma" w:hAnsi="Tahoma" w:cs="Tahoma"/>
              </w:rPr>
              <w:t xml:space="preserve"> </w:t>
            </w:r>
          </w:p>
        </w:tc>
      </w:tr>
      <w:tr w:rsidR="00AE5A3E" w14:paraId="68E73EC8" w14:textId="77777777" w:rsidTr="00B64489">
        <w:trPr>
          <w:trHeight w:hRule="exact" w:val="598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F007322" w14:textId="77777777" w:rsidR="00133D38" w:rsidRDefault="00AE5A3E" w:rsidP="00AE5A3E">
            <w:pPr>
              <w:rPr>
                <w:rFonts w:cstheme="minorHAnsi"/>
              </w:rPr>
            </w:pPr>
            <w:r w:rsidRPr="0040347B">
              <w:rPr>
                <w:rFonts w:cstheme="minorHAnsi"/>
              </w:rPr>
              <w:t xml:space="preserve">The Diocese of Coventry Multi Academy Trust is at a transformational point on its aspirational journey to achieve educational excellence for all. </w:t>
            </w:r>
          </w:p>
          <w:p w14:paraId="0FE98AF7" w14:textId="77777777" w:rsidR="00133D38" w:rsidRDefault="00133D38" w:rsidP="00AE5A3E">
            <w:pPr>
              <w:rPr>
                <w:rFonts w:cstheme="minorHAnsi"/>
              </w:rPr>
            </w:pPr>
          </w:p>
          <w:p w14:paraId="60D88393" w14:textId="379ED3E9" w:rsidR="00F66908" w:rsidRDefault="009D6437" w:rsidP="004C1314">
            <w:pPr>
              <w:rPr>
                <w:rFonts w:cstheme="minorHAnsi"/>
              </w:rPr>
            </w:pPr>
            <w:r w:rsidRPr="009D6437">
              <w:rPr>
                <w:rFonts w:cstheme="minorHAnsi"/>
              </w:rPr>
              <w:t>As</w:t>
            </w:r>
            <w:r w:rsidR="00B16BB1">
              <w:rPr>
                <w:rFonts w:cstheme="minorHAnsi"/>
              </w:rPr>
              <w:t xml:space="preserve"> Academy</w:t>
            </w:r>
            <w:r w:rsidRPr="009D6437">
              <w:rPr>
                <w:rFonts w:cstheme="minorHAnsi"/>
              </w:rPr>
              <w:t xml:space="preserve"> Business Partner your role will be to focus on the business side of academy leadership</w:t>
            </w:r>
            <w:r w:rsidR="00CE0FC4">
              <w:rPr>
                <w:rFonts w:cstheme="minorHAnsi"/>
              </w:rPr>
              <w:t>,</w:t>
            </w:r>
            <w:r w:rsidRPr="009D6437">
              <w:rPr>
                <w:rFonts w:cstheme="minorHAnsi"/>
              </w:rPr>
              <w:t xml:space="preserve"> </w:t>
            </w:r>
            <w:r w:rsidR="00AE5A3E" w:rsidRPr="0040347B">
              <w:rPr>
                <w:rFonts w:cstheme="minorHAnsi"/>
              </w:rPr>
              <w:t>tak</w:t>
            </w:r>
            <w:r w:rsidR="00CE0FC4">
              <w:rPr>
                <w:rFonts w:cstheme="minorHAnsi"/>
              </w:rPr>
              <w:t xml:space="preserve">ing </w:t>
            </w:r>
            <w:r w:rsidR="00AE5A3E" w:rsidRPr="0040347B">
              <w:rPr>
                <w:rFonts w:cstheme="minorHAnsi"/>
              </w:rPr>
              <w:t xml:space="preserve">responsibility for </w:t>
            </w:r>
            <w:r w:rsidR="005E3E96">
              <w:rPr>
                <w:rFonts w:cstheme="minorHAnsi"/>
              </w:rPr>
              <w:t xml:space="preserve">Leadership </w:t>
            </w:r>
            <w:r w:rsidR="0016218E">
              <w:rPr>
                <w:rFonts w:cstheme="minorHAnsi"/>
              </w:rPr>
              <w:t>&amp;</w:t>
            </w:r>
            <w:r w:rsidR="005E3E96">
              <w:rPr>
                <w:rFonts w:cstheme="minorHAnsi"/>
              </w:rPr>
              <w:t xml:space="preserve"> Strategy, </w:t>
            </w:r>
            <w:r w:rsidR="004D6081">
              <w:rPr>
                <w:rFonts w:cstheme="minorHAnsi"/>
              </w:rPr>
              <w:t xml:space="preserve">Administration Management, </w:t>
            </w:r>
            <w:r w:rsidR="00AE5A3E" w:rsidRPr="0040347B">
              <w:rPr>
                <w:rFonts w:cstheme="minorHAnsi"/>
              </w:rPr>
              <w:t xml:space="preserve">Finance, HR, </w:t>
            </w:r>
            <w:r w:rsidR="000616E4">
              <w:rPr>
                <w:rFonts w:cstheme="minorHAnsi"/>
              </w:rPr>
              <w:t>Facility</w:t>
            </w:r>
            <w:r w:rsidR="00100632">
              <w:rPr>
                <w:rFonts w:cstheme="minorHAnsi"/>
              </w:rPr>
              <w:t xml:space="preserve"> &amp;</w:t>
            </w:r>
            <w:r w:rsidR="000616E4">
              <w:rPr>
                <w:rFonts w:cstheme="minorHAnsi"/>
              </w:rPr>
              <w:t xml:space="preserve"> Property Management, </w:t>
            </w:r>
            <w:r w:rsidR="001020F4">
              <w:rPr>
                <w:rFonts w:cstheme="minorHAnsi"/>
              </w:rPr>
              <w:t xml:space="preserve">Health </w:t>
            </w:r>
            <w:r w:rsidR="00100632">
              <w:rPr>
                <w:rFonts w:cstheme="minorHAnsi"/>
              </w:rPr>
              <w:t>&amp;</w:t>
            </w:r>
            <w:r w:rsidR="001020F4">
              <w:rPr>
                <w:rFonts w:cstheme="minorHAnsi"/>
              </w:rPr>
              <w:t xml:space="preserve"> Safety</w:t>
            </w:r>
            <w:r w:rsidR="002A574C">
              <w:rPr>
                <w:rFonts w:cstheme="minorHAnsi"/>
              </w:rPr>
              <w:t xml:space="preserve">, </w:t>
            </w:r>
            <w:r w:rsidR="0016218E">
              <w:rPr>
                <w:rFonts w:cstheme="minorHAnsi"/>
              </w:rPr>
              <w:t xml:space="preserve">and </w:t>
            </w:r>
            <w:r w:rsidR="002A574C">
              <w:rPr>
                <w:rFonts w:cstheme="minorHAnsi"/>
              </w:rPr>
              <w:t>Data Protection Management</w:t>
            </w:r>
            <w:r w:rsidR="0016218E">
              <w:rPr>
                <w:rFonts w:cstheme="minorHAnsi"/>
              </w:rPr>
              <w:t xml:space="preserve">, </w:t>
            </w:r>
            <w:r w:rsidR="004C1314">
              <w:rPr>
                <w:rFonts w:cstheme="minorHAnsi"/>
              </w:rPr>
              <w:t xml:space="preserve">to </w:t>
            </w:r>
            <w:r w:rsidR="002F6A3F">
              <w:rPr>
                <w:rFonts w:cstheme="minorHAnsi"/>
              </w:rPr>
              <w:t xml:space="preserve">support </w:t>
            </w:r>
            <w:r w:rsidR="004C1314" w:rsidRPr="004C1314">
              <w:rPr>
                <w:rFonts w:cstheme="minorHAnsi"/>
              </w:rPr>
              <w:t xml:space="preserve">the Headteacher to focus on teaching and learning.  </w:t>
            </w:r>
          </w:p>
          <w:p w14:paraId="4855C0B9" w14:textId="77777777" w:rsidR="00F66908" w:rsidRDefault="00F66908" w:rsidP="00F66908">
            <w:pPr>
              <w:rPr>
                <w:rFonts w:cstheme="minorHAnsi"/>
              </w:rPr>
            </w:pPr>
          </w:p>
          <w:p w14:paraId="45298436" w14:textId="345B2964" w:rsidR="00AE5A3E" w:rsidRPr="0040347B" w:rsidRDefault="00AE5A3E" w:rsidP="00095B4A">
            <w:pPr>
              <w:rPr>
                <w:rFonts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607ABDC" w14:textId="4443AFF9" w:rsidR="00095B4A" w:rsidRDefault="00095B4A" w:rsidP="00095B4A">
            <w:pPr>
              <w:rPr>
                <w:rFonts w:cstheme="minorHAnsi"/>
              </w:rPr>
            </w:pPr>
            <w:r w:rsidRPr="0040347B">
              <w:rPr>
                <w:rFonts w:cstheme="minorHAnsi"/>
              </w:rPr>
              <w:t>Th</w:t>
            </w:r>
            <w:r w:rsidR="002414E9">
              <w:rPr>
                <w:rFonts w:cstheme="minorHAnsi"/>
              </w:rPr>
              <w:t>is</w:t>
            </w:r>
            <w:r w:rsidRPr="0040347B">
              <w:rPr>
                <w:rFonts w:cstheme="minorHAnsi"/>
              </w:rPr>
              <w:t xml:space="preserve"> newly created post will report to the </w:t>
            </w:r>
            <w:r>
              <w:rPr>
                <w:rFonts w:cstheme="minorHAnsi"/>
              </w:rPr>
              <w:t>Headteacher but</w:t>
            </w:r>
            <w:r w:rsidRPr="00764F26">
              <w:rPr>
                <w:rFonts w:cstheme="minorHAnsi"/>
              </w:rPr>
              <w:t xml:space="preserve"> will also be accountable to central team Heads o</w:t>
            </w:r>
            <w:r>
              <w:rPr>
                <w:rFonts w:cstheme="minorHAnsi"/>
              </w:rPr>
              <w:t xml:space="preserve">f </w:t>
            </w:r>
            <w:r w:rsidR="00AA6B9A">
              <w:rPr>
                <w:rFonts w:cstheme="minorHAnsi"/>
              </w:rPr>
              <w:t>D</w:t>
            </w:r>
            <w:r>
              <w:rPr>
                <w:rFonts w:cstheme="minorHAnsi"/>
              </w:rPr>
              <w:t>epartment.</w:t>
            </w:r>
          </w:p>
          <w:p w14:paraId="03780E27" w14:textId="5A0F2399" w:rsidR="00AE5A3E" w:rsidRDefault="00C56ABE" w:rsidP="00823C7F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AE5A3E" w:rsidRPr="0040347B">
              <w:rPr>
                <w:rFonts w:cstheme="minorHAnsi"/>
              </w:rPr>
              <w:t xml:space="preserve">his is a fabulous time for you to come on board and help shape </w:t>
            </w:r>
            <w:r w:rsidR="00CD1349">
              <w:rPr>
                <w:rFonts w:cstheme="minorHAnsi"/>
              </w:rPr>
              <w:t xml:space="preserve">the </w:t>
            </w:r>
            <w:r w:rsidR="00AE5A3E" w:rsidRPr="0040347B">
              <w:rPr>
                <w:rFonts w:cstheme="minorHAnsi"/>
              </w:rPr>
              <w:t>way forward.</w:t>
            </w:r>
          </w:p>
          <w:p w14:paraId="4139956A" w14:textId="77777777" w:rsidR="00823C7F" w:rsidRDefault="00823C7F" w:rsidP="00823C7F">
            <w:pPr>
              <w:rPr>
                <w:rFonts w:cstheme="minorHAnsi"/>
              </w:rPr>
            </w:pPr>
          </w:p>
          <w:p w14:paraId="2CD54A0F" w14:textId="77777777" w:rsidR="009D41C7" w:rsidRDefault="00CD1349" w:rsidP="009D41C7">
            <w:pPr>
              <w:spacing w:line="276" w:lineRule="auto"/>
              <w:rPr>
                <w:rFonts w:cstheme="minorHAnsi"/>
                <w:b/>
                <w:bCs/>
              </w:rPr>
            </w:pPr>
            <w:r w:rsidRPr="00712F84">
              <w:rPr>
                <w:rFonts w:cstheme="minorHAnsi"/>
                <w:b/>
                <w:bCs/>
              </w:rPr>
              <w:t>You must be:</w:t>
            </w:r>
          </w:p>
          <w:p w14:paraId="01C85779" w14:textId="77777777" w:rsidR="00DF0943" w:rsidRDefault="002B6BF6" w:rsidP="009D41C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AE5A3E" w:rsidRPr="00982A7E">
              <w:rPr>
                <w:rFonts w:cstheme="minorHAnsi"/>
              </w:rPr>
              <w:t>Highly motivated with a can-do attitude</w:t>
            </w:r>
            <w:r>
              <w:rPr>
                <w:rFonts w:cstheme="minorHAnsi"/>
              </w:rPr>
              <w:t>.</w:t>
            </w:r>
          </w:p>
          <w:p w14:paraId="510BF51E" w14:textId="2E18A03F" w:rsidR="009D41C7" w:rsidRDefault="00AE5A3E" w:rsidP="009D41C7">
            <w:pPr>
              <w:spacing w:line="276" w:lineRule="auto"/>
              <w:rPr>
                <w:rFonts w:cstheme="minorHAnsi"/>
              </w:rPr>
            </w:pPr>
            <w:r w:rsidRPr="00982A7E">
              <w:rPr>
                <w:rFonts w:cstheme="minorHAnsi"/>
              </w:rPr>
              <w:t xml:space="preserve"> </w:t>
            </w:r>
          </w:p>
          <w:p w14:paraId="585BEDB4" w14:textId="1E3ACE60" w:rsidR="00AE5A3E" w:rsidRDefault="002B6BF6" w:rsidP="009D41C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AE5A3E" w:rsidRPr="00982A7E">
              <w:rPr>
                <w:rFonts w:cstheme="minorHAnsi"/>
              </w:rPr>
              <w:t>Able to work on your own initiative</w:t>
            </w:r>
            <w:r>
              <w:rPr>
                <w:rFonts w:cstheme="minorHAnsi"/>
              </w:rPr>
              <w:t>.</w:t>
            </w:r>
          </w:p>
          <w:p w14:paraId="41115D04" w14:textId="77777777" w:rsidR="00DF0943" w:rsidRPr="00982A7E" w:rsidRDefault="00DF0943" w:rsidP="009D41C7">
            <w:pPr>
              <w:spacing w:line="276" w:lineRule="auto"/>
              <w:rPr>
                <w:rFonts w:cstheme="minorHAnsi"/>
              </w:rPr>
            </w:pPr>
          </w:p>
          <w:p w14:paraId="476BB3E5" w14:textId="6BB59B8C" w:rsidR="00F66908" w:rsidRPr="00982A7E" w:rsidRDefault="002B6BF6" w:rsidP="00982A7E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AE5A3E" w:rsidRPr="00982A7E">
              <w:rPr>
                <w:rFonts w:cstheme="minorHAnsi"/>
              </w:rPr>
              <w:t>Happy to work as part of a team</w:t>
            </w:r>
            <w:r>
              <w:rPr>
                <w:rFonts w:cstheme="minorHAnsi"/>
              </w:rPr>
              <w:t>.</w:t>
            </w:r>
          </w:p>
          <w:p w14:paraId="72B56681" w14:textId="29B55F60" w:rsidR="00F66908" w:rsidRPr="00982A7E" w:rsidRDefault="00F66908" w:rsidP="00982A7E">
            <w:pPr>
              <w:rPr>
                <w:rFonts w:cstheme="minorHAnsi"/>
              </w:rPr>
            </w:pPr>
          </w:p>
          <w:p w14:paraId="50BF1353" w14:textId="281191F6" w:rsidR="00AE5A3E" w:rsidRPr="00F66908" w:rsidRDefault="00F90394" w:rsidP="00F66908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7C0645">
              <w:rPr>
                <w:rFonts w:cstheme="minorHAnsi"/>
              </w:rPr>
              <w:t>A</w:t>
            </w:r>
          </w:p>
          <w:p w14:paraId="2D6D4E32" w14:textId="5F9F6397" w:rsidR="00AE5A3E" w:rsidRDefault="00AE5A3E" w:rsidP="00AE5A3E">
            <w:pPr>
              <w:rPr>
                <w:rFonts w:cstheme="minorHAnsi"/>
              </w:rPr>
            </w:pPr>
          </w:p>
          <w:p w14:paraId="00BC74B2" w14:textId="58D58629" w:rsidR="00AE5A3E" w:rsidRDefault="00AE5A3E" w:rsidP="00AE5A3E">
            <w:pPr>
              <w:rPr>
                <w:rFonts w:cstheme="minorHAnsi"/>
              </w:rPr>
            </w:pPr>
          </w:p>
          <w:p w14:paraId="1288C743" w14:textId="77777777" w:rsidR="00AE5A3E" w:rsidRPr="00076AA8" w:rsidRDefault="00AE5A3E" w:rsidP="00AE5A3E">
            <w:pPr>
              <w:rPr>
                <w:rFonts w:cstheme="minorHAnsi"/>
              </w:rPr>
            </w:pPr>
          </w:p>
          <w:p w14:paraId="0CE5C48D" w14:textId="7E3199E2" w:rsidR="00AE5A3E" w:rsidRPr="0040347B" w:rsidRDefault="00AE5A3E" w:rsidP="00AE5A3E">
            <w:pPr>
              <w:spacing w:after="200" w:line="276" w:lineRule="auto"/>
              <w:rPr>
                <w:rFonts w:cstheme="minorHAnsi"/>
              </w:rPr>
            </w:pPr>
          </w:p>
          <w:p w14:paraId="3CDC9480" w14:textId="65B20759" w:rsidR="00AE5A3E" w:rsidRPr="0040347B" w:rsidRDefault="00AE5A3E" w:rsidP="00AE5A3E">
            <w:pPr>
              <w:spacing w:after="200" w:line="276" w:lineRule="auto"/>
              <w:rPr>
                <w:rFonts w:cstheme="minorHAnsi"/>
              </w:rPr>
            </w:pPr>
            <w:r w:rsidRPr="0040347B">
              <w:rPr>
                <w:rFonts w:cstheme="minorHAnsi"/>
              </w:rPr>
              <w:t xml:space="preserve"> </w:t>
            </w:r>
          </w:p>
          <w:p w14:paraId="7539C7D7" w14:textId="40A8260A" w:rsidR="00AE5A3E" w:rsidRPr="0040347B" w:rsidRDefault="00AE5A3E" w:rsidP="00AE5A3E">
            <w:pPr>
              <w:spacing w:after="200" w:line="276" w:lineRule="auto"/>
              <w:rPr>
                <w:rFonts w:cstheme="minorHAnsi"/>
              </w:rPr>
            </w:pPr>
          </w:p>
          <w:p w14:paraId="703AC4D4" w14:textId="46166937" w:rsidR="00AE5A3E" w:rsidRPr="0040347B" w:rsidRDefault="00AE5A3E" w:rsidP="00AE5A3E">
            <w:pPr>
              <w:rPr>
                <w:rFonts w:cstheme="minorHAnsi"/>
              </w:rPr>
            </w:pPr>
            <w:r w:rsidRPr="0040347B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D44956B" w14:textId="79FE3F1F" w:rsidR="002B6BF6" w:rsidRDefault="00CD1349" w:rsidP="00982A7E">
            <w:pPr>
              <w:rPr>
                <w:rFonts w:cstheme="minorHAnsi"/>
                <w:b/>
                <w:bCs/>
              </w:rPr>
            </w:pPr>
            <w:r w:rsidRPr="00712F84">
              <w:rPr>
                <w:rFonts w:cstheme="minorHAnsi"/>
                <w:b/>
                <w:bCs/>
              </w:rPr>
              <w:t>You must have:</w:t>
            </w:r>
          </w:p>
          <w:p w14:paraId="29C88086" w14:textId="77777777" w:rsidR="002F6A3F" w:rsidRPr="00DF0943" w:rsidRDefault="002F6A3F" w:rsidP="00982A7E">
            <w:pPr>
              <w:rPr>
                <w:rFonts w:cstheme="minorHAnsi"/>
                <w:b/>
                <w:bCs/>
              </w:rPr>
            </w:pPr>
          </w:p>
          <w:p w14:paraId="4870410E" w14:textId="5B1CC6AA" w:rsidR="00AE5A3E" w:rsidRPr="00982A7E" w:rsidRDefault="002B6BF6" w:rsidP="00982A7E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AE5A3E" w:rsidRPr="00982A7E">
              <w:rPr>
                <w:rFonts w:cstheme="minorHAnsi"/>
              </w:rPr>
              <w:t>An interest in working in the education sector</w:t>
            </w:r>
            <w:r>
              <w:rPr>
                <w:rFonts w:cstheme="minorHAnsi"/>
              </w:rPr>
              <w:t>.</w:t>
            </w:r>
          </w:p>
          <w:p w14:paraId="0560AE2E" w14:textId="77777777" w:rsidR="00982A7E" w:rsidRDefault="00982A7E" w:rsidP="00982A7E">
            <w:pPr>
              <w:rPr>
                <w:rFonts w:eastAsia="Times New Roman"/>
              </w:rPr>
            </w:pPr>
          </w:p>
          <w:p w14:paraId="44B67DE5" w14:textId="3800A132" w:rsidR="00982A7E" w:rsidRDefault="002B6BF6" w:rsidP="00982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r w:rsidR="00823C7F" w:rsidRPr="00982A7E">
              <w:rPr>
                <w:rFonts w:eastAsia="Times New Roman"/>
              </w:rPr>
              <w:t xml:space="preserve">Experience of working in a busy client facing office environment, handling a large variety of activities.  </w:t>
            </w:r>
          </w:p>
          <w:p w14:paraId="6BED2B08" w14:textId="77777777" w:rsidR="00982A7E" w:rsidRDefault="00982A7E" w:rsidP="00982A7E">
            <w:pPr>
              <w:rPr>
                <w:rFonts w:eastAsia="Times New Roman"/>
              </w:rPr>
            </w:pPr>
          </w:p>
          <w:p w14:paraId="14134FA3" w14:textId="77777777" w:rsidR="00AE5A3E" w:rsidRDefault="002B6BF6" w:rsidP="002B6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r w:rsidR="00823C7F" w:rsidRPr="002B6BF6">
              <w:rPr>
                <w:rFonts w:eastAsia="Times New Roman"/>
              </w:rPr>
              <w:t>Experience of working in school administration will be beneficial.</w:t>
            </w:r>
          </w:p>
          <w:p w14:paraId="6FF6FDEF" w14:textId="77777777" w:rsidR="007C0645" w:rsidRDefault="007C0645" w:rsidP="002B6BF6">
            <w:pPr>
              <w:rPr>
                <w:rFonts w:eastAsia="Times New Roman"/>
              </w:rPr>
            </w:pPr>
          </w:p>
          <w:p w14:paraId="74B1D04D" w14:textId="72B80A3C" w:rsidR="007C0645" w:rsidRPr="002B6BF6" w:rsidRDefault="007C0645" w:rsidP="002B6BF6">
            <w:pPr>
              <w:rPr>
                <w:rFonts w:cstheme="minorHAnsi"/>
              </w:rPr>
            </w:pPr>
            <w:r>
              <w:rPr>
                <w:rFonts w:eastAsia="Times New Roman"/>
              </w:rPr>
              <w:t xml:space="preserve">Academy visits are encouraged. To book an appointment please email </w:t>
            </w:r>
            <w:hyperlink r:id="rId18" w:history="1">
              <w:r w:rsidRPr="00A95034">
                <w:rPr>
                  <w:rStyle w:val="Hyperlink"/>
                  <w:rFonts w:eastAsia="Times New Roman"/>
                </w:rPr>
                <w:t>hr@covmat.org</w:t>
              </w:r>
            </w:hyperlink>
            <w:r>
              <w:rPr>
                <w:rFonts w:eastAsia="Times New Roman"/>
              </w:rPr>
              <w:t xml:space="preserve"> and the team will contact you to arrange a convenient time.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4910472" w14:textId="77777777" w:rsidR="00AE5A3E" w:rsidRDefault="00AE5A3E" w:rsidP="00AE5A3E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871232" behindDoc="0" locked="0" layoutInCell="1" allowOverlap="1" wp14:anchorId="44871DB4" wp14:editId="0E8B6274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2720975</wp:posOffset>
                  </wp:positionV>
                  <wp:extent cx="681990" cy="923925"/>
                  <wp:effectExtent l="0" t="0" r="3810" b="9525"/>
                  <wp:wrapTight wrapText="bothSides">
                    <wp:wrapPolygon edited="0">
                      <wp:start x="0" y="0"/>
                      <wp:lineTo x="0" y="21377"/>
                      <wp:lineTo x="21117" y="21377"/>
                      <wp:lineTo x="21117" y="0"/>
                      <wp:lineTo x="0" y="0"/>
                    </wp:wrapPolygon>
                  </wp:wrapTight>
                  <wp:docPr id="8" name="Picture 8" descr="S:\Diocesan Education\DBE\Logos\co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:\Diocesan Education\DBE\Logos\cofe.JP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872256" behindDoc="1" locked="0" layoutInCell="1" allowOverlap="1" wp14:anchorId="144CAA60" wp14:editId="5C30DB1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2672080</wp:posOffset>
                  </wp:positionV>
                  <wp:extent cx="775970" cy="1047750"/>
                  <wp:effectExtent l="0" t="0" r="5080" b="0"/>
                  <wp:wrapTight wrapText="bothSides">
                    <wp:wrapPolygon edited="0">
                      <wp:start x="0" y="0"/>
                      <wp:lineTo x="0" y="21207"/>
                      <wp:lineTo x="21211" y="21207"/>
                      <wp:lineTo x="21211" y="0"/>
                      <wp:lineTo x="0" y="0"/>
                    </wp:wrapPolygon>
                  </wp:wrapTight>
                  <wp:docPr id="3" name="Picture 3" descr="S:\Diocesan Education\Diocesan Board of Education\In-house Information\Staff Info\Logos\Diocese Logo 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iocesan Education\Diocesan Board of Education\In-house Information\Staff Info\Logos\Diocese Logo 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64679A" w14:textId="77777777" w:rsidR="00AE5A3E" w:rsidRDefault="00AE5A3E" w:rsidP="00AE5A3E"/>
        </w:tc>
      </w:tr>
    </w:tbl>
    <w:p w14:paraId="59DA8E47" w14:textId="77777777" w:rsidR="00F9678B" w:rsidRDefault="00F9678B" w:rsidP="00582B8C"/>
    <w:sectPr w:rsidR="00F9678B" w:rsidSect="00B23D29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1D4D" w14:textId="77777777" w:rsidR="00D465EA" w:rsidRDefault="00D465EA" w:rsidP="00F90394">
      <w:pPr>
        <w:spacing w:after="0" w:line="240" w:lineRule="auto"/>
      </w:pPr>
      <w:r>
        <w:separator/>
      </w:r>
    </w:p>
  </w:endnote>
  <w:endnote w:type="continuationSeparator" w:id="0">
    <w:p w14:paraId="1925B519" w14:textId="77777777" w:rsidR="00D465EA" w:rsidRDefault="00D465EA" w:rsidP="00F9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9C9C" w14:textId="77777777" w:rsidR="00D465EA" w:rsidRDefault="00D465EA" w:rsidP="00F90394">
      <w:pPr>
        <w:spacing w:after="0" w:line="240" w:lineRule="auto"/>
      </w:pPr>
      <w:r>
        <w:separator/>
      </w:r>
    </w:p>
  </w:footnote>
  <w:footnote w:type="continuationSeparator" w:id="0">
    <w:p w14:paraId="374EF9F7" w14:textId="77777777" w:rsidR="00D465EA" w:rsidRDefault="00D465EA" w:rsidP="00F9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DD3"/>
    <w:multiLevelType w:val="hybridMultilevel"/>
    <w:tmpl w:val="21A6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4013"/>
    <w:multiLevelType w:val="hybridMultilevel"/>
    <w:tmpl w:val="8F96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0592"/>
    <w:multiLevelType w:val="hybridMultilevel"/>
    <w:tmpl w:val="BF98A504"/>
    <w:lvl w:ilvl="0" w:tplc="3500C84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C5410"/>
    <w:multiLevelType w:val="hybridMultilevel"/>
    <w:tmpl w:val="3ED2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12A3"/>
    <w:multiLevelType w:val="hybridMultilevel"/>
    <w:tmpl w:val="14324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03A3E"/>
    <w:multiLevelType w:val="hybridMultilevel"/>
    <w:tmpl w:val="665A2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F0D76"/>
    <w:multiLevelType w:val="hybridMultilevel"/>
    <w:tmpl w:val="1F8CC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4193"/>
    <w:multiLevelType w:val="hybridMultilevel"/>
    <w:tmpl w:val="078868BE"/>
    <w:lvl w:ilvl="0" w:tplc="3682A978">
      <w:start w:val="37"/>
      <w:numFmt w:val="bullet"/>
      <w:lvlText w:val=""/>
      <w:lvlJc w:val="left"/>
      <w:pPr>
        <w:ind w:left="398" w:hanging="360"/>
      </w:pPr>
      <w:rPr>
        <w:rFonts w:ascii="Symbol" w:eastAsiaTheme="minorHAnsi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 w16cid:durableId="214584006">
    <w:abstractNumId w:val="5"/>
  </w:num>
  <w:num w:numId="2" w16cid:durableId="988484495">
    <w:abstractNumId w:val="7"/>
  </w:num>
  <w:num w:numId="3" w16cid:durableId="1679652807">
    <w:abstractNumId w:val="6"/>
  </w:num>
  <w:num w:numId="4" w16cid:durableId="1897354353">
    <w:abstractNumId w:val="3"/>
  </w:num>
  <w:num w:numId="5" w16cid:durableId="1479684358">
    <w:abstractNumId w:val="0"/>
  </w:num>
  <w:num w:numId="6" w16cid:durableId="1615474748">
    <w:abstractNumId w:val="4"/>
  </w:num>
  <w:num w:numId="7" w16cid:durableId="870845718">
    <w:abstractNumId w:val="1"/>
  </w:num>
  <w:num w:numId="8" w16cid:durableId="14053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36"/>
    <w:rsid w:val="00010D50"/>
    <w:rsid w:val="00054D12"/>
    <w:rsid w:val="000616E4"/>
    <w:rsid w:val="00061BA0"/>
    <w:rsid w:val="00076AA8"/>
    <w:rsid w:val="00092DA0"/>
    <w:rsid w:val="0009529A"/>
    <w:rsid w:val="00095B4A"/>
    <w:rsid w:val="000A1F91"/>
    <w:rsid w:val="000C067F"/>
    <w:rsid w:val="000C3877"/>
    <w:rsid w:val="000E6A87"/>
    <w:rsid w:val="000E7578"/>
    <w:rsid w:val="00100632"/>
    <w:rsid w:val="001020F4"/>
    <w:rsid w:val="0010271F"/>
    <w:rsid w:val="00133D38"/>
    <w:rsid w:val="00157CA6"/>
    <w:rsid w:val="0016218E"/>
    <w:rsid w:val="00167707"/>
    <w:rsid w:val="00183D6D"/>
    <w:rsid w:val="001C78C1"/>
    <w:rsid w:val="001D1E9D"/>
    <w:rsid w:val="001F1AEB"/>
    <w:rsid w:val="00210EB0"/>
    <w:rsid w:val="00220B53"/>
    <w:rsid w:val="00221974"/>
    <w:rsid w:val="002414E9"/>
    <w:rsid w:val="00292FE1"/>
    <w:rsid w:val="0029636F"/>
    <w:rsid w:val="002964F1"/>
    <w:rsid w:val="002A574C"/>
    <w:rsid w:val="002A58F9"/>
    <w:rsid w:val="002B6BF6"/>
    <w:rsid w:val="002D60D5"/>
    <w:rsid w:val="002E6378"/>
    <w:rsid w:val="002F435A"/>
    <w:rsid w:val="002F6A3F"/>
    <w:rsid w:val="00306411"/>
    <w:rsid w:val="00310388"/>
    <w:rsid w:val="00332C9C"/>
    <w:rsid w:val="00344824"/>
    <w:rsid w:val="00344C84"/>
    <w:rsid w:val="00373DD3"/>
    <w:rsid w:val="0038107E"/>
    <w:rsid w:val="00390CB7"/>
    <w:rsid w:val="003938F0"/>
    <w:rsid w:val="003A4788"/>
    <w:rsid w:val="003C31C1"/>
    <w:rsid w:val="003D508B"/>
    <w:rsid w:val="0040347B"/>
    <w:rsid w:val="004179FD"/>
    <w:rsid w:val="00426CA4"/>
    <w:rsid w:val="00443EB3"/>
    <w:rsid w:val="00461D4D"/>
    <w:rsid w:val="00471C7C"/>
    <w:rsid w:val="004A0448"/>
    <w:rsid w:val="004C1314"/>
    <w:rsid w:val="004D6081"/>
    <w:rsid w:val="004E1F6E"/>
    <w:rsid w:val="004F0F6E"/>
    <w:rsid w:val="0051687B"/>
    <w:rsid w:val="005351BD"/>
    <w:rsid w:val="00540190"/>
    <w:rsid w:val="00565A4B"/>
    <w:rsid w:val="00582B8C"/>
    <w:rsid w:val="005A573E"/>
    <w:rsid w:val="005C2A76"/>
    <w:rsid w:val="005C7575"/>
    <w:rsid w:val="005C7F2B"/>
    <w:rsid w:val="005E3E96"/>
    <w:rsid w:val="005F528F"/>
    <w:rsid w:val="005F7AB4"/>
    <w:rsid w:val="006506D0"/>
    <w:rsid w:val="00665AC6"/>
    <w:rsid w:val="006760F3"/>
    <w:rsid w:val="006E3088"/>
    <w:rsid w:val="006F1C28"/>
    <w:rsid w:val="007002C7"/>
    <w:rsid w:val="00701FD4"/>
    <w:rsid w:val="00712F84"/>
    <w:rsid w:val="00713FF1"/>
    <w:rsid w:val="007217EA"/>
    <w:rsid w:val="00763F4A"/>
    <w:rsid w:val="00764F26"/>
    <w:rsid w:val="00774186"/>
    <w:rsid w:val="00781286"/>
    <w:rsid w:val="007C0645"/>
    <w:rsid w:val="007D3AE0"/>
    <w:rsid w:val="007E5D8D"/>
    <w:rsid w:val="00804355"/>
    <w:rsid w:val="008217D2"/>
    <w:rsid w:val="00823C7F"/>
    <w:rsid w:val="008318FF"/>
    <w:rsid w:val="00832F4E"/>
    <w:rsid w:val="00834BEA"/>
    <w:rsid w:val="0084166F"/>
    <w:rsid w:val="00854904"/>
    <w:rsid w:val="00882C85"/>
    <w:rsid w:val="008C78EA"/>
    <w:rsid w:val="008F7AF5"/>
    <w:rsid w:val="00900056"/>
    <w:rsid w:val="00937EF7"/>
    <w:rsid w:val="0094533C"/>
    <w:rsid w:val="00953DB5"/>
    <w:rsid w:val="00970775"/>
    <w:rsid w:val="00977132"/>
    <w:rsid w:val="00982A7E"/>
    <w:rsid w:val="00987779"/>
    <w:rsid w:val="009C05FE"/>
    <w:rsid w:val="009D41C7"/>
    <w:rsid w:val="009D6437"/>
    <w:rsid w:val="009F6B1B"/>
    <w:rsid w:val="00A42235"/>
    <w:rsid w:val="00A42FEB"/>
    <w:rsid w:val="00A531BD"/>
    <w:rsid w:val="00A95E01"/>
    <w:rsid w:val="00AA6B9A"/>
    <w:rsid w:val="00AA7376"/>
    <w:rsid w:val="00AC4241"/>
    <w:rsid w:val="00AC67D5"/>
    <w:rsid w:val="00AD6E10"/>
    <w:rsid w:val="00AE5A3E"/>
    <w:rsid w:val="00B015EF"/>
    <w:rsid w:val="00B0325F"/>
    <w:rsid w:val="00B15952"/>
    <w:rsid w:val="00B16BB1"/>
    <w:rsid w:val="00B23D29"/>
    <w:rsid w:val="00B252BC"/>
    <w:rsid w:val="00B64489"/>
    <w:rsid w:val="00B828C1"/>
    <w:rsid w:val="00B9189B"/>
    <w:rsid w:val="00BD3713"/>
    <w:rsid w:val="00BE15BB"/>
    <w:rsid w:val="00BE5E05"/>
    <w:rsid w:val="00BF513A"/>
    <w:rsid w:val="00BF78C7"/>
    <w:rsid w:val="00C307EA"/>
    <w:rsid w:val="00C341F8"/>
    <w:rsid w:val="00C466A5"/>
    <w:rsid w:val="00C56ABE"/>
    <w:rsid w:val="00C63513"/>
    <w:rsid w:val="00C84C22"/>
    <w:rsid w:val="00CB07CE"/>
    <w:rsid w:val="00CB4D4A"/>
    <w:rsid w:val="00CC286B"/>
    <w:rsid w:val="00CD1349"/>
    <w:rsid w:val="00CE0FC4"/>
    <w:rsid w:val="00CE59A0"/>
    <w:rsid w:val="00CF4A08"/>
    <w:rsid w:val="00D33065"/>
    <w:rsid w:val="00D465EA"/>
    <w:rsid w:val="00DB0893"/>
    <w:rsid w:val="00DC6767"/>
    <w:rsid w:val="00DD24BD"/>
    <w:rsid w:val="00DF0943"/>
    <w:rsid w:val="00E07DCF"/>
    <w:rsid w:val="00E11348"/>
    <w:rsid w:val="00E345E5"/>
    <w:rsid w:val="00E541F0"/>
    <w:rsid w:val="00EA5B8E"/>
    <w:rsid w:val="00EA5D42"/>
    <w:rsid w:val="00EB5A36"/>
    <w:rsid w:val="00EC24DD"/>
    <w:rsid w:val="00EE3DD8"/>
    <w:rsid w:val="00F05905"/>
    <w:rsid w:val="00F20340"/>
    <w:rsid w:val="00F22456"/>
    <w:rsid w:val="00F25A20"/>
    <w:rsid w:val="00F66908"/>
    <w:rsid w:val="00F90394"/>
    <w:rsid w:val="00F95C8D"/>
    <w:rsid w:val="00F9678B"/>
    <w:rsid w:val="00F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2B7E"/>
  <w15:docId w15:val="{9B987466-3DDB-4377-BBEE-BCA61B11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EB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0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3DB5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953DB5"/>
    <w:rPr>
      <w:rFonts w:ascii="Tahoma" w:hAnsi="Tahoma"/>
      <w:color w:val="C00000"/>
      <w:sz w:val="32"/>
    </w:rPr>
  </w:style>
  <w:style w:type="character" w:customStyle="1" w:styleId="Style2">
    <w:name w:val="Style2"/>
    <w:basedOn w:val="DefaultParagraphFont"/>
    <w:uiPriority w:val="1"/>
    <w:rsid w:val="008318FF"/>
    <w:rPr>
      <w:rFonts w:ascii="Tahoma" w:hAnsi="Tahoma"/>
      <w:b/>
      <w:color w:val="FFFFFF" w:themeColor="background1"/>
      <w:sz w:val="40"/>
    </w:rPr>
  </w:style>
  <w:style w:type="character" w:customStyle="1" w:styleId="Style3">
    <w:name w:val="Style3"/>
    <w:basedOn w:val="DefaultParagraphFont"/>
    <w:uiPriority w:val="1"/>
    <w:rsid w:val="008318FF"/>
    <w:rPr>
      <w:rFonts w:ascii="Tahoma" w:hAnsi="Tahoma"/>
      <w:sz w:val="22"/>
    </w:rPr>
  </w:style>
  <w:style w:type="character" w:customStyle="1" w:styleId="Style4">
    <w:name w:val="Style4"/>
    <w:basedOn w:val="DefaultParagraphFont"/>
    <w:uiPriority w:val="1"/>
    <w:rsid w:val="008318FF"/>
    <w:rPr>
      <w:rFonts w:ascii="Tahoma" w:hAnsi="Tahoma"/>
      <w:sz w:val="22"/>
    </w:rPr>
  </w:style>
  <w:style w:type="character" w:customStyle="1" w:styleId="Style5">
    <w:name w:val="Style5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Style6">
    <w:name w:val="Style6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JobTitle">
    <w:name w:val="Job Title"/>
    <w:basedOn w:val="DefaultParagraphFont"/>
    <w:uiPriority w:val="1"/>
    <w:rsid w:val="008318FF"/>
    <w:rPr>
      <w:rFonts w:ascii="Tahoma" w:hAnsi="Tahoma"/>
      <w:b/>
      <w:color w:val="C00000"/>
      <w:sz w:val="40"/>
    </w:rPr>
  </w:style>
  <w:style w:type="character" w:customStyle="1" w:styleId="Style7">
    <w:name w:val="Style7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8">
    <w:name w:val="Style8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9">
    <w:name w:val="Style9"/>
    <w:basedOn w:val="DefaultParagraphFont"/>
    <w:uiPriority w:val="1"/>
    <w:rsid w:val="008318FF"/>
    <w:rPr>
      <w:rFonts w:ascii="Tahoma" w:hAnsi="Tahoma"/>
      <w:color w:val="FFFFFF" w:themeColor="background1"/>
      <w:sz w:val="32"/>
    </w:rPr>
  </w:style>
  <w:style w:type="character" w:customStyle="1" w:styleId="Style10">
    <w:name w:val="Style10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11">
    <w:name w:val="Style11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8C78EA"/>
    <w:rPr>
      <w:rFonts w:ascii="Tahoma" w:hAnsi="Tahoma"/>
      <w:color w:val="C00000"/>
      <w:sz w:val="32"/>
    </w:rPr>
  </w:style>
  <w:style w:type="character" w:customStyle="1" w:styleId="Style13">
    <w:name w:val="Style13"/>
    <w:basedOn w:val="DefaultParagraphFont"/>
    <w:uiPriority w:val="1"/>
    <w:rsid w:val="008C78EA"/>
    <w:rPr>
      <w:rFonts w:ascii="Tahoma" w:hAnsi="Tahoma"/>
      <w:color w:val="C00000"/>
      <w:sz w:val="28"/>
    </w:rPr>
  </w:style>
  <w:style w:type="character" w:customStyle="1" w:styleId="Style14">
    <w:name w:val="Style14"/>
    <w:basedOn w:val="DefaultParagraphFont"/>
    <w:uiPriority w:val="1"/>
    <w:rsid w:val="0009529A"/>
    <w:rPr>
      <w:rFonts w:ascii="Tahoma" w:hAnsi="Tahoma"/>
      <w:b/>
      <w:color w:val="FFFFFF" w:themeColor="background1"/>
      <w:sz w:val="40"/>
    </w:rPr>
  </w:style>
  <w:style w:type="character" w:customStyle="1" w:styleId="Style15">
    <w:name w:val="Style15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6">
    <w:name w:val="Style16"/>
    <w:basedOn w:val="DefaultParagraphFont"/>
    <w:uiPriority w:val="1"/>
    <w:rsid w:val="0009529A"/>
    <w:rPr>
      <w:rFonts w:ascii="Tahoma" w:hAnsi="Tahoma"/>
      <w:b/>
      <w:color w:val="C00000"/>
      <w:sz w:val="40"/>
    </w:rPr>
  </w:style>
  <w:style w:type="character" w:customStyle="1" w:styleId="Style17">
    <w:name w:val="Style17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8">
    <w:name w:val="Style18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9">
    <w:name w:val="Style19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20">
    <w:name w:val="Style20"/>
    <w:basedOn w:val="DefaultParagraphFont"/>
    <w:uiPriority w:val="1"/>
    <w:rsid w:val="00882C85"/>
    <w:rPr>
      <w:rFonts w:ascii="Tahoma" w:hAnsi="Tahoma"/>
      <w:color w:val="C00000"/>
      <w:sz w:val="32"/>
    </w:rPr>
  </w:style>
  <w:style w:type="paragraph" w:styleId="ListParagraph">
    <w:name w:val="List Paragraph"/>
    <w:basedOn w:val="Normal"/>
    <w:uiPriority w:val="34"/>
    <w:qFormat/>
    <w:rsid w:val="005168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52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0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394"/>
  </w:style>
  <w:style w:type="paragraph" w:styleId="Footer">
    <w:name w:val="footer"/>
    <w:basedOn w:val="Normal"/>
    <w:link w:val="FooterChar"/>
    <w:uiPriority w:val="99"/>
    <w:unhideWhenUsed/>
    <w:rsid w:val="00F90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6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2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4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2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9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8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70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72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59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906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830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52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01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793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495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377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062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hr@covmat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hr@covmat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vmat.org/vacancies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57EE6C09A64BAEBD134DD79CE1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BD14-5489-4B37-8043-BAD55270699A}"/>
      </w:docPartPr>
      <w:docPartBody>
        <w:p w:rsidR="000F6481" w:rsidRDefault="001907AA" w:rsidP="001907AA">
          <w:pPr>
            <w:pStyle w:val="C757EE6C09A64BAEBD134DD79CE10497"/>
          </w:pPr>
          <w:r w:rsidRPr="00321925">
            <w:rPr>
              <w:rStyle w:val="PlaceholderText"/>
            </w:rPr>
            <w:t>Click here to enter a date.</w:t>
          </w:r>
        </w:p>
      </w:docPartBody>
    </w:docPart>
    <w:docPart>
      <w:docPartPr>
        <w:name w:val="FAE92108E0CF44FA9EE78D43CED0D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2FBF-B1BD-49FC-B8E3-ECC83F433DE6}"/>
      </w:docPartPr>
      <w:docPartBody>
        <w:p w:rsidR="000F6481" w:rsidRDefault="001907AA" w:rsidP="001907AA">
          <w:pPr>
            <w:pStyle w:val="FAE92108E0CF44FA9EE78D43CED0D790"/>
          </w:pPr>
          <w:r w:rsidRPr="006E1C81">
            <w:rPr>
              <w:rStyle w:val="PlaceholderText"/>
            </w:rPr>
            <w:t>Click here to enter text.</w:t>
          </w:r>
        </w:p>
      </w:docPartBody>
    </w:docPart>
    <w:docPart>
      <w:docPartPr>
        <w:name w:val="D24166F114614644979259F72A2A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42ED-FC0F-4F9D-B271-2772438F55A3}"/>
      </w:docPartPr>
      <w:docPartBody>
        <w:p w:rsidR="000F6481" w:rsidRDefault="001907AA" w:rsidP="001907AA">
          <w:pPr>
            <w:pStyle w:val="D24166F114614644979259F72A2A43B2"/>
          </w:pPr>
          <w:r w:rsidRPr="006E1C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E39"/>
    <w:rsid w:val="00091D71"/>
    <w:rsid w:val="000F6481"/>
    <w:rsid w:val="001511BD"/>
    <w:rsid w:val="001907AA"/>
    <w:rsid w:val="00206136"/>
    <w:rsid w:val="002722DD"/>
    <w:rsid w:val="00285A8F"/>
    <w:rsid w:val="002E437D"/>
    <w:rsid w:val="00410AB5"/>
    <w:rsid w:val="00427E39"/>
    <w:rsid w:val="004C5B05"/>
    <w:rsid w:val="005158A6"/>
    <w:rsid w:val="00527BA5"/>
    <w:rsid w:val="00597B2C"/>
    <w:rsid w:val="005F1F1F"/>
    <w:rsid w:val="0075229F"/>
    <w:rsid w:val="007923AB"/>
    <w:rsid w:val="00845AF4"/>
    <w:rsid w:val="008D69A2"/>
    <w:rsid w:val="009A4B47"/>
    <w:rsid w:val="00A0046E"/>
    <w:rsid w:val="00A107DD"/>
    <w:rsid w:val="00AE7F8E"/>
    <w:rsid w:val="00B95952"/>
    <w:rsid w:val="00C024A5"/>
    <w:rsid w:val="00E74C13"/>
    <w:rsid w:val="00F1383B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7AA"/>
    <w:rPr>
      <w:color w:val="808080"/>
    </w:rPr>
  </w:style>
  <w:style w:type="paragraph" w:customStyle="1" w:styleId="C757EE6C09A64BAEBD134DD79CE10497">
    <w:name w:val="C757EE6C09A64BAEBD134DD79CE10497"/>
    <w:rsid w:val="001907AA"/>
    <w:pPr>
      <w:spacing w:after="160" w:line="259" w:lineRule="auto"/>
    </w:pPr>
    <w:rPr>
      <w:lang w:val="en-GB" w:eastAsia="en-GB"/>
    </w:rPr>
  </w:style>
  <w:style w:type="paragraph" w:customStyle="1" w:styleId="FAE92108E0CF44FA9EE78D43CED0D790">
    <w:name w:val="FAE92108E0CF44FA9EE78D43CED0D790"/>
    <w:rsid w:val="001907AA"/>
    <w:pPr>
      <w:spacing w:after="160" w:line="259" w:lineRule="auto"/>
    </w:pPr>
    <w:rPr>
      <w:lang w:val="en-GB" w:eastAsia="en-GB"/>
    </w:rPr>
  </w:style>
  <w:style w:type="paragraph" w:customStyle="1" w:styleId="D24166F114614644979259F72A2A43B2">
    <w:name w:val="D24166F114614644979259F72A2A43B2"/>
    <w:rsid w:val="001907AA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52d6f-a9a1-4d95-aa6b-af6f0bb9a94d">
      <Terms xmlns="http://schemas.microsoft.com/office/infopath/2007/PartnerControls"/>
    </lcf76f155ced4ddcb4097134ff3c332f>
    <TaxCatchAll xmlns="0f38076c-11f4-4741-bc22-58502998ff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F523A3B63884DBCCBEAD79B1FB58B" ma:contentTypeVersion="16" ma:contentTypeDescription="Create a new document." ma:contentTypeScope="" ma:versionID="cb7e7af380238bad2ddff4f1bfd25b24">
  <xsd:schema xmlns:xsd="http://www.w3.org/2001/XMLSchema" xmlns:xs="http://www.w3.org/2001/XMLSchema" xmlns:p="http://schemas.microsoft.com/office/2006/metadata/properties" xmlns:ns2="0f38076c-11f4-4741-bc22-58502998ff64" xmlns:ns3="17f52d6f-a9a1-4d95-aa6b-af6f0bb9a94d" targetNamespace="http://schemas.microsoft.com/office/2006/metadata/properties" ma:root="true" ma:fieldsID="14baccf32c554138969d40021d3099d2" ns2:_="" ns3:_="">
    <xsd:import namespace="0f38076c-11f4-4741-bc22-58502998ff64"/>
    <xsd:import namespace="17f52d6f-a9a1-4d95-aa6b-af6f0bb9a9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076c-11f4-4741-bc22-58502998f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0166b2-d89d-4c6f-936b-a1252f03cbb0}" ma:internalName="TaxCatchAll" ma:showField="CatchAllData" ma:web="0f38076c-11f4-4741-bc22-58502998f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2d6f-a9a1-4d95-aa6b-af6f0bb9a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8a6ad9-15a5-4ae6-8bc1-74100a083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79B1A-4E03-42A8-A731-91896FEF461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7f52d6f-a9a1-4d95-aa6b-af6f0bb9a94d"/>
    <ds:schemaRef ds:uri="0f38076c-11f4-4741-bc22-58502998ff64"/>
  </ds:schemaRefs>
</ds:datastoreItem>
</file>

<file path=customXml/itemProps2.xml><?xml version="1.0" encoding="utf-8"?>
<ds:datastoreItem xmlns:ds="http://schemas.openxmlformats.org/officeDocument/2006/customXml" ds:itemID="{CFD1D735-D938-462B-A4CF-07E05CEBA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819CA-6C8B-49CB-B25E-C20C67A8CF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0C094C-35D1-49BD-B203-C5DF13A39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076c-11f4-4741-bc22-58502998ff64"/>
    <ds:schemaRef ds:uri="17f52d6f-a9a1-4d95-aa6b-af6f0bb9a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Gibson</dc:creator>
  <cp:lastModifiedBy>Laura Kilsby - Mat Central Team</cp:lastModifiedBy>
  <cp:revision>2</cp:revision>
  <cp:lastPrinted>2023-04-11T12:44:00Z</cp:lastPrinted>
  <dcterms:created xsi:type="dcterms:W3CDTF">2023-04-11T12:46:00Z</dcterms:created>
  <dcterms:modified xsi:type="dcterms:W3CDTF">2023-04-11T12:46:00Z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0x0101002C3F523A3B63884DBCCBEAD79B1FB58B</vt:lpwstr>
  </property>
  <property fmtid="{D5CDD505-2E9C-101B-9397-08002B2CF9AE}" pid="3" name="MediaServiceImageTags">
    <vt:lpwstr/>
  </property>
</Properties>
</file>