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C6E" w:rsidRPr="003606D9" w:rsidRDefault="00016C6E" w:rsidP="00016C6E">
      <w:pPr>
        <w:pStyle w:val="Title"/>
        <w:ind w:left="-142"/>
        <w:jc w:val="right"/>
        <w:rPr>
          <w:sz w:val="32"/>
          <w:szCs w:val="32"/>
        </w:rPr>
      </w:pPr>
      <w:bookmarkStart w:id="0" w:name="_GoBack"/>
      <w:bookmarkEnd w:id="0"/>
      <w:r w:rsidRPr="003606D9">
        <w:rPr>
          <w:sz w:val="32"/>
          <w:szCs w:val="32"/>
        </w:rPr>
        <w:t>Sherbourne Fields School</w:t>
      </w:r>
    </w:p>
    <w:p w:rsidR="00016C6E" w:rsidRPr="003606D9" w:rsidRDefault="00016C6E" w:rsidP="00016C6E">
      <w:pPr>
        <w:jc w:val="right"/>
        <w:rPr>
          <w:rFonts w:ascii="Arial" w:hAnsi="Arial"/>
          <w:b/>
          <w:szCs w:val="24"/>
        </w:rPr>
      </w:pPr>
    </w:p>
    <w:p w:rsidR="00016C6E" w:rsidRPr="003606D9" w:rsidRDefault="0054245D" w:rsidP="00016C6E">
      <w:pPr>
        <w:jc w:val="right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PERSON SPECIFICATION</w:t>
      </w:r>
    </w:p>
    <w:p w:rsidR="009614B9" w:rsidRDefault="00BD482A" w:rsidP="00B34209">
      <w:pPr>
        <w:ind w:left="284"/>
        <w:rPr>
          <w:rFonts w:ascii="Arial" w:hAnsi="Arial"/>
          <w:b/>
          <w:szCs w:val="24"/>
        </w:rPr>
      </w:pPr>
      <w:r>
        <w:rPr>
          <w:rFonts w:ascii="Arial" w:hAnsi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2468880</wp:posOffset>
                </wp:positionV>
                <wp:extent cx="6638925" cy="876300"/>
                <wp:effectExtent l="0" t="0" r="28575" b="190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876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482A" w:rsidRPr="00BD482A" w:rsidRDefault="00BD482A" w:rsidP="00BD482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D01ED">
                              <w:rPr>
                                <w:rFonts w:ascii="Arial" w:hAnsi="Arial" w:cs="Arial"/>
                                <w:b/>
                              </w:rPr>
                              <w:t>JOB TITLE</w:t>
                            </w:r>
                            <w:r w:rsidRPr="00BD482A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BD482A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 w:rsidR="00D053DD">
                              <w:rPr>
                                <w:rFonts w:ascii="Arial" w:hAnsi="Arial" w:cs="Arial"/>
                              </w:rPr>
                              <w:t>Teaching Assistant/ Special Needs Teaching Assistant</w:t>
                            </w:r>
                          </w:p>
                          <w:p w:rsidR="00BD482A" w:rsidRPr="00BD482A" w:rsidRDefault="00BD482A" w:rsidP="00BD48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D482A" w:rsidRDefault="00BD482A" w:rsidP="00BD482A">
                            <w:r w:rsidRPr="00AD01ED">
                              <w:rPr>
                                <w:rFonts w:ascii="Arial" w:hAnsi="Arial" w:cs="Arial"/>
                                <w:b/>
                              </w:rPr>
                              <w:t>SERVICE</w:t>
                            </w:r>
                            <w:r w:rsidRPr="00BD482A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BD482A">
                              <w:rPr>
                                <w:rFonts w:ascii="Arial" w:hAnsi="Arial" w:cs="Arial"/>
                              </w:rPr>
                              <w:tab/>
                              <w:t>Special Schools</w:t>
                            </w:r>
                            <w:r w:rsidRPr="00BD482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D482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D482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D01E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D01ED">
                              <w:rPr>
                                <w:rFonts w:ascii="Arial" w:hAnsi="Arial" w:cs="Arial"/>
                                <w:b/>
                              </w:rPr>
                              <w:t>SECTION</w:t>
                            </w:r>
                            <w:r w:rsidRPr="00BD482A">
                              <w:rPr>
                                <w:rFonts w:ascii="Arial" w:hAnsi="Arial" w:cs="Arial"/>
                              </w:rPr>
                              <w:t>:    Sherbourne Fields School</w:t>
                            </w:r>
                            <w:r w:rsidRPr="00BD482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D482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D482A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t xml:space="preserve">  </w:t>
                            </w:r>
                            <w:r>
                              <w:tab/>
                            </w:r>
                          </w:p>
                          <w:p w:rsidR="00BD482A" w:rsidRDefault="00BD482A" w:rsidP="00BD48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1.55pt;margin-top:194.4pt;width:522.75pt;height:6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" fillcolor="#b4c6e7 [1300]" strokeweight=".5pt">
                <v:textbox>
                  <w:txbxContent>
                    <w:p w:rsidR="00BD482A" w:rsidRPr="00BD482A" w:rsidRDefault="00BD482A" w:rsidP="00BD482A">
                      <w:pPr>
                        <w:rPr>
                          <w:rFonts w:ascii="Arial" w:hAnsi="Arial" w:cs="Arial"/>
                        </w:rPr>
                      </w:pPr>
                      <w:r w:rsidRPr="00AD01ED">
                        <w:rPr>
                          <w:rFonts w:ascii="Arial" w:hAnsi="Arial" w:cs="Arial"/>
                          <w:b/>
                        </w:rPr>
                        <w:t>JOB TITLE</w:t>
                      </w:r>
                      <w:r w:rsidRPr="00BD482A">
                        <w:rPr>
                          <w:rFonts w:ascii="Arial" w:hAnsi="Arial" w:cs="Arial"/>
                        </w:rPr>
                        <w:t>:</w:t>
                      </w:r>
                      <w:r w:rsidRPr="00BD482A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 w:rsidR="00D053DD">
                        <w:rPr>
                          <w:rFonts w:ascii="Arial" w:hAnsi="Arial" w:cs="Arial"/>
                        </w:rPr>
                        <w:t>Teaching Assistant/ Special Needs Teaching Assistant</w:t>
                      </w:r>
                    </w:p>
                    <w:p w:rsidR="00BD482A" w:rsidRPr="00BD482A" w:rsidRDefault="00BD482A" w:rsidP="00BD482A">
                      <w:pPr>
                        <w:rPr>
                          <w:rFonts w:ascii="Arial" w:hAnsi="Arial" w:cs="Arial"/>
                        </w:rPr>
                      </w:pPr>
                    </w:p>
                    <w:p w:rsidR="00BD482A" w:rsidRDefault="00BD482A" w:rsidP="00BD482A">
                      <w:r w:rsidRPr="00AD01ED">
                        <w:rPr>
                          <w:rFonts w:ascii="Arial" w:hAnsi="Arial" w:cs="Arial"/>
                          <w:b/>
                        </w:rPr>
                        <w:t>SERVICE</w:t>
                      </w:r>
                      <w:r w:rsidRPr="00BD482A">
                        <w:rPr>
                          <w:rFonts w:ascii="Arial" w:hAnsi="Arial" w:cs="Arial"/>
                        </w:rPr>
                        <w:t>:</w:t>
                      </w:r>
                      <w:r w:rsidRPr="00BD482A">
                        <w:rPr>
                          <w:rFonts w:ascii="Arial" w:hAnsi="Arial" w:cs="Arial"/>
                        </w:rPr>
                        <w:tab/>
                        <w:t>Special Schools</w:t>
                      </w:r>
                      <w:r w:rsidRPr="00BD482A">
                        <w:rPr>
                          <w:rFonts w:ascii="Arial" w:hAnsi="Arial" w:cs="Arial"/>
                        </w:rPr>
                        <w:tab/>
                      </w:r>
                      <w:r w:rsidRPr="00BD482A">
                        <w:rPr>
                          <w:rFonts w:ascii="Arial" w:hAnsi="Arial" w:cs="Arial"/>
                        </w:rPr>
                        <w:tab/>
                      </w:r>
                      <w:r w:rsidRPr="00BD482A">
                        <w:rPr>
                          <w:rFonts w:ascii="Arial" w:hAnsi="Arial" w:cs="Arial"/>
                        </w:rPr>
                        <w:tab/>
                      </w:r>
                      <w:r w:rsidR="00AD01ED">
                        <w:rPr>
                          <w:rFonts w:ascii="Arial" w:hAnsi="Arial" w:cs="Arial"/>
                        </w:rPr>
                        <w:t xml:space="preserve"> </w:t>
                      </w:r>
                      <w:r w:rsidRPr="00AD01ED">
                        <w:rPr>
                          <w:rFonts w:ascii="Arial" w:hAnsi="Arial" w:cs="Arial"/>
                          <w:b/>
                        </w:rPr>
                        <w:t>SECTION</w:t>
                      </w:r>
                      <w:r w:rsidRPr="00BD482A">
                        <w:rPr>
                          <w:rFonts w:ascii="Arial" w:hAnsi="Arial" w:cs="Arial"/>
                        </w:rPr>
                        <w:t>:    Sherbourne Fields School</w:t>
                      </w:r>
                      <w:r w:rsidRPr="00BD482A">
                        <w:rPr>
                          <w:rFonts w:ascii="Arial" w:hAnsi="Arial" w:cs="Arial"/>
                        </w:rPr>
                        <w:tab/>
                      </w:r>
                      <w:r w:rsidRPr="00BD482A">
                        <w:rPr>
                          <w:rFonts w:ascii="Arial" w:hAnsi="Arial" w:cs="Arial"/>
                        </w:rPr>
                        <w:tab/>
                      </w:r>
                      <w:r w:rsidRPr="00BD482A">
                        <w:rPr>
                          <w:rFonts w:ascii="Arial" w:hAnsi="Arial" w:cs="Arial"/>
                        </w:rPr>
                        <w:tab/>
                      </w:r>
                      <w:r>
                        <w:t xml:space="preserve">  </w:t>
                      </w:r>
                      <w:r>
                        <w:tab/>
                      </w:r>
                    </w:p>
                    <w:p w:rsidR="00BD482A" w:rsidRDefault="00BD482A" w:rsidP="00BD482A"/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B81827" w:rsidRPr="003606D9" w:rsidRDefault="00D053DD" w:rsidP="00016C6E">
      <w:pPr>
        <w:ind w:left="993" w:firstLine="1985"/>
        <w:rPr>
          <w:rFonts w:ascii="Arial" w:hAnsi="Arial"/>
          <w:b/>
          <w:szCs w:val="24"/>
        </w:rPr>
      </w:pPr>
      <w:r>
        <w:rPr>
          <w:rFonts w:ascii="Arial" w:hAnsi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1066800</wp:posOffset>
                </wp:positionV>
                <wp:extent cx="6638925" cy="11334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1133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53DD" w:rsidRDefault="00BD482A" w:rsidP="00D053DD">
                            <w:pPr>
                              <w:ind w:right="-694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D482A">
                              <w:rPr>
                                <w:rFonts w:ascii="Arial" w:hAnsi="Arial" w:cs="Arial"/>
                                <w:b/>
                              </w:rPr>
                              <w:t xml:space="preserve">Job Purpose:   </w:t>
                            </w:r>
                          </w:p>
                          <w:p w:rsidR="00D053DD" w:rsidRDefault="00D053DD" w:rsidP="00D053DD">
                            <w:pPr>
                              <w:ind w:right="-694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KNOWLEDGE:</w:t>
                            </w:r>
                          </w:p>
                          <w:p w:rsidR="00D053DD" w:rsidRDefault="00D053DD" w:rsidP="00D053DD">
                            <w:pPr>
                              <w:ind w:right="-694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Understanding of the purpose of education and of the role of special schools</w:t>
                            </w:r>
                          </w:p>
                          <w:p w:rsidR="00D053DD" w:rsidRDefault="00D053DD" w:rsidP="00D053DD">
                            <w:pPr>
                              <w:ind w:right="-694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Understanding of the needs, feelings and characteristics of children and young people</w:t>
                            </w:r>
                          </w:p>
                          <w:p w:rsidR="00D053DD" w:rsidRDefault="00D053DD" w:rsidP="00D053DD">
                            <w:pPr>
                              <w:ind w:right="-694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Awareness of equal opportunities issues, especially those relating to people with disabilities</w:t>
                            </w:r>
                          </w:p>
                          <w:p w:rsidR="00D053DD" w:rsidRDefault="00D053DD" w:rsidP="00D053DD">
                            <w:pPr>
                              <w:ind w:right="-694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Understanding of the processes involved in teaching and learning</w:t>
                            </w:r>
                          </w:p>
                          <w:p w:rsidR="00BD482A" w:rsidRPr="00BD482A" w:rsidRDefault="00BD482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 Box 3" o:spid="_x0000_s1027" type="#_x0000_t202" style="position:absolute;left:0;text-align:left;margin-left:471.55pt;margin-top:84pt;width:522.75pt;height:89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" fillcolor="#b4c6e7 [1300]" strokeweight=".5pt">
                <v:textbox>
                  <w:txbxContent>
                    <w:p w:rsidR="00D053DD" w:rsidRDefault="00BD482A" w:rsidP="00D053DD">
                      <w:pPr>
                        <w:ind w:right="-694"/>
                        <w:rPr>
                          <w:rFonts w:ascii="Arial" w:hAnsi="Arial" w:cs="Arial"/>
                          <w:b/>
                        </w:rPr>
                      </w:pPr>
                      <w:r w:rsidRPr="00BD482A">
                        <w:rPr>
                          <w:rFonts w:ascii="Arial" w:hAnsi="Arial" w:cs="Arial"/>
                          <w:b/>
                        </w:rPr>
                        <w:t xml:space="preserve">Job Purpose:   </w:t>
                      </w:r>
                    </w:p>
                    <w:p w:rsidR="00D053DD" w:rsidRDefault="00D053DD" w:rsidP="00D053DD">
                      <w:pPr>
                        <w:ind w:right="-694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KNOWLEDGE:</w:t>
                      </w:r>
                    </w:p>
                    <w:p w:rsidR="00D053DD" w:rsidRDefault="00D053DD" w:rsidP="00D053DD">
                      <w:pPr>
                        <w:ind w:right="-694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Understanding of the purpose of education and of the role of special schools</w:t>
                      </w:r>
                    </w:p>
                    <w:p w:rsidR="00D053DD" w:rsidRDefault="00D053DD" w:rsidP="00D053DD">
                      <w:pPr>
                        <w:ind w:right="-694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Understanding of the needs, feelings and characteristics of children and young people</w:t>
                      </w:r>
                    </w:p>
                    <w:p w:rsidR="00D053DD" w:rsidRDefault="00D053DD" w:rsidP="00D053DD">
                      <w:pPr>
                        <w:ind w:right="-694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Awareness of equal opportunities issues, especially those relating to people with disabilities</w:t>
                      </w:r>
                    </w:p>
                    <w:p w:rsidR="00D053DD" w:rsidRDefault="00D053DD" w:rsidP="00D053DD">
                      <w:pPr>
                        <w:ind w:right="-694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Understanding of the processes involved in teaching and learning</w:t>
                      </w:r>
                    </w:p>
                    <w:p w:rsidR="00BD482A" w:rsidRPr="00BD482A" w:rsidRDefault="00BD482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14B9" w:rsidRPr="003606D9" w:rsidRDefault="009614B9" w:rsidP="00016C6E">
      <w:pPr>
        <w:ind w:left="284" w:firstLine="142"/>
        <w:rPr>
          <w:rFonts w:ascii="Arial" w:hAnsi="Arial"/>
          <w:b/>
          <w:szCs w:val="24"/>
        </w:rPr>
      </w:pPr>
    </w:p>
    <w:p w:rsidR="009614B9" w:rsidRDefault="009614B9">
      <w:pPr>
        <w:rPr>
          <w:rFonts w:ascii="Arial" w:hAnsi="Arial"/>
          <w:b/>
          <w:szCs w:val="24"/>
        </w:rPr>
      </w:pPr>
    </w:p>
    <w:p w:rsidR="00B81827" w:rsidRDefault="00B81827">
      <w:pPr>
        <w:rPr>
          <w:rFonts w:ascii="Arial" w:hAnsi="Arial"/>
          <w:b/>
          <w:szCs w:val="24"/>
        </w:rPr>
      </w:pPr>
    </w:p>
    <w:p w:rsidR="00D053DD" w:rsidRDefault="00D053DD">
      <w:pPr>
        <w:rPr>
          <w:rFonts w:ascii="Arial" w:hAnsi="Arial"/>
          <w:b/>
          <w:szCs w:val="24"/>
        </w:rPr>
      </w:pPr>
    </w:p>
    <w:p w:rsidR="00D053DD" w:rsidRDefault="00D053DD">
      <w:pPr>
        <w:rPr>
          <w:rFonts w:ascii="Arial" w:hAnsi="Arial"/>
          <w:b/>
          <w:szCs w:val="24"/>
        </w:rPr>
      </w:pPr>
    </w:p>
    <w:p w:rsidR="00D053DD" w:rsidRDefault="00D053DD">
      <w:pPr>
        <w:rPr>
          <w:rFonts w:ascii="Arial" w:hAnsi="Arial"/>
          <w:b/>
          <w:szCs w:val="24"/>
        </w:rPr>
      </w:pPr>
    </w:p>
    <w:p w:rsidR="00D053DD" w:rsidRDefault="00D053DD">
      <w:pPr>
        <w:rPr>
          <w:rFonts w:ascii="Arial" w:hAnsi="Arial"/>
          <w:b/>
          <w:szCs w:val="24"/>
        </w:rPr>
      </w:pPr>
    </w:p>
    <w:p w:rsidR="00D053DD" w:rsidRPr="00C450EF" w:rsidRDefault="00D053DD" w:rsidP="00D053DD">
      <w:pPr>
        <w:ind w:right="-694"/>
        <w:rPr>
          <w:rFonts w:ascii="Arial" w:hAnsi="Arial"/>
          <w:b/>
        </w:rPr>
      </w:pPr>
      <w:r>
        <w:rPr>
          <w:rFonts w:ascii="Arial" w:hAnsi="Arial"/>
          <w:b/>
          <w:szCs w:val="24"/>
        </w:rPr>
        <w:t xml:space="preserve">  </w:t>
      </w:r>
      <w:r>
        <w:rPr>
          <w:rFonts w:ascii="Arial" w:hAnsi="Arial"/>
          <w:b/>
        </w:rPr>
        <w:t>SKILLS &amp; ABILITIES:</w:t>
      </w:r>
    </w:p>
    <w:p w:rsidR="00D053DD" w:rsidRDefault="00D053DD" w:rsidP="00D053DD">
      <w:pPr>
        <w:ind w:right="-694"/>
        <w:rPr>
          <w:rFonts w:ascii="Arial" w:hAnsi="Arial"/>
        </w:rPr>
      </w:pPr>
      <w:r>
        <w:rPr>
          <w:rFonts w:ascii="Arial" w:hAnsi="Arial"/>
        </w:rPr>
        <w:t xml:space="preserve">  Good literacy and numeracy skills</w:t>
      </w:r>
    </w:p>
    <w:p w:rsidR="00D053DD" w:rsidRDefault="00D053DD" w:rsidP="00D053DD">
      <w:pPr>
        <w:ind w:right="-694"/>
        <w:rPr>
          <w:rFonts w:ascii="Arial" w:hAnsi="Arial"/>
        </w:rPr>
      </w:pPr>
      <w:r>
        <w:rPr>
          <w:rFonts w:ascii="Arial" w:hAnsi="Arial"/>
        </w:rPr>
        <w:t xml:space="preserve">  Good ICT skills</w:t>
      </w:r>
    </w:p>
    <w:p w:rsidR="00D053DD" w:rsidRDefault="00D053DD" w:rsidP="00D053DD">
      <w:pPr>
        <w:ind w:right="-694"/>
        <w:rPr>
          <w:rFonts w:ascii="Arial" w:hAnsi="Arial"/>
        </w:rPr>
      </w:pPr>
      <w:r>
        <w:rPr>
          <w:rFonts w:ascii="Arial" w:hAnsi="Arial"/>
        </w:rPr>
        <w:t xml:space="preserve">  Ability to:</w:t>
      </w:r>
    </w:p>
    <w:p w:rsidR="00D053DD" w:rsidRDefault="00D053DD" w:rsidP="00D053DD">
      <w:pPr>
        <w:ind w:right="-694"/>
        <w:rPr>
          <w:rFonts w:ascii="Arial" w:hAnsi="Arial"/>
        </w:rPr>
      </w:pPr>
      <w:r>
        <w:rPr>
          <w:rFonts w:ascii="Arial" w:hAnsi="Arial"/>
        </w:rPr>
        <w:t xml:space="preserve">               work as a member of a large multi-disciplinary team and liaise effectively with others</w:t>
      </w:r>
    </w:p>
    <w:p w:rsidR="00D053DD" w:rsidRDefault="00D053DD" w:rsidP="00D053DD">
      <w:pPr>
        <w:ind w:right="-694"/>
        <w:rPr>
          <w:rFonts w:ascii="Arial" w:hAnsi="Arial"/>
        </w:rPr>
      </w:pPr>
      <w:r>
        <w:rPr>
          <w:rFonts w:ascii="Arial" w:hAnsi="Arial"/>
        </w:rPr>
        <w:t xml:space="preserve">               work under the direction of the teacher, but also to use initiative</w:t>
      </w:r>
    </w:p>
    <w:p w:rsidR="00D053DD" w:rsidRDefault="00D053DD" w:rsidP="00D053DD">
      <w:pPr>
        <w:ind w:right="-694"/>
        <w:rPr>
          <w:rFonts w:ascii="Arial" w:hAnsi="Arial"/>
        </w:rPr>
      </w:pPr>
      <w:r>
        <w:rPr>
          <w:rFonts w:ascii="Arial" w:hAnsi="Arial"/>
        </w:rPr>
        <w:t xml:space="preserve">               communicate clearly in speech and writing with a range of adults and children</w:t>
      </w:r>
    </w:p>
    <w:p w:rsidR="00D053DD" w:rsidRDefault="00D053DD" w:rsidP="00D053DD">
      <w:pPr>
        <w:ind w:right="-694"/>
        <w:rPr>
          <w:rFonts w:ascii="Arial" w:hAnsi="Arial"/>
        </w:rPr>
      </w:pPr>
      <w:r>
        <w:rPr>
          <w:rFonts w:ascii="Arial" w:hAnsi="Arial"/>
        </w:rPr>
        <w:t xml:space="preserve">               use initiative and work with limited supervision</w:t>
      </w:r>
    </w:p>
    <w:p w:rsidR="00D053DD" w:rsidRDefault="00D053DD" w:rsidP="00D053DD">
      <w:pPr>
        <w:ind w:right="-694"/>
        <w:rPr>
          <w:rFonts w:ascii="Arial" w:hAnsi="Arial"/>
        </w:rPr>
      </w:pPr>
      <w:r>
        <w:rPr>
          <w:rFonts w:ascii="Arial" w:hAnsi="Arial"/>
        </w:rPr>
        <w:t xml:space="preserve">               be supportive, patient and caring</w:t>
      </w:r>
    </w:p>
    <w:p w:rsidR="00D053DD" w:rsidRDefault="00D053DD" w:rsidP="00D053DD">
      <w:pPr>
        <w:ind w:right="-694"/>
        <w:rPr>
          <w:rFonts w:ascii="Arial" w:hAnsi="Arial"/>
        </w:rPr>
      </w:pPr>
      <w:r>
        <w:rPr>
          <w:rFonts w:ascii="Arial" w:hAnsi="Arial"/>
        </w:rPr>
        <w:t xml:space="preserve">               deal appropriately with sick children</w:t>
      </w:r>
    </w:p>
    <w:p w:rsidR="00D053DD" w:rsidRDefault="00D053DD" w:rsidP="00D053DD">
      <w:pPr>
        <w:ind w:right="-694"/>
        <w:rPr>
          <w:rFonts w:ascii="Arial" w:hAnsi="Arial"/>
        </w:rPr>
      </w:pPr>
      <w:r>
        <w:rPr>
          <w:rFonts w:ascii="Arial" w:hAnsi="Arial"/>
        </w:rPr>
        <w:t xml:space="preserve">               deal sensitively and respectfully with pupils’ personal care needs</w:t>
      </w:r>
    </w:p>
    <w:p w:rsidR="00D053DD" w:rsidRDefault="00D053DD" w:rsidP="00D053DD">
      <w:pPr>
        <w:ind w:right="-694"/>
        <w:rPr>
          <w:rFonts w:ascii="Arial" w:hAnsi="Arial"/>
        </w:rPr>
      </w:pPr>
      <w:r>
        <w:rPr>
          <w:rFonts w:ascii="Arial" w:hAnsi="Arial"/>
        </w:rPr>
        <w:t xml:space="preserve">               deal with situations calmly and efficiently</w:t>
      </w:r>
    </w:p>
    <w:p w:rsidR="00D053DD" w:rsidRDefault="00D053DD" w:rsidP="00D053DD">
      <w:pPr>
        <w:ind w:right="-694"/>
        <w:rPr>
          <w:rFonts w:ascii="Arial" w:hAnsi="Arial"/>
        </w:rPr>
      </w:pPr>
      <w:r>
        <w:rPr>
          <w:rFonts w:ascii="Arial" w:hAnsi="Arial"/>
        </w:rPr>
        <w:t xml:space="preserve">               keep clear accurate records</w:t>
      </w:r>
    </w:p>
    <w:p w:rsidR="00D053DD" w:rsidRDefault="00D053DD" w:rsidP="00D053DD">
      <w:pPr>
        <w:ind w:right="-694"/>
        <w:rPr>
          <w:rFonts w:ascii="Arial" w:hAnsi="Arial"/>
        </w:rPr>
      </w:pPr>
      <w:r>
        <w:rPr>
          <w:rFonts w:ascii="Arial" w:hAnsi="Arial"/>
        </w:rPr>
        <w:t xml:space="preserve">               communicate and empathise with parents and families</w:t>
      </w:r>
    </w:p>
    <w:p w:rsidR="00D053DD" w:rsidRDefault="00D053DD" w:rsidP="00D053DD">
      <w:pPr>
        <w:ind w:right="-694"/>
        <w:rPr>
          <w:rFonts w:ascii="Arial" w:hAnsi="Arial"/>
        </w:rPr>
      </w:pPr>
      <w:r>
        <w:rPr>
          <w:rFonts w:ascii="Arial" w:hAnsi="Arial"/>
        </w:rPr>
        <w:t xml:space="preserve">  Willingness to:</w:t>
      </w:r>
    </w:p>
    <w:p w:rsidR="00D053DD" w:rsidRDefault="00D053DD" w:rsidP="00D053DD">
      <w:pPr>
        <w:ind w:right="-694"/>
        <w:rPr>
          <w:rFonts w:ascii="Arial" w:hAnsi="Arial"/>
        </w:rPr>
      </w:pPr>
      <w:r>
        <w:rPr>
          <w:rFonts w:ascii="Arial" w:hAnsi="Arial"/>
        </w:rPr>
        <w:t xml:space="preserve">               accept and respond to instructions, guidance and constructive criticism</w:t>
      </w:r>
    </w:p>
    <w:p w:rsidR="00D053DD" w:rsidRDefault="00D053DD" w:rsidP="00D053DD">
      <w:pPr>
        <w:ind w:right="-694"/>
        <w:rPr>
          <w:rFonts w:ascii="Arial" w:hAnsi="Arial"/>
        </w:rPr>
      </w:pPr>
      <w:r>
        <w:rPr>
          <w:rFonts w:ascii="Arial" w:hAnsi="Arial"/>
        </w:rPr>
        <w:t xml:space="preserve">               be involved in professional development and to receive relevant training, </w:t>
      </w:r>
      <w:proofErr w:type="spellStart"/>
      <w:r>
        <w:rPr>
          <w:rFonts w:ascii="Arial" w:hAnsi="Arial"/>
        </w:rPr>
        <w:t>eg.</w:t>
      </w:r>
      <w:proofErr w:type="spellEnd"/>
      <w:r>
        <w:rPr>
          <w:rFonts w:ascii="Arial" w:hAnsi="Arial"/>
        </w:rPr>
        <w:t xml:space="preserve"> manual</w:t>
      </w:r>
    </w:p>
    <w:p w:rsidR="00D053DD" w:rsidRDefault="00D053DD" w:rsidP="00D053DD">
      <w:pPr>
        <w:ind w:right="-694"/>
        <w:rPr>
          <w:rFonts w:ascii="Arial" w:hAnsi="Arial"/>
        </w:rPr>
      </w:pPr>
      <w:r>
        <w:rPr>
          <w:rFonts w:ascii="Arial" w:hAnsi="Arial"/>
        </w:rPr>
        <w:t xml:space="preserve">               handling, behaviour management, first aid, defensive driving &amp; pool safety.               </w:t>
      </w:r>
    </w:p>
    <w:p w:rsidR="00D053DD" w:rsidRDefault="00D053DD" w:rsidP="00D053DD">
      <w:pPr>
        <w:ind w:right="-694"/>
        <w:rPr>
          <w:rFonts w:ascii="Arial" w:hAnsi="Arial"/>
        </w:rPr>
      </w:pPr>
      <w:r>
        <w:rPr>
          <w:rFonts w:ascii="Arial" w:hAnsi="Arial"/>
        </w:rPr>
        <w:t xml:space="preserve">               be flexible and to adapt to change</w:t>
      </w:r>
    </w:p>
    <w:p w:rsidR="00D053DD" w:rsidRDefault="00D053DD" w:rsidP="00D053DD">
      <w:pPr>
        <w:ind w:right="-694"/>
        <w:rPr>
          <w:rFonts w:ascii="Arial" w:hAnsi="Arial"/>
        </w:rPr>
      </w:pPr>
      <w:r>
        <w:rPr>
          <w:rFonts w:ascii="Arial" w:hAnsi="Arial"/>
        </w:rPr>
        <w:t xml:space="preserve">               participate in manual moving and transfer of pupils</w:t>
      </w:r>
    </w:p>
    <w:p w:rsidR="00D053DD" w:rsidRPr="00D053DD" w:rsidRDefault="00D053DD" w:rsidP="00D053DD">
      <w:pPr>
        <w:ind w:right="-694"/>
        <w:rPr>
          <w:rFonts w:ascii="Arial" w:hAnsi="Arial"/>
          <w:b/>
        </w:rPr>
      </w:pPr>
    </w:p>
    <w:p w:rsidR="00D053DD" w:rsidRPr="00D053DD" w:rsidRDefault="00D053DD" w:rsidP="00D053DD">
      <w:pPr>
        <w:ind w:right="-694"/>
        <w:rPr>
          <w:rFonts w:ascii="Arial" w:hAnsi="Arial"/>
          <w:b/>
        </w:rPr>
      </w:pPr>
      <w:r w:rsidRPr="00D053DD">
        <w:rPr>
          <w:rFonts w:ascii="Arial" w:hAnsi="Arial"/>
          <w:b/>
        </w:rPr>
        <w:t>QUALIFICATIONS/TRAINING</w:t>
      </w:r>
    </w:p>
    <w:p w:rsidR="00D053DD" w:rsidRPr="00D053DD" w:rsidRDefault="00D053DD" w:rsidP="00D053DD">
      <w:pPr>
        <w:ind w:right="-694"/>
        <w:rPr>
          <w:rFonts w:ascii="Arial" w:hAnsi="Arial"/>
        </w:rPr>
      </w:pPr>
      <w:r w:rsidRPr="00D053DD">
        <w:rPr>
          <w:rFonts w:ascii="Arial" w:hAnsi="Arial"/>
        </w:rPr>
        <w:t>GCSE English and Mathematics (A* to C</w:t>
      </w:r>
      <w:r w:rsidR="00FF4976">
        <w:rPr>
          <w:rFonts w:ascii="Arial" w:hAnsi="Arial"/>
        </w:rPr>
        <w:t>/4 to 9</w:t>
      </w:r>
      <w:r w:rsidRPr="00D053DD">
        <w:rPr>
          <w:rFonts w:ascii="Arial" w:hAnsi="Arial"/>
        </w:rPr>
        <w:t>)</w:t>
      </w:r>
    </w:p>
    <w:p w:rsidR="00F15F46" w:rsidRDefault="00D053DD" w:rsidP="00D053DD">
      <w:pPr>
        <w:ind w:right="-694"/>
        <w:rPr>
          <w:rFonts w:ascii="Arial" w:hAnsi="Arial"/>
        </w:rPr>
      </w:pPr>
      <w:r w:rsidRPr="00D053DD">
        <w:rPr>
          <w:rFonts w:ascii="Arial" w:hAnsi="Arial"/>
        </w:rPr>
        <w:t>Evidence of relevant education and training</w:t>
      </w:r>
    </w:p>
    <w:p w:rsidR="00D053DD" w:rsidRDefault="00D053DD" w:rsidP="00D053DD">
      <w:pPr>
        <w:ind w:right="-694"/>
        <w:rPr>
          <w:rFonts w:ascii="Arial" w:hAnsi="Arial"/>
        </w:rPr>
      </w:pPr>
    </w:p>
    <w:p w:rsidR="00D053DD" w:rsidRPr="00D053DD" w:rsidRDefault="00D053DD" w:rsidP="00D053DD">
      <w:pPr>
        <w:ind w:right="-694"/>
        <w:rPr>
          <w:rFonts w:ascii="Arial" w:hAnsi="Arial"/>
          <w:b/>
        </w:rPr>
      </w:pPr>
      <w:r w:rsidRPr="00D053DD">
        <w:rPr>
          <w:rFonts w:ascii="Arial" w:hAnsi="Arial"/>
          <w:b/>
        </w:rPr>
        <w:t>EXPERIENCE</w:t>
      </w:r>
    </w:p>
    <w:p w:rsidR="00D053DD" w:rsidRPr="00D053DD" w:rsidRDefault="00D053DD" w:rsidP="00D053DD">
      <w:pPr>
        <w:ind w:right="-694"/>
        <w:rPr>
          <w:rFonts w:ascii="Arial" w:hAnsi="Arial"/>
        </w:rPr>
      </w:pPr>
      <w:r w:rsidRPr="00D053DD">
        <w:rPr>
          <w:rFonts w:ascii="Arial" w:hAnsi="Arial"/>
        </w:rPr>
        <w:t>At least one year’s experience of working with children and/or young people.  This experience could take the form of paid employment or voluntary work.</w:t>
      </w:r>
    </w:p>
    <w:sectPr w:rsidR="00D053DD" w:rsidRPr="00D053DD" w:rsidSect="00016C6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07" w:bottom="567" w:left="567" w:header="706" w:footer="706" w:gutter="0"/>
      <w:pgBorders w:offsetFrom="page">
        <w:top w:val="single" w:sz="18" w:space="24" w:color="2F5496" w:themeColor="accent1" w:themeShade="BF"/>
        <w:left w:val="single" w:sz="18" w:space="24" w:color="2F5496" w:themeColor="accent1" w:themeShade="BF"/>
        <w:bottom w:val="single" w:sz="18" w:space="24" w:color="2F5496" w:themeColor="accent1" w:themeShade="BF"/>
        <w:right w:val="single" w:sz="18" w:space="24" w:color="2F5496" w:themeColor="accent1" w:themeShade="BF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DB9" w:rsidRDefault="00B21DB9">
      <w:r>
        <w:separator/>
      </w:r>
    </w:p>
  </w:endnote>
  <w:endnote w:type="continuationSeparator" w:id="0">
    <w:p w:rsidR="00B21DB9" w:rsidRDefault="00B2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4B9" w:rsidRDefault="009614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614B9" w:rsidRDefault="00961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4B9" w:rsidRDefault="009614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1827">
      <w:rPr>
        <w:rStyle w:val="PageNumber"/>
        <w:noProof/>
      </w:rPr>
      <w:t>2</w:t>
    </w:r>
    <w:r>
      <w:rPr>
        <w:rStyle w:val="PageNumber"/>
      </w:rPr>
      <w:fldChar w:fldCharType="end"/>
    </w:r>
  </w:p>
  <w:p w:rsidR="009614B9" w:rsidRDefault="009614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6D9" w:rsidRDefault="003606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1827">
      <w:rPr>
        <w:noProof/>
      </w:rPr>
      <w:t>1</w:t>
    </w:r>
    <w:r>
      <w:fldChar w:fldCharType="end"/>
    </w:r>
  </w:p>
  <w:p w:rsidR="003606D9" w:rsidRDefault="00360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DB9" w:rsidRDefault="00B21DB9">
      <w:r>
        <w:separator/>
      </w:r>
    </w:p>
  </w:footnote>
  <w:footnote w:type="continuationSeparator" w:id="0">
    <w:p w:rsidR="00B21DB9" w:rsidRDefault="00B21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C6E" w:rsidRDefault="00016C6E">
    <w:pPr>
      <w:pStyle w:val="Header"/>
    </w:pPr>
    <w:r>
      <w:rPr>
        <w:noProof/>
      </w:rPr>
      <w:drawing>
        <wp:inline distT="0" distB="0" distL="0" distR="0">
          <wp:extent cx="723900" cy="1076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06D9"/>
    <w:multiLevelType w:val="singleLevel"/>
    <w:tmpl w:val="020E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6BC10B1A"/>
    <w:multiLevelType w:val="singleLevel"/>
    <w:tmpl w:val="08090001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C0"/>
    <w:rsid w:val="00016C6E"/>
    <w:rsid w:val="000C4B06"/>
    <w:rsid w:val="000C7321"/>
    <w:rsid w:val="00141DB4"/>
    <w:rsid w:val="00145379"/>
    <w:rsid w:val="0015345D"/>
    <w:rsid w:val="001B6EEE"/>
    <w:rsid w:val="001C5E32"/>
    <w:rsid w:val="00237770"/>
    <w:rsid w:val="002A1188"/>
    <w:rsid w:val="002B6D75"/>
    <w:rsid w:val="00314DEA"/>
    <w:rsid w:val="003606D9"/>
    <w:rsid w:val="003A4A94"/>
    <w:rsid w:val="00435BF9"/>
    <w:rsid w:val="0054245D"/>
    <w:rsid w:val="00657D3B"/>
    <w:rsid w:val="006A33DB"/>
    <w:rsid w:val="006A372C"/>
    <w:rsid w:val="0073365C"/>
    <w:rsid w:val="007B5D64"/>
    <w:rsid w:val="007C49F6"/>
    <w:rsid w:val="008260A8"/>
    <w:rsid w:val="008310B2"/>
    <w:rsid w:val="009614B9"/>
    <w:rsid w:val="00AD01ED"/>
    <w:rsid w:val="00AD6134"/>
    <w:rsid w:val="00B21DB9"/>
    <w:rsid w:val="00B34209"/>
    <w:rsid w:val="00B81827"/>
    <w:rsid w:val="00B835EF"/>
    <w:rsid w:val="00BB39F6"/>
    <w:rsid w:val="00BD482A"/>
    <w:rsid w:val="00C03616"/>
    <w:rsid w:val="00C044CF"/>
    <w:rsid w:val="00C77DC0"/>
    <w:rsid w:val="00CD4E9B"/>
    <w:rsid w:val="00D053DD"/>
    <w:rsid w:val="00DD2B5C"/>
    <w:rsid w:val="00E204C5"/>
    <w:rsid w:val="00EE2646"/>
    <w:rsid w:val="00F03F67"/>
    <w:rsid w:val="00F15F46"/>
    <w:rsid w:val="00F363F1"/>
    <w:rsid w:val="00FA27A8"/>
    <w:rsid w:val="00FF0A5F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924FA"/>
  <w15:chartTrackingRefBased/>
  <w15:docId w15:val="{5D198F14-F030-4957-9D2B-B2C0F582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53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</w:rPr>
  </w:style>
  <w:style w:type="paragraph" w:styleId="BodyText2">
    <w:name w:val="Body Text 2"/>
    <w:basedOn w:val="Normal"/>
    <w:rPr>
      <w:rFonts w:ascii="Arial" w:hAnsi="Arial"/>
      <w:i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styleId="ListParagraph">
    <w:name w:val="List Paragraph"/>
    <w:basedOn w:val="Normal"/>
    <w:uiPriority w:val="34"/>
    <w:qFormat/>
    <w:rsid w:val="002B6D75"/>
    <w:pPr>
      <w:ind w:left="720"/>
    </w:pPr>
  </w:style>
  <w:style w:type="paragraph" w:styleId="Header">
    <w:name w:val="header"/>
    <w:basedOn w:val="Normal"/>
    <w:link w:val="HeaderChar"/>
    <w:rsid w:val="003606D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606D9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3606D9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D053D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5A8CF-0F5B-49F3-A9CD-8A776B89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SHERBOURNE FIELDS SCHOOL, COVENTRY</vt:lpstr>
    </vt:vector>
  </TitlesOfParts>
  <Company>INDEX TEAM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SHERBOURNE FIELDS SCHOOL, COVENTRY</dc:title>
  <dc:subject/>
  <dc:creator>Sherbourne Fields</dc:creator>
  <cp:keywords/>
  <cp:lastModifiedBy>Lynne Kennedy</cp:lastModifiedBy>
  <cp:revision>2</cp:revision>
  <cp:lastPrinted>2010-04-08T08:59:00Z</cp:lastPrinted>
  <dcterms:created xsi:type="dcterms:W3CDTF">2023-03-31T13:02:00Z</dcterms:created>
  <dcterms:modified xsi:type="dcterms:W3CDTF">2023-03-31T13:02:00Z</dcterms:modified>
</cp:coreProperties>
</file>