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A86DB" w14:textId="77777777" w:rsidR="003D5F2C" w:rsidRPr="00AF6B8C" w:rsidRDefault="003D5F2C" w:rsidP="003D5F2C">
      <w:pPr>
        <w:jc w:val="center"/>
        <w:rPr>
          <w:rFonts w:ascii="SassoonPrimaryInfant" w:hAnsi="SassoonPrimaryInfant"/>
          <w:szCs w:val="20"/>
          <w:lang w:eastAsia="en-GB"/>
        </w:rPr>
      </w:pPr>
      <w:r w:rsidRPr="00AF6B8C">
        <w:rPr>
          <w:rFonts w:ascii="SassoonPrimaryInfant" w:hAnsi="SassoonPrimaryInfant"/>
          <w:noProof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 wp14:anchorId="4B9441A5" wp14:editId="11A73F9F">
            <wp:simplePos x="0" y="0"/>
            <wp:positionH relativeFrom="column">
              <wp:posOffset>5070475</wp:posOffset>
            </wp:positionH>
            <wp:positionV relativeFrom="paragraph">
              <wp:posOffset>-505460</wp:posOffset>
            </wp:positionV>
            <wp:extent cx="1176020" cy="1109980"/>
            <wp:effectExtent l="0" t="0" r="5080" b="0"/>
            <wp:wrapTight wrapText="bothSides">
              <wp:wrapPolygon edited="0">
                <wp:start x="0" y="0"/>
                <wp:lineTo x="0" y="21130"/>
                <wp:lineTo x="21343" y="21130"/>
                <wp:lineTo x="2134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0998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B8C">
        <w:rPr>
          <w:rFonts w:ascii="SassoonPrimaryInfant" w:hAnsi="SassoonPrimaryInfant"/>
          <w:b/>
          <w:noProof/>
          <w:color w:val="0000FF"/>
          <w:sz w:val="52"/>
          <w:szCs w:val="52"/>
          <w:lang w:eastAsia="en-GB"/>
        </w:rPr>
        <w:drawing>
          <wp:anchor distT="0" distB="0" distL="114300" distR="114300" simplePos="0" relativeHeight="251662336" behindDoc="1" locked="0" layoutInCell="1" allowOverlap="1" wp14:anchorId="584060B8" wp14:editId="38CB6842">
            <wp:simplePos x="0" y="0"/>
            <wp:positionH relativeFrom="column">
              <wp:posOffset>-459740</wp:posOffset>
            </wp:positionH>
            <wp:positionV relativeFrom="paragraph">
              <wp:posOffset>-567690</wp:posOffset>
            </wp:positionV>
            <wp:extent cx="933450" cy="1175385"/>
            <wp:effectExtent l="0" t="0" r="0" b="5715"/>
            <wp:wrapTight wrapText="bothSides">
              <wp:wrapPolygon edited="0">
                <wp:start x="0" y="0"/>
                <wp:lineTo x="0" y="21355"/>
                <wp:lineTo x="21159" y="21355"/>
                <wp:lineTo x="21159" y="0"/>
                <wp:lineTo x="0" y="0"/>
              </wp:wrapPolygon>
            </wp:wrapTight>
            <wp:docPr id="2" name="Picture 2" descr="C:\Users\index\Downloads\final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dex\Downloads\final new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3" r="21024"/>
                    <a:stretch/>
                  </pic:blipFill>
                  <pic:spPr bwMode="auto">
                    <a:xfrm>
                      <a:off x="0" y="0"/>
                      <a:ext cx="93345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B8C">
        <w:rPr>
          <w:rFonts w:ascii="SassoonPrimaryInfant" w:hAnsi="SassoonPrimaryInfant"/>
          <w:b/>
          <w:color w:val="0000FF"/>
          <w:sz w:val="52"/>
          <w:szCs w:val="52"/>
          <w:lang w:eastAsia="en-GB"/>
        </w:rPr>
        <w:t>Our Lady of the Assumption</w:t>
      </w:r>
    </w:p>
    <w:p w14:paraId="0B644552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  <w:sz w:val="28"/>
        </w:rPr>
      </w:pPr>
      <w:r w:rsidRPr="00AF6B8C">
        <w:rPr>
          <w:rFonts w:ascii="SassoonPrimaryInfant" w:hAnsi="SassoonPrimaryInfant"/>
          <w:b/>
          <w:color w:val="0000FF"/>
          <w:sz w:val="52"/>
          <w:szCs w:val="52"/>
          <w:lang w:eastAsia="en-GB"/>
        </w:rPr>
        <w:tab/>
        <w:t xml:space="preserve">    Catholic Primary School</w:t>
      </w:r>
    </w:p>
    <w:p w14:paraId="20C41263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  <w:sz w:val="28"/>
        </w:rPr>
      </w:pPr>
    </w:p>
    <w:p w14:paraId="5AA3E4C5" w14:textId="4FE62F72" w:rsidR="00CE5D47" w:rsidRDefault="00E875D4" w:rsidP="00026E4B">
      <w:pPr>
        <w:autoSpaceDE w:val="0"/>
        <w:autoSpaceDN w:val="0"/>
        <w:adjustRightInd w:val="0"/>
        <w:jc w:val="center"/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</w:pPr>
      <w:r w:rsidRPr="00AF6B8C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>H</w:t>
      </w:r>
      <w:r w:rsidR="00B0535D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 xml:space="preserve">igher </w:t>
      </w:r>
      <w:r w:rsidRPr="00AF6B8C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>L</w:t>
      </w:r>
      <w:r w:rsidR="00B0535D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 xml:space="preserve">evel </w:t>
      </w:r>
      <w:r w:rsidRPr="00AF6B8C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>T</w:t>
      </w:r>
      <w:r w:rsidR="00B0535D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 xml:space="preserve">eaching </w:t>
      </w:r>
      <w:r w:rsidRPr="00AF6B8C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>A</w:t>
      </w:r>
      <w:r w:rsidR="00B0535D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>ssistant</w:t>
      </w:r>
      <w:r w:rsidR="003D5F2C" w:rsidRPr="00AF6B8C">
        <w:rPr>
          <w:rFonts w:ascii="SassoonPrimaryInfant" w:hAnsi="SassoonPrimaryInfant" w:cs="ComicSansMS"/>
          <w:b/>
          <w:sz w:val="28"/>
          <w:szCs w:val="28"/>
          <w:u w:val="single"/>
          <w:lang w:eastAsia="en-GB"/>
        </w:rPr>
        <w:t xml:space="preserve">  </w:t>
      </w:r>
    </w:p>
    <w:p w14:paraId="4CB7061D" w14:textId="77777777" w:rsidR="00026E4B" w:rsidRDefault="00026E4B" w:rsidP="00026E4B">
      <w:pPr>
        <w:autoSpaceDE w:val="0"/>
        <w:autoSpaceDN w:val="0"/>
        <w:adjustRightInd w:val="0"/>
        <w:jc w:val="center"/>
        <w:rPr>
          <w:rFonts w:ascii="Sassoon Infant Std" w:hAnsi="Sassoon Infant Std" w:cs="ComicSansMS"/>
          <w:b/>
          <w:sz w:val="28"/>
          <w:szCs w:val="28"/>
          <w:u w:val="single"/>
          <w:lang w:eastAsia="en-GB"/>
        </w:rPr>
      </w:pPr>
    </w:p>
    <w:p w14:paraId="2A2BDE84" w14:textId="3B961767" w:rsidR="00CE5D47" w:rsidRPr="00AF6B8C" w:rsidRDefault="00CE5D47" w:rsidP="00CE5D47">
      <w:pPr>
        <w:jc w:val="both"/>
        <w:rPr>
          <w:rFonts w:ascii="SassoonPrimaryInfant" w:hAnsi="SassoonPrimaryInfant" w:cs="Arial"/>
          <w:b/>
          <w:sz w:val="28"/>
        </w:rPr>
      </w:pPr>
      <w:r w:rsidRPr="00AF6B8C">
        <w:rPr>
          <w:rFonts w:ascii="SassoonPrimaryInfant" w:hAnsi="SassoonPrimaryInfant" w:cs="Arial"/>
          <w:b/>
          <w:sz w:val="28"/>
        </w:rPr>
        <w:t xml:space="preserve">Job </w:t>
      </w:r>
      <w:r>
        <w:rPr>
          <w:rFonts w:ascii="SassoonPrimaryInfant" w:hAnsi="SassoonPrimaryInfant" w:cs="Arial"/>
          <w:b/>
          <w:sz w:val="28"/>
        </w:rPr>
        <w:t>Details</w:t>
      </w:r>
    </w:p>
    <w:p w14:paraId="66BBB885" w14:textId="77777777" w:rsidR="00CE5D47" w:rsidRDefault="00CE5D47" w:rsidP="00CE5D47">
      <w:pPr>
        <w:spacing w:after="120"/>
        <w:rPr>
          <w:rFonts w:ascii="Sassoon Infant Std" w:eastAsia="MS Mincho" w:hAnsi="Sassoon Infant Std" w:cs="Calibri"/>
          <w:b/>
          <w:sz w:val="22"/>
          <w:szCs w:val="22"/>
        </w:rPr>
      </w:pPr>
    </w:p>
    <w:p w14:paraId="4AA2AD44" w14:textId="01A4B87D" w:rsidR="00CE5D47" w:rsidRPr="00792884" w:rsidRDefault="00CE5D47" w:rsidP="00CE5D47">
      <w:pPr>
        <w:jc w:val="both"/>
        <w:rPr>
          <w:rFonts w:ascii="SassoonPrimaryInfant" w:hAnsi="SassoonPrimaryInfant" w:cs="Arial"/>
          <w:bCs/>
          <w:u w:val="single"/>
        </w:rPr>
      </w:pPr>
      <w:r w:rsidRPr="00792884">
        <w:rPr>
          <w:rFonts w:ascii="SassoonPrimaryInfant" w:hAnsi="SassoonPrimaryInfant" w:cs="Arial"/>
          <w:bCs/>
          <w:u w:val="single"/>
        </w:rPr>
        <w:t xml:space="preserve">Job </w:t>
      </w:r>
      <w:r w:rsidR="00026E4B" w:rsidRPr="00792884">
        <w:rPr>
          <w:rFonts w:ascii="SassoonPrimaryInfant" w:hAnsi="SassoonPrimaryInfant" w:cs="Arial"/>
          <w:bCs/>
          <w:u w:val="single"/>
        </w:rPr>
        <w:t>title: Higher Level Teaching Assistant</w:t>
      </w:r>
      <w:r w:rsidRPr="00792884">
        <w:rPr>
          <w:rFonts w:ascii="SassoonPrimaryInfant" w:hAnsi="SassoonPrimaryInfant" w:cs="Arial"/>
          <w:bCs/>
          <w:u w:val="single"/>
        </w:rPr>
        <w:t xml:space="preserve"> </w:t>
      </w:r>
    </w:p>
    <w:p w14:paraId="732636BF" w14:textId="77777777" w:rsidR="00792884" w:rsidRPr="00792884" w:rsidRDefault="00792884" w:rsidP="00CE5D47">
      <w:pPr>
        <w:jc w:val="both"/>
        <w:rPr>
          <w:rFonts w:ascii="SassoonPrimaryInfant" w:hAnsi="SassoonPrimaryInfant" w:cs="Arial"/>
          <w:bCs/>
          <w:u w:val="single"/>
        </w:rPr>
      </w:pPr>
    </w:p>
    <w:p w14:paraId="42F0EB4B" w14:textId="3C5710A4" w:rsidR="00026E4B" w:rsidRPr="00792884" w:rsidRDefault="00026E4B" w:rsidP="00CE5D47">
      <w:pPr>
        <w:jc w:val="both"/>
        <w:rPr>
          <w:rFonts w:ascii="SassoonPrimaryInfant" w:hAnsi="SassoonPrimaryInfant" w:cs="Arial"/>
          <w:bCs/>
          <w:u w:val="single"/>
        </w:rPr>
      </w:pPr>
      <w:r w:rsidRPr="00792884">
        <w:rPr>
          <w:rFonts w:ascii="SassoonPrimaryInfant" w:hAnsi="SassoonPrimaryInfant" w:cs="Arial"/>
          <w:bCs/>
          <w:u w:val="single"/>
        </w:rPr>
        <w:t>Salary: Grade 4</w:t>
      </w:r>
    </w:p>
    <w:p w14:paraId="34DFA798" w14:textId="4DC93DDC" w:rsidR="00026E4B" w:rsidRPr="00792884" w:rsidRDefault="00026E4B" w:rsidP="00CE5D47">
      <w:pPr>
        <w:jc w:val="both"/>
        <w:rPr>
          <w:rFonts w:ascii="SassoonPrimaryInfant" w:hAnsi="SassoonPrimaryInfant" w:cs="Arial"/>
          <w:bCs/>
          <w:u w:val="single"/>
        </w:rPr>
      </w:pPr>
    </w:p>
    <w:p w14:paraId="3F57155B" w14:textId="77777777" w:rsidR="00026E4B" w:rsidRPr="00792884" w:rsidRDefault="00026E4B" w:rsidP="00026E4B">
      <w:pPr>
        <w:jc w:val="both"/>
        <w:rPr>
          <w:rFonts w:ascii="SassoonPrimaryInfant" w:hAnsi="SassoonPrimaryInfant" w:cs="Arial"/>
          <w:bCs/>
          <w:u w:val="single"/>
        </w:rPr>
      </w:pPr>
      <w:r w:rsidRPr="00792884">
        <w:rPr>
          <w:rFonts w:ascii="SassoonPrimaryInfant" w:hAnsi="SassoonPrimaryInfant" w:cs="Arial"/>
          <w:bCs/>
          <w:u w:val="single"/>
        </w:rPr>
        <w:t xml:space="preserve">Responsible for: Pupils within the school </w:t>
      </w:r>
    </w:p>
    <w:p w14:paraId="0D8CF4B2" w14:textId="77777777" w:rsidR="00792884" w:rsidRPr="00792884" w:rsidRDefault="00792884" w:rsidP="00026E4B">
      <w:pPr>
        <w:jc w:val="both"/>
        <w:rPr>
          <w:rFonts w:ascii="SassoonPrimaryInfant" w:hAnsi="SassoonPrimaryInfant" w:cs="Arial"/>
          <w:bCs/>
          <w:u w:val="single"/>
        </w:rPr>
      </w:pPr>
    </w:p>
    <w:p w14:paraId="12421BCD" w14:textId="1C0F2F0E" w:rsidR="00026E4B" w:rsidRPr="00792884" w:rsidRDefault="00026E4B" w:rsidP="00026E4B">
      <w:pPr>
        <w:jc w:val="both"/>
        <w:rPr>
          <w:rFonts w:ascii="SassoonPrimaryInfant" w:hAnsi="SassoonPrimaryInfant" w:cs="Arial"/>
          <w:bCs/>
          <w:u w:val="single"/>
        </w:rPr>
      </w:pPr>
      <w:r w:rsidRPr="00792884">
        <w:rPr>
          <w:rFonts w:ascii="SassoonPrimaryInfant" w:hAnsi="SassoonPrimaryInfant" w:cs="Arial"/>
          <w:bCs/>
          <w:u w:val="single"/>
        </w:rPr>
        <w:t>Responsible to: Class teacher, Phase Leader and Headteacher</w:t>
      </w:r>
    </w:p>
    <w:p w14:paraId="107E0A1B" w14:textId="77777777" w:rsidR="00792884" w:rsidRPr="00792884" w:rsidRDefault="00792884" w:rsidP="00026E4B">
      <w:pPr>
        <w:jc w:val="both"/>
        <w:rPr>
          <w:rFonts w:ascii="SassoonPrimaryInfant" w:hAnsi="SassoonPrimaryInfant" w:cs="Arial"/>
          <w:bCs/>
          <w:u w:val="single"/>
        </w:rPr>
      </w:pPr>
    </w:p>
    <w:p w14:paraId="34535217" w14:textId="72F13015" w:rsidR="00026E4B" w:rsidRPr="00792884" w:rsidRDefault="00026E4B" w:rsidP="00026E4B">
      <w:pPr>
        <w:jc w:val="both"/>
        <w:rPr>
          <w:rFonts w:ascii="SassoonPrimaryInfant" w:hAnsi="SassoonPrimaryInfant" w:cs="Arial"/>
          <w:bCs/>
          <w:u w:val="single"/>
        </w:rPr>
      </w:pPr>
      <w:r w:rsidRPr="00792884">
        <w:rPr>
          <w:rFonts w:ascii="SassoonPrimaryInfant" w:hAnsi="SassoonPrimaryInfant" w:cs="Arial"/>
          <w:bCs/>
          <w:u w:val="single"/>
        </w:rPr>
        <w:t xml:space="preserve">Date Reviewed: </w:t>
      </w:r>
      <w:r w:rsidR="005D497A">
        <w:rPr>
          <w:rFonts w:ascii="SassoonPrimaryInfant" w:hAnsi="SassoonPrimaryInfant" w:cs="Arial"/>
          <w:bCs/>
          <w:u w:val="single"/>
        </w:rPr>
        <w:t>April 2025</w:t>
      </w:r>
      <w:bookmarkStart w:id="0" w:name="_GoBack"/>
      <w:bookmarkEnd w:id="0"/>
    </w:p>
    <w:p w14:paraId="792F9594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  <w:sz w:val="28"/>
        </w:rPr>
      </w:pPr>
    </w:p>
    <w:p w14:paraId="318A59AF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  <w:sz w:val="28"/>
        </w:rPr>
      </w:pPr>
      <w:r w:rsidRPr="00AF6B8C">
        <w:rPr>
          <w:rFonts w:ascii="SassoonPrimaryInfant" w:hAnsi="SassoonPrimaryInfant" w:cs="Arial"/>
          <w:b/>
          <w:sz w:val="28"/>
        </w:rPr>
        <w:t xml:space="preserve">Job Purpose </w:t>
      </w:r>
    </w:p>
    <w:p w14:paraId="239F5F6D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  <w:sz w:val="28"/>
        </w:rPr>
      </w:pPr>
    </w:p>
    <w:p w14:paraId="677A120C" w14:textId="77777777" w:rsidR="008525AB" w:rsidRPr="00AF6B8C" w:rsidRDefault="008525AB" w:rsidP="008525AB">
      <w:pPr>
        <w:jc w:val="both"/>
        <w:rPr>
          <w:rFonts w:ascii="SassoonPrimaryInfant" w:hAnsi="SassoonPrimaryInfant" w:cs="Arial"/>
          <w:sz w:val="23"/>
          <w:szCs w:val="23"/>
        </w:rPr>
      </w:pPr>
      <w:r w:rsidRPr="00AF6B8C">
        <w:rPr>
          <w:rFonts w:ascii="SassoonPrimaryInfant" w:hAnsi="SassoonPrimaryInfant" w:cs="Arial"/>
          <w:sz w:val="23"/>
          <w:szCs w:val="23"/>
        </w:rPr>
        <w:t>To work collaboratively with teaching staff using detailed knowledge and specialised skills and to take responsibility for teaching groups and whole classes.</w:t>
      </w:r>
    </w:p>
    <w:p w14:paraId="46282739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  <w:sz w:val="28"/>
        </w:rPr>
      </w:pPr>
      <w:r w:rsidRPr="00AF6B8C">
        <w:rPr>
          <w:rFonts w:ascii="SassoonPrimaryInfant" w:hAnsi="SassoonPrimaryInfant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6B77A7" wp14:editId="2BDA2D0B">
                <wp:simplePos x="0" y="0"/>
                <wp:positionH relativeFrom="column">
                  <wp:posOffset>-685800</wp:posOffset>
                </wp:positionH>
                <wp:positionV relativeFrom="paragraph">
                  <wp:posOffset>8046720</wp:posOffset>
                </wp:positionV>
                <wp:extent cx="1645920" cy="914400"/>
                <wp:effectExtent l="9525" t="6985" r="1143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EBDB5" w14:textId="77777777" w:rsidR="006A4F6C" w:rsidRDefault="006A4F6C" w:rsidP="003D5F2C">
                            <w:pPr>
                              <w:rPr>
                                <w:rFonts w:ascii="Coventry Logo" w:hAnsi="Coventry Logo"/>
                                <w:color w:val="0000FF"/>
                              </w:rPr>
                            </w:pPr>
                            <w:r>
                              <w:rPr>
                                <w:rFonts w:ascii="Coventry Logo" w:hAnsi="Coventry Logo"/>
                                <w:color w:val="0000FF"/>
                              </w:rPr>
                              <w:t>12345667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B77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4pt;margin-top:633.6pt;width:129.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" o:allowincell="f">
                <v:textbox>
                  <w:txbxContent>
                    <w:p w14:paraId="6BFEBDB5" w14:textId="77777777" w:rsidR="006A4F6C" w:rsidRDefault="006A4F6C" w:rsidP="003D5F2C">
                      <w:pPr>
                        <w:rPr>
                          <w:rFonts w:ascii="Coventry Logo" w:hAnsi="Coventry Logo"/>
                          <w:color w:val="0000FF"/>
                        </w:rPr>
                      </w:pPr>
                      <w:r>
                        <w:rPr>
                          <w:rFonts w:ascii="Coventry Logo" w:hAnsi="Coventry Logo"/>
                          <w:color w:val="0000FF"/>
                        </w:rPr>
                        <w:t>12345667</w:t>
                      </w:r>
                    </w:p>
                  </w:txbxContent>
                </v:textbox>
              </v:shape>
            </w:pict>
          </mc:Fallback>
        </mc:AlternateContent>
      </w:r>
    </w:p>
    <w:p w14:paraId="0D757D58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  <w:sz w:val="28"/>
        </w:rPr>
      </w:pPr>
      <w:r w:rsidRPr="00AF6B8C">
        <w:rPr>
          <w:rFonts w:ascii="SassoonPrimaryInfant" w:hAnsi="SassoonPrimaryInfant" w:cs="Arial"/>
          <w:b/>
          <w:sz w:val="28"/>
        </w:rPr>
        <w:t>Duties and Responsibilities</w:t>
      </w:r>
    </w:p>
    <w:p w14:paraId="6F563EF4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  <w:b/>
        </w:rPr>
        <w:t>OUTLINE RESPONSIBILITIES AND TASKS</w:t>
      </w:r>
    </w:p>
    <w:p w14:paraId="5ABA1A5D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30924837" w14:textId="77777777" w:rsidR="003D5F2C" w:rsidRPr="00AF6B8C" w:rsidRDefault="003D5F2C" w:rsidP="003D5F2C">
      <w:pPr>
        <w:ind w:left="360"/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Under the direction and supervision of teaching/senior staff:</w:t>
      </w:r>
    </w:p>
    <w:p w14:paraId="76E92511" w14:textId="77777777" w:rsidR="003D5F2C" w:rsidRPr="00AF6B8C" w:rsidRDefault="003D5F2C" w:rsidP="003D5F2C">
      <w:pPr>
        <w:ind w:left="60"/>
        <w:jc w:val="both"/>
        <w:rPr>
          <w:rFonts w:ascii="SassoonPrimaryInfant" w:hAnsi="SassoonPrimaryInfant" w:cs="Arial"/>
        </w:rPr>
      </w:pPr>
    </w:p>
    <w:p w14:paraId="693FFB21" w14:textId="6C617E36" w:rsidR="003D5F2C" w:rsidRPr="00AF6B8C" w:rsidRDefault="003D5F2C" w:rsidP="00864E32">
      <w:pPr>
        <w:numPr>
          <w:ilvl w:val="0"/>
          <w:numId w:val="1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Undertake appropriate planning and pre</w:t>
      </w:r>
      <w:r w:rsidR="00C169B1" w:rsidRPr="00AF6B8C">
        <w:rPr>
          <w:rFonts w:ascii="SassoonPrimaryInfant" w:hAnsi="SassoonPrimaryInfant" w:cs="Arial"/>
        </w:rPr>
        <w:t xml:space="preserve">paration of lessons </w:t>
      </w:r>
      <w:r w:rsidRPr="00AF6B8C">
        <w:rPr>
          <w:rFonts w:ascii="SassoonPrimaryInfant" w:hAnsi="SassoonPrimaryInfant" w:cs="Arial"/>
        </w:rPr>
        <w:t>for indiv</w:t>
      </w:r>
      <w:r w:rsidR="00C169B1" w:rsidRPr="00AF6B8C">
        <w:rPr>
          <w:rFonts w:ascii="SassoonPrimaryInfant" w:hAnsi="SassoonPrimaryInfant" w:cs="Arial"/>
        </w:rPr>
        <w:t xml:space="preserve">iduals, groups </w:t>
      </w:r>
      <w:r w:rsidR="00864E32" w:rsidRPr="00AF6B8C">
        <w:rPr>
          <w:rFonts w:ascii="SassoonPrimaryInfant" w:hAnsi="SassoonPrimaryInfant" w:cs="Arial"/>
        </w:rPr>
        <w:t>and whole classes</w:t>
      </w:r>
      <w:r w:rsidRPr="00AF6B8C">
        <w:rPr>
          <w:rFonts w:ascii="SassoonPrimaryInfant" w:hAnsi="SassoonPrimaryInfant" w:cs="Arial"/>
        </w:rPr>
        <w:t>.</w:t>
      </w:r>
    </w:p>
    <w:p w14:paraId="569207DD" w14:textId="77777777" w:rsidR="003D5F2C" w:rsidRPr="00AF6B8C" w:rsidRDefault="003D5F2C" w:rsidP="003D5F2C">
      <w:pPr>
        <w:ind w:left="360"/>
        <w:jc w:val="both"/>
        <w:rPr>
          <w:rFonts w:ascii="SassoonPrimaryInfant" w:hAnsi="SassoonPrimaryInfant" w:cs="Arial"/>
        </w:rPr>
      </w:pPr>
    </w:p>
    <w:p w14:paraId="3F5BCBCE" w14:textId="77777777" w:rsidR="005417F6" w:rsidRPr="00AF6B8C" w:rsidRDefault="005417F6" w:rsidP="005417F6">
      <w:pPr>
        <w:numPr>
          <w:ilvl w:val="0"/>
          <w:numId w:val="1"/>
        </w:numPr>
        <w:jc w:val="both"/>
        <w:rPr>
          <w:rFonts w:ascii="SassoonPrimaryInfant" w:hAnsi="SassoonPrimaryInfant" w:cs="Arial"/>
          <w:sz w:val="23"/>
          <w:szCs w:val="23"/>
        </w:rPr>
      </w:pPr>
      <w:r w:rsidRPr="00AF6B8C">
        <w:rPr>
          <w:rFonts w:ascii="SassoonPrimaryInfant" w:hAnsi="SassoonPrimaryInfant" w:cs="Arial"/>
          <w:sz w:val="23"/>
          <w:szCs w:val="23"/>
        </w:rPr>
        <w:t>Deliver agreed lessons and learning experiences to individuals, groups and whole classes as required.</w:t>
      </w:r>
    </w:p>
    <w:p w14:paraId="50A8FA4D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7D974505" w14:textId="0AFF890E" w:rsidR="00C169B1" w:rsidRPr="00AF6B8C" w:rsidRDefault="003D5F2C" w:rsidP="003D5F2C">
      <w:pPr>
        <w:numPr>
          <w:ilvl w:val="0"/>
          <w:numId w:val="1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Assess the development, pr</w:t>
      </w:r>
      <w:r w:rsidR="00C169B1" w:rsidRPr="00AF6B8C">
        <w:rPr>
          <w:rFonts w:ascii="SassoonPrimaryInfant" w:hAnsi="SassoonPrimaryInfant" w:cs="Arial"/>
        </w:rPr>
        <w:t>ogress and a</w:t>
      </w:r>
      <w:r w:rsidR="00D33E47" w:rsidRPr="00AF6B8C">
        <w:rPr>
          <w:rFonts w:ascii="SassoonPrimaryInfant" w:hAnsi="SassoonPrimaryInfant" w:cs="Arial"/>
        </w:rPr>
        <w:t>ttainment</w:t>
      </w:r>
      <w:r w:rsidR="00C169B1" w:rsidRPr="00AF6B8C">
        <w:rPr>
          <w:rFonts w:ascii="SassoonPrimaryInfant" w:hAnsi="SassoonPrimaryInfant" w:cs="Arial"/>
        </w:rPr>
        <w:t xml:space="preserve"> of pupils and </w:t>
      </w:r>
      <w:r w:rsidR="00D33E47" w:rsidRPr="00AF6B8C">
        <w:rPr>
          <w:rFonts w:ascii="SassoonPrimaryInfant" w:hAnsi="SassoonPrimaryInfant" w:cs="Arial"/>
        </w:rPr>
        <w:t>provide feedback to pupils, including marking.</w:t>
      </w:r>
      <w:r w:rsidR="00C169B1" w:rsidRPr="00AF6B8C">
        <w:rPr>
          <w:rFonts w:ascii="SassoonPrimaryInfant" w:hAnsi="SassoonPrimaryInfant" w:cs="Arial"/>
        </w:rPr>
        <w:t xml:space="preserve">  </w:t>
      </w:r>
    </w:p>
    <w:p w14:paraId="2F3FC3FC" w14:textId="77777777" w:rsidR="00C169B1" w:rsidRPr="00AF6B8C" w:rsidRDefault="00C169B1" w:rsidP="00C169B1">
      <w:pPr>
        <w:pStyle w:val="ListParagraph"/>
        <w:rPr>
          <w:rFonts w:ascii="SassoonPrimaryInfant" w:hAnsi="SassoonPrimaryInfant" w:cs="Arial"/>
        </w:rPr>
      </w:pPr>
    </w:p>
    <w:p w14:paraId="08EC9965" w14:textId="77777777" w:rsidR="00C338A5" w:rsidRPr="00AF6B8C" w:rsidRDefault="00C338A5" w:rsidP="00C338A5">
      <w:pPr>
        <w:numPr>
          <w:ilvl w:val="0"/>
          <w:numId w:val="1"/>
        </w:numPr>
        <w:jc w:val="both"/>
        <w:rPr>
          <w:rFonts w:ascii="SassoonPrimaryInfant" w:hAnsi="SassoonPrimaryInfant" w:cs="Arial"/>
          <w:sz w:val="23"/>
          <w:szCs w:val="23"/>
        </w:rPr>
      </w:pPr>
      <w:r w:rsidRPr="00AF6B8C">
        <w:rPr>
          <w:rFonts w:ascii="SassoonPrimaryInfant" w:hAnsi="SassoonPrimaryInfant" w:cs="Arial"/>
          <w:sz w:val="23"/>
          <w:szCs w:val="23"/>
        </w:rPr>
        <w:t>Report on the development, progress and attainment of pupils to the responsible teacher as appropriate.</w:t>
      </w:r>
    </w:p>
    <w:p w14:paraId="242241B2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513F1F4E" w14:textId="77777777" w:rsidR="003D5F2C" w:rsidRPr="00AF6B8C" w:rsidRDefault="00C169B1" w:rsidP="003D5F2C">
      <w:pPr>
        <w:numPr>
          <w:ilvl w:val="0"/>
          <w:numId w:val="1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 xml:space="preserve">Use specialist skills and attributes to meet the physical, </w:t>
      </w:r>
      <w:r w:rsidR="003D5F2C" w:rsidRPr="00AF6B8C">
        <w:rPr>
          <w:rFonts w:ascii="SassoonPrimaryInfant" w:hAnsi="SassoonPrimaryInfant" w:cs="Arial"/>
        </w:rPr>
        <w:t xml:space="preserve">emotional </w:t>
      </w:r>
      <w:r w:rsidRPr="00AF6B8C">
        <w:rPr>
          <w:rFonts w:ascii="SassoonPrimaryInfant" w:hAnsi="SassoonPrimaryInfant" w:cs="Arial"/>
        </w:rPr>
        <w:t xml:space="preserve">and educational </w:t>
      </w:r>
      <w:r w:rsidR="003D5F2C" w:rsidRPr="00AF6B8C">
        <w:rPr>
          <w:rFonts w:ascii="SassoonPrimaryInfant" w:hAnsi="SassoonPrimaryInfant" w:cs="Arial"/>
        </w:rPr>
        <w:t xml:space="preserve">needs of individuals </w:t>
      </w:r>
      <w:r w:rsidRPr="00AF6B8C">
        <w:rPr>
          <w:rFonts w:ascii="SassoonPrimaryInfant" w:hAnsi="SassoonPrimaryInfant" w:cs="Arial"/>
        </w:rPr>
        <w:t xml:space="preserve">and groups of children </w:t>
      </w:r>
      <w:r w:rsidR="003D5F2C" w:rsidRPr="00AF6B8C">
        <w:rPr>
          <w:rFonts w:ascii="SassoonPrimaryInfant" w:hAnsi="SassoonPrimaryInfant" w:cs="Arial"/>
        </w:rPr>
        <w:t>includi</w:t>
      </w:r>
      <w:r w:rsidRPr="00AF6B8C">
        <w:rPr>
          <w:rFonts w:ascii="SassoonPrimaryInfant" w:hAnsi="SassoonPrimaryInfant" w:cs="Arial"/>
        </w:rPr>
        <w:t xml:space="preserve">ng those pupils with special </w:t>
      </w:r>
      <w:r w:rsidR="003D5F2C" w:rsidRPr="00AF6B8C">
        <w:rPr>
          <w:rFonts w:ascii="SassoonPrimaryInfant" w:hAnsi="SassoonPrimaryInfant" w:cs="Arial"/>
        </w:rPr>
        <w:t>needs.</w:t>
      </w:r>
    </w:p>
    <w:p w14:paraId="7DA0E4C6" w14:textId="77777777" w:rsidR="00813D0B" w:rsidRPr="00AF6B8C" w:rsidRDefault="00813D0B" w:rsidP="00813D0B">
      <w:pPr>
        <w:pStyle w:val="ListParagraph"/>
        <w:rPr>
          <w:rFonts w:ascii="SassoonPrimaryInfant" w:hAnsi="SassoonPrimaryInfant" w:cs="Arial"/>
        </w:rPr>
      </w:pPr>
    </w:p>
    <w:p w14:paraId="04C5E9D1" w14:textId="7CF38D20" w:rsidR="003D5F2C" w:rsidRPr="00AF6B8C" w:rsidRDefault="00813D0B" w:rsidP="003D5F2C">
      <w:pPr>
        <w:numPr>
          <w:ilvl w:val="0"/>
          <w:numId w:val="1"/>
        </w:numPr>
        <w:jc w:val="both"/>
        <w:rPr>
          <w:rFonts w:ascii="SassoonPrimaryInfant" w:hAnsi="SassoonPrimaryInfant" w:cs="Arial"/>
          <w:b/>
        </w:rPr>
      </w:pPr>
      <w:r w:rsidRPr="00AF6B8C">
        <w:rPr>
          <w:rFonts w:ascii="SassoonPrimaryInfant" w:hAnsi="SassoonPrimaryInfant" w:cs="Arial"/>
        </w:rPr>
        <w:t xml:space="preserve">Assist the teacher in the development and implementation of any Education and Health Plans, Special Need plans, Medical plans for individuals and groups of children. </w:t>
      </w:r>
    </w:p>
    <w:p w14:paraId="37A7AE86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</w:rPr>
      </w:pPr>
    </w:p>
    <w:p w14:paraId="36DF1BFA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</w:rPr>
      </w:pPr>
    </w:p>
    <w:p w14:paraId="284122BC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</w:rPr>
      </w:pPr>
      <w:r w:rsidRPr="00AF6B8C">
        <w:rPr>
          <w:rFonts w:ascii="SassoonPrimaryInfant" w:hAnsi="SassoonPrimaryInfant" w:cs="Arial"/>
          <w:b/>
        </w:rPr>
        <w:t xml:space="preserve">JOB RESPONSIBILITIES AND TASKS MAY INCLUDE SOME OF THE FOLLOWING: </w:t>
      </w:r>
    </w:p>
    <w:p w14:paraId="65DE42C3" w14:textId="77777777" w:rsidR="003D5F2C" w:rsidRPr="00AF6B8C" w:rsidRDefault="003D5F2C" w:rsidP="003D5F2C">
      <w:pPr>
        <w:jc w:val="both"/>
        <w:rPr>
          <w:rFonts w:ascii="SassoonPrimaryInfant" w:hAnsi="SassoonPrimaryInfant" w:cs="Arial"/>
          <w:b/>
        </w:rPr>
      </w:pPr>
    </w:p>
    <w:p w14:paraId="1AB42316" w14:textId="08941AFE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Work with the teacher in lesson planning, evaluating and adjusting lessons/work plans for individuals, gr</w:t>
      </w:r>
      <w:r w:rsidR="00C357B9" w:rsidRPr="00AF6B8C">
        <w:rPr>
          <w:rFonts w:ascii="SassoonPrimaryInfant" w:hAnsi="SassoonPrimaryInfant" w:cs="Arial"/>
        </w:rPr>
        <w:t xml:space="preserve">oups of pupils </w:t>
      </w:r>
      <w:r w:rsidR="008F42E9" w:rsidRPr="00AF6B8C">
        <w:rPr>
          <w:rFonts w:ascii="SassoonPrimaryInfant" w:hAnsi="SassoonPrimaryInfant" w:cs="Arial"/>
        </w:rPr>
        <w:t xml:space="preserve">or a whole class </w:t>
      </w:r>
      <w:r w:rsidRPr="00AF6B8C">
        <w:rPr>
          <w:rFonts w:ascii="SassoonPrimaryInfant" w:hAnsi="SassoonPrimaryInfant" w:cs="Arial"/>
        </w:rPr>
        <w:t>as appropriate.</w:t>
      </w:r>
    </w:p>
    <w:p w14:paraId="0BB2BA38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629EA4CC" w14:textId="62BA7930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Implement agreed learning activities</w:t>
      </w:r>
      <w:r w:rsidR="00280095" w:rsidRPr="00AF6B8C">
        <w:rPr>
          <w:rFonts w:ascii="SassoonPrimaryInfant" w:hAnsi="SassoonPrimaryInfant" w:cs="Arial"/>
        </w:rPr>
        <w:t xml:space="preserve"> and set appropriate targets</w:t>
      </w:r>
      <w:r w:rsidRPr="00AF6B8C">
        <w:rPr>
          <w:rFonts w:ascii="SassoonPrimaryInfant" w:hAnsi="SassoonPrimaryInfant" w:cs="Arial"/>
        </w:rPr>
        <w:t xml:space="preserve"> in liaiso</w:t>
      </w:r>
      <w:r w:rsidR="00280095" w:rsidRPr="00AF6B8C">
        <w:rPr>
          <w:rFonts w:ascii="SassoonPrimaryInfant" w:hAnsi="SassoonPrimaryInfant" w:cs="Arial"/>
        </w:rPr>
        <w:t xml:space="preserve">n with the teacher, to enable pupils to reach their goals and higher levels of attainment. </w:t>
      </w:r>
    </w:p>
    <w:p w14:paraId="7B25179F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59083615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 xml:space="preserve">Monitor and evaluate pupil's responses to learning activities through observation and planned recording of achievements against pre-determined learning objectives. </w:t>
      </w:r>
    </w:p>
    <w:p w14:paraId="2B0F9F45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115DD32A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Provide objective and accurate feedback and reports as required, to the teacher on pupil achievement, progress and other matters.</w:t>
      </w:r>
    </w:p>
    <w:p w14:paraId="577AB578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199093D0" w14:textId="4A85F489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Establish productive working relationships with pupils providing feedback to them in relation to progress and a</w:t>
      </w:r>
      <w:r w:rsidR="004F6893" w:rsidRPr="00AF6B8C">
        <w:rPr>
          <w:rFonts w:ascii="SassoonPrimaryInfant" w:hAnsi="SassoonPrimaryInfant" w:cs="Arial"/>
        </w:rPr>
        <w:t>ttainment</w:t>
      </w:r>
      <w:r w:rsidRPr="00AF6B8C">
        <w:rPr>
          <w:rFonts w:ascii="SassoonPrimaryInfant" w:hAnsi="SassoonPrimaryInfant" w:cs="Arial"/>
        </w:rPr>
        <w:t>.</w:t>
      </w:r>
    </w:p>
    <w:p w14:paraId="5A835685" w14:textId="77777777" w:rsidR="00280095" w:rsidRPr="00AF6B8C" w:rsidRDefault="00280095" w:rsidP="00280095">
      <w:pPr>
        <w:pStyle w:val="ListParagraph"/>
        <w:rPr>
          <w:rFonts w:ascii="SassoonPrimaryInfant" w:hAnsi="SassoonPrimaryInfant" w:cs="Arial"/>
        </w:rPr>
      </w:pPr>
    </w:p>
    <w:p w14:paraId="7B9B22DA" w14:textId="1C40D913" w:rsidR="00280095" w:rsidRPr="00AF6B8C" w:rsidRDefault="00280095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 xml:space="preserve">Maintain positive relationships with staff across the school. </w:t>
      </w:r>
    </w:p>
    <w:p w14:paraId="3F2A77E9" w14:textId="77777777" w:rsidR="00A743E0" w:rsidRPr="00AF6B8C" w:rsidRDefault="00A743E0" w:rsidP="007B74E1">
      <w:pPr>
        <w:rPr>
          <w:rFonts w:ascii="SassoonPrimaryInfant" w:hAnsi="SassoonPrimaryInfant" w:cs="Arial"/>
        </w:rPr>
      </w:pPr>
    </w:p>
    <w:p w14:paraId="5B470D92" w14:textId="77777777" w:rsidR="00A743E0" w:rsidRPr="00AF6B8C" w:rsidRDefault="00A743E0" w:rsidP="00A743E0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 xml:space="preserve">Liaise effectively with parents/carers, contributing to meetings to discuss a specific child's achievement as appropriate. </w:t>
      </w:r>
    </w:p>
    <w:p w14:paraId="4FE07168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706B74AD" w14:textId="6964D8E6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Manage, prepare and maintain equipment and teaching resources for lessons and activities</w:t>
      </w:r>
      <w:r w:rsidR="007B74E1" w:rsidRPr="00AF6B8C">
        <w:rPr>
          <w:rFonts w:ascii="SassoonPrimaryInfant" w:hAnsi="SassoonPrimaryInfant" w:cs="Arial"/>
        </w:rPr>
        <w:t>.</w:t>
      </w:r>
    </w:p>
    <w:p w14:paraId="6567FF24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61B3F04D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 xml:space="preserve">Undertake supervision and discipline of pupils within the </w:t>
      </w:r>
      <w:r w:rsidR="00280095" w:rsidRPr="00AF6B8C">
        <w:rPr>
          <w:rFonts w:ascii="SassoonPrimaryInfant" w:hAnsi="SassoonPrimaryInfant" w:cs="Arial"/>
        </w:rPr>
        <w:t xml:space="preserve">procedures of the school. </w:t>
      </w:r>
    </w:p>
    <w:p w14:paraId="4F16AD36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33FFD865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Pr</w:t>
      </w:r>
      <w:r w:rsidR="00280095" w:rsidRPr="00AF6B8C">
        <w:rPr>
          <w:rFonts w:ascii="SassoonPrimaryInfant" w:hAnsi="SassoonPrimaryInfant" w:cs="Arial"/>
        </w:rPr>
        <w:t>omote pupil independence in all areas of learning</w:t>
      </w:r>
      <w:r w:rsidRPr="00AF6B8C">
        <w:rPr>
          <w:rFonts w:ascii="SassoonPrimaryInfant" w:hAnsi="SassoonPrimaryInfant" w:cs="Arial"/>
        </w:rPr>
        <w:t xml:space="preserve"> and employ strategies to recognise and reward achievement of self–reliance. </w:t>
      </w:r>
    </w:p>
    <w:p w14:paraId="791D641E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7796D366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Ensure that pupils are able to safely use equipment and materials provided.</w:t>
      </w:r>
    </w:p>
    <w:p w14:paraId="7038DDAC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509D05CC" w14:textId="433265B5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Support the implementation of programmes designed by other professionals such as educational psychologists and</w:t>
      </w:r>
      <w:r w:rsidR="00A743E0" w:rsidRPr="00AF6B8C">
        <w:rPr>
          <w:rFonts w:ascii="SassoonPrimaryInfant" w:hAnsi="SassoonPrimaryInfant" w:cs="Arial"/>
        </w:rPr>
        <w:t xml:space="preserve"> speech and language therapists. </w:t>
      </w:r>
    </w:p>
    <w:p w14:paraId="32F435C2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5DBF145D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Establish constructive relationships and communicate with other agencies /professionals, in liaison with the teacher, to support achievement and pupil progress.</w:t>
      </w:r>
    </w:p>
    <w:p w14:paraId="067D192B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083B30E2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 the teacher in monitoring and analysing records of pupils' progress.</w:t>
      </w:r>
    </w:p>
    <w:p w14:paraId="61CF12A9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3DA95D26" w14:textId="77777777" w:rsidR="003D5F2C" w:rsidRPr="00AF6B8C" w:rsidRDefault="003D5F2C" w:rsidP="00A743E0">
      <w:pPr>
        <w:numPr>
          <w:ilvl w:val="0"/>
          <w:numId w:val="2"/>
        </w:numPr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 at an appropriate level and within the school's protocols, with the provision of general care and welfare of pupils which may include:</w:t>
      </w:r>
      <w:r w:rsidRPr="00AF6B8C">
        <w:rPr>
          <w:rFonts w:ascii="SassoonPrimaryInfant" w:hAnsi="SassoonPrimaryInfant" w:cs="Arial"/>
        </w:rPr>
        <w:br/>
      </w:r>
    </w:p>
    <w:p w14:paraId="256751B9" w14:textId="77777777" w:rsidR="003D5F2C" w:rsidRPr="00AF6B8C" w:rsidRDefault="003D5F2C" w:rsidP="003D5F2C">
      <w:pPr>
        <w:numPr>
          <w:ilvl w:val="0"/>
          <w:numId w:val="3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assistance with the personal hygiene routines, e.g. toilet training, changing of incontinent children, dressing and undressing;</w:t>
      </w:r>
    </w:p>
    <w:p w14:paraId="07B6F4A9" w14:textId="77777777" w:rsidR="003D5F2C" w:rsidRPr="00AF6B8C" w:rsidRDefault="003D5F2C" w:rsidP="003D5F2C">
      <w:pPr>
        <w:numPr>
          <w:ilvl w:val="0"/>
          <w:numId w:val="3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the changing of soiled clothing and its disposal in an appropriate way;</w:t>
      </w:r>
    </w:p>
    <w:p w14:paraId="10D4B1B1" w14:textId="7780098A" w:rsidR="003D5F2C" w:rsidRPr="00AF6B8C" w:rsidRDefault="003D5F2C" w:rsidP="003D5F2C">
      <w:pPr>
        <w:numPr>
          <w:ilvl w:val="0"/>
          <w:numId w:val="3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assisting with children's injuries and, where appropriately qualified, administering first aid;</w:t>
      </w:r>
    </w:p>
    <w:p w14:paraId="05FAD930" w14:textId="5D81EF3D" w:rsidR="00800DC3" w:rsidRPr="00AF6B8C" w:rsidRDefault="00800DC3" w:rsidP="00800DC3">
      <w:pPr>
        <w:numPr>
          <w:ilvl w:val="0"/>
          <w:numId w:val="3"/>
        </w:numPr>
        <w:tabs>
          <w:tab w:val="clear" w:pos="360"/>
        </w:tabs>
        <w:jc w:val="both"/>
        <w:rPr>
          <w:rFonts w:ascii="SassoonPrimaryInfant" w:hAnsi="SassoonPrimaryInfant" w:cs="Arial"/>
          <w:sz w:val="23"/>
          <w:szCs w:val="23"/>
        </w:rPr>
      </w:pPr>
      <w:r w:rsidRPr="00AF6B8C">
        <w:rPr>
          <w:rFonts w:ascii="SassoonPrimaryInfant" w:hAnsi="SassoonPrimaryInfant" w:cs="Arial"/>
          <w:sz w:val="23"/>
          <w:szCs w:val="23"/>
        </w:rPr>
        <w:t>The administration of medicines in line with the school’s policy;</w:t>
      </w:r>
    </w:p>
    <w:p w14:paraId="4AB192EA" w14:textId="77777777" w:rsidR="003D5F2C" w:rsidRPr="00AF6B8C" w:rsidRDefault="003D5F2C" w:rsidP="003D5F2C">
      <w:pPr>
        <w:numPr>
          <w:ilvl w:val="0"/>
          <w:numId w:val="3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 with the identification and monitoring of children's general health and welfare.</w:t>
      </w:r>
    </w:p>
    <w:p w14:paraId="195DFD04" w14:textId="77777777" w:rsidR="003D5F2C" w:rsidRPr="00AF6B8C" w:rsidRDefault="003D5F2C" w:rsidP="003D5F2C">
      <w:pPr>
        <w:ind w:left="60"/>
        <w:jc w:val="both"/>
        <w:rPr>
          <w:rFonts w:ascii="SassoonPrimaryInfant" w:hAnsi="SassoonPrimaryInfant" w:cs="Arial"/>
        </w:rPr>
      </w:pPr>
    </w:p>
    <w:p w14:paraId="45C04C68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lastRenderedPageBreak/>
        <w:t xml:space="preserve">Be aware of and comply with policies and procedures relating to child protection, health and safety and security, confidentiality and data protection, reporting all concerns to an appropriate person. </w:t>
      </w:r>
    </w:p>
    <w:p w14:paraId="7D401655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1EA5B1F1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Support and contribute to the overall ethos/work/aims of the school.</w:t>
      </w:r>
    </w:p>
    <w:p w14:paraId="55A83627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31325A93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 with the supervision of pupils outside of lesson times, including before and after school and during lunchtime.</w:t>
      </w:r>
    </w:p>
    <w:p w14:paraId="73C97C29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13AD2B08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 with group/whole class activities within and away from the classroom/school, such as PE, swimming, educational visits.</w:t>
      </w:r>
    </w:p>
    <w:p w14:paraId="75588860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6074CD19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Participate in personal and professional development activities to meet the changing demands of the job, and encourage and support other staff in their development and training.</w:t>
      </w:r>
    </w:p>
    <w:p w14:paraId="7BED2C98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54D4AE5E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Attend and participate in relevant meetings as required.</w:t>
      </w:r>
    </w:p>
    <w:p w14:paraId="7E321C65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63783D22" w14:textId="42C9931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Assist in the supervision, training and development of volunteer helpers, students or other staff in the classroom.</w:t>
      </w:r>
    </w:p>
    <w:p w14:paraId="4B948581" w14:textId="77777777" w:rsidR="001B4C82" w:rsidRPr="00AF6B8C" w:rsidRDefault="001B4C82" w:rsidP="001B4C82">
      <w:pPr>
        <w:pStyle w:val="ListParagraph"/>
        <w:rPr>
          <w:rFonts w:ascii="SassoonPrimaryInfant" w:hAnsi="SassoonPrimaryInfant" w:cs="Arial"/>
        </w:rPr>
      </w:pPr>
    </w:p>
    <w:p w14:paraId="4A1CBD3C" w14:textId="39A10130" w:rsidR="001B4C82" w:rsidRPr="00AF6B8C" w:rsidRDefault="001B4C82" w:rsidP="001B4C82">
      <w:pPr>
        <w:numPr>
          <w:ilvl w:val="0"/>
          <w:numId w:val="2"/>
        </w:numPr>
        <w:jc w:val="both"/>
        <w:rPr>
          <w:rFonts w:ascii="SassoonPrimaryInfant" w:hAnsi="SassoonPrimaryInfant" w:cs="Arial"/>
          <w:sz w:val="23"/>
          <w:szCs w:val="23"/>
        </w:rPr>
      </w:pPr>
      <w:r w:rsidRPr="00AF6B8C">
        <w:rPr>
          <w:rFonts w:ascii="SassoonPrimaryInfant" w:hAnsi="SassoonPrimaryInfant" w:cs="Arial"/>
          <w:sz w:val="23"/>
          <w:szCs w:val="23"/>
        </w:rPr>
        <w:t>Be accountable for promoting and safeguarding the welfare of pupils responsible for, or who in contact with.</w:t>
      </w:r>
    </w:p>
    <w:p w14:paraId="16CE37AB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003A4755" w14:textId="77777777" w:rsidR="003D5F2C" w:rsidRPr="00AF6B8C" w:rsidRDefault="003D5F2C" w:rsidP="003D5F2C">
      <w:pPr>
        <w:numPr>
          <w:ilvl w:val="0"/>
          <w:numId w:val="2"/>
        </w:num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Any other duties and responsibilities within the range of the salary grade.</w:t>
      </w:r>
    </w:p>
    <w:p w14:paraId="56CF41CC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681C189C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All duties and responsibilities must be carried out with due regard to the City Council's Health and Safety Policy.</w:t>
      </w:r>
    </w:p>
    <w:p w14:paraId="18E8F74F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3C6454FC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>Post holders will be accountable for carrying out all duties and responsibilities with due regard to the City Council's Equal Opportunities Policy.</w:t>
      </w:r>
    </w:p>
    <w:p w14:paraId="701D25BB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293D5D23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  <w:r w:rsidRPr="00AF6B8C">
        <w:rPr>
          <w:rFonts w:ascii="SassoonPrimaryInfant" w:hAnsi="SassoonPrimaryInfant" w:cs="Arial"/>
        </w:rPr>
        <w:t xml:space="preserve">Duties which include processing of any personal data, must be undertaken within the corporate Data Protection Guidelines (Data Protection Act 1998) </w:t>
      </w:r>
    </w:p>
    <w:p w14:paraId="322AD844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21FF5BF6" w14:textId="77777777" w:rsidR="003D5F2C" w:rsidRPr="00AF6B8C" w:rsidRDefault="003D5F2C" w:rsidP="003D5F2C">
      <w:pPr>
        <w:jc w:val="both"/>
        <w:rPr>
          <w:rFonts w:ascii="SassoonPrimaryInfant" w:hAnsi="SassoonPrimaryInfant" w:cs="Arial"/>
        </w:rPr>
      </w:pPr>
    </w:p>
    <w:p w14:paraId="6283F4B5" w14:textId="77777777" w:rsidR="00FC295D" w:rsidRDefault="00FC295D">
      <w:pPr>
        <w:spacing w:after="200" w:line="276" w:lineRule="auto"/>
        <w:rPr>
          <w:rFonts w:ascii="SassoonPrimaryInfant" w:hAnsi="SassoonPrimaryInfant" w:cs="Arial"/>
        </w:rPr>
      </w:pPr>
      <w:r>
        <w:rPr>
          <w:rFonts w:ascii="SassoonPrimaryInfant" w:hAnsi="SassoonPrimaryInfant" w:cs="Arial"/>
        </w:rPr>
        <w:br w:type="page"/>
      </w:r>
    </w:p>
    <w:p w14:paraId="5C77BD97" w14:textId="101A7840" w:rsidR="003D5F2C" w:rsidRPr="00F61081" w:rsidRDefault="00DF438A" w:rsidP="003D5F2C">
      <w:pPr>
        <w:jc w:val="both"/>
        <w:rPr>
          <w:rFonts w:ascii="SassoonPrimaryInfant" w:hAnsi="SassoonPrimaryInfant" w:cs="Arial"/>
          <w:b/>
          <w:bCs/>
          <w:sz w:val="32"/>
          <w:szCs w:val="32"/>
        </w:rPr>
      </w:pPr>
      <w:r w:rsidRPr="00F61081">
        <w:rPr>
          <w:rFonts w:ascii="SassoonPrimaryInfant" w:hAnsi="SassoonPrimaryInfant" w:cs="Arial"/>
          <w:b/>
          <w:bCs/>
          <w:sz w:val="32"/>
          <w:szCs w:val="32"/>
        </w:rPr>
        <w:lastRenderedPageBreak/>
        <w:t>Person Spec</w:t>
      </w:r>
      <w:r w:rsidR="00366C62" w:rsidRPr="00F61081">
        <w:rPr>
          <w:rFonts w:ascii="SassoonPrimaryInfant" w:hAnsi="SassoonPrimaryInfant" w:cs="Arial"/>
          <w:b/>
          <w:bCs/>
          <w:sz w:val="32"/>
          <w:szCs w:val="32"/>
        </w:rPr>
        <w:t>ification</w:t>
      </w:r>
    </w:p>
    <w:p w14:paraId="78B11FCC" w14:textId="77777777" w:rsidR="003D5F2C" w:rsidRPr="00AF6B8C" w:rsidRDefault="003D5F2C" w:rsidP="003D5F2C">
      <w:pPr>
        <w:rPr>
          <w:rFonts w:ascii="SassoonPrimaryInfant" w:hAnsi="SassoonPrimaryInfant" w:cs="Arial"/>
        </w:rPr>
      </w:pPr>
    </w:p>
    <w:tbl>
      <w:tblPr>
        <w:tblW w:w="504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1"/>
        <w:gridCol w:w="1198"/>
        <w:gridCol w:w="4953"/>
      </w:tblGrid>
      <w:tr w:rsidR="00790BCE" w:rsidRPr="00AF6B8C" w14:paraId="17196EE6" w14:textId="77777777" w:rsidTr="006A4F6C">
        <w:tc>
          <w:tcPr>
            <w:tcW w:w="2276" w:type="pct"/>
            <w:gridSpan w:val="2"/>
            <w:tcBorders>
              <w:right w:val="nil"/>
            </w:tcBorders>
            <w:shd w:val="clear" w:color="auto" w:fill="CCCCCC"/>
          </w:tcPr>
          <w:p w14:paraId="3E1DBC10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8"/>
              </w:rPr>
            </w:pPr>
          </w:p>
          <w:p w14:paraId="15C47B78" w14:textId="7B087A00" w:rsidR="00790BCE" w:rsidRPr="00AF6B8C" w:rsidRDefault="00790BCE" w:rsidP="00790BCE">
            <w:pPr>
              <w:rPr>
                <w:rFonts w:ascii="SassoonPrimaryInfant" w:hAnsi="SassoonPrimaryInfant" w:cs="Arial"/>
                <w:sz w:val="28"/>
              </w:rPr>
            </w:pPr>
            <w:r w:rsidRPr="00AF6B8C">
              <w:rPr>
                <w:rFonts w:ascii="SassoonPrimaryInfant" w:hAnsi="SassoonPrimaryInfant" w:cs="Arial"/>
                <w:sz w:val="28"/>
              </w:rPr>
              <w:t xml:space="preserve">Job Title:  </w:t>
            </w:r>
            <w:r w:rsidR="00B0535D" w:rsidRPr="00B0535D">
              <w:rPr>
                <w:rFonts w:ascii="SassoonPrimaryInfant" w:hAnsi="SassoonPrimaryInfant" w:cs="Arial"/>
                <w:b/>
                <w:bCs/>
                <w:sz w:val="28"/>
              </w:rPr>
              <w:t>Higher Level Teaching Assistant</w:t>
            </w:r>
            <w:r w:rsidRPr="00AF6B8C">
              <w:rPr>
                <w:rFonts w:ascii="SassoonPrimaryInfant" w:hAnsi="SassoonPrimaryInfant"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2724" w:type="pct"/>
            <w:tcBorders>
              <w:left w:val="nil"/>
            </w:tcBorders>
            <w:shd w:val="clear" w:color="auto" w:fill="CCCCCC"/>
          </w:tcPr>
          <w:p w14:paraId="2DC17347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8"/>
              </w:rPr>
            </w:pPr>
            <w:r w:rsidRPr="00AF6B8C">
              <w:rPr>
                <w:rFonts w:ascii="SassoonPrimaryInfant" w:hAnsi="SassoonPrimaryInfant" w:cs="Arial"/>
                <w:sz w:val="28"/>
              </w:rPr>
              <w:t xml:space="preserve">  </w:t>
            </w:r>
          </w:p>
          <w:p w14:paraId="7170259C" w14:textId="247252AA" w:rsidR="00366C62" w:rsidRPr="00AF6B8C" w:rsidRDefault="00790BCE" w:rsidP="00366C62">
            <w:pPr>
              <w:autoSpaceDE w:val="0"/>
              <w:autoSpaceDN w:val="0"/>
              <w:adjustRightInd w:val="0"/>
              <w:jc w:val="center"/>
              <w:rPr>
                <w:rFonts w:ascii="SassoonPrimaryInfant" w:hAnsi="SassoonPrimaryInfant" w:cs="ComicSansMS"/>
                <w:b/>
                <w:sz w:val="28"/>
                <w:szCs w:val="28"/>
                <w:lang w:eastAsia="en-GB"/>
              </w:rPr>
            </w:pPr>
            <w:r w:rsidRPr="00AF6B8C">
              <w:rPr>
                <w:rFonts w:ascii="SassoonPrimaryInfant" w:hAnsi="SassoonPrimaryInfant" w:cs="Arial"/>
                <w:sz w:val="28"/>
              </w:rPr>
              <w:t xml:space="preserve">Grade: </w:t>
            </w:r>
            <w:r w:rsidRPr="00AF6B8C">
              <w:rPr>
                <w:rFonts w:ascii="SassoonPrimaryInfant" w:hAnsi="SassoonPrimaryInfant" w:cs="Arial"/>
                <w:b/>
                <w:bCs/>
                <w:sz w:val="28"/>
              </w:rPr>
              <w:t>4</w:t>
            </w:r>
            <w:r w:rsidRPr="00AF6B8C">
              <w:rPr>
                <w:rFonts w:ascii="SassoonPrimaryInfant" w:hAnsi="SassoonPrimaryInfant" w:cs="Arial"/>
                <w:sz w:val="28"/>
              </w:rPr>
              <w:t xml:space="preserve">    </w:t>
            </w:r>
          </w:p>
          <w:p w14:paraId="765FC210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8"/>
              </w:rPr>
            </w:pPr>
          </w:p>
          <w:p w14:paraId="52A4CB55" w14:textId="77777777" w:rsidR="00790BCE" w:rsidRPr="00AF6B8C" w:rsidRDefault="00790BCE" w:rsidP="00790BCE">
            <w:pPr>
              <w:tabs>
                <w:tab w:val="left" w:pos="1425"/>
              </w:tabs>
              <w:rPr>
                <w:rFonts w:ascii="SassoonPrimaryInfant" w:hAnsi="SassoonPrimaryInfant" w:cs="Arial"/>
                <w:sz w:val="28"/>
              </w:rPr>
            </w:pPr>
            <w:r w:rsidRPr="00AF6B8C">
              <w:rPr>
                <w:rFonts w:ascii="SassoonPrimaryInfant" w:hAnsi="SassoonPrimaryInfant" w:cs="Arial"/>
                <w:sz w:val="28"/>
              </w:rPr>
              <w:tab/>
            </w:r>
          </w:p>
        </w:tc>
      </w:tr>
      <w:tr w:rsidR="00790BCE" w:rsidRPr="00AF6B8C" w14:paraId="48285ED4" w14:textId="77777777" w:rsidTr="00366C62">
        <w:trPr>
          <w:cantSplit/>
          <w:trHeight w:val="1070"/>
        </w:trPr>
        <w:tc>
          <w:tcPr>
            <w:tcW w:w="1617" w:type="pct"/>
          </w:tcPr>
          <w:p w14:paraId="45C01A10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75B4AD9A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2F74EC53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  <w:r w:rsidRPr="00AF6B8C">
              <w:rPr>
                <w:rFonts w:ascii="SassoonPrimaryInfant" w:hAnsi="SassoonPrimaryInfant" w:cs="Arial"/>
                <w:b/>
                <w:sz w:val="28"/>
              </w:rPr>
              <w:t>Knowledge</w:t>
            </w:r>
          </w:p>
          <w:p w14:paraId="339AFDE6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8"/>
              </w:rPr>
            </w:pPr>
          </w:p>
          <w:p w14:paraId="5C0B40E9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8"/>
              </w:rPr>
            </w:pPr>
          </w:p>
          <w:p w14:paraId="36C61B1D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</w:rPr>
            </w:pPr>
          </w:p>
        </w:tc>
        <w:tc>
          <w:tcPr>
            <w:tcW w:w="3383" w:type="pct"/>
            <w:gridSpan w:val="2"/>
          </w:tcPr>
          <w:p w14:paraId="690AF3A9" w14:textId="77777777" w:rsidR="00790BCE" w:rsidRPr="00AF6B8C" w:rsidRDefault="00790BCE" w:rsidP="00790BCE">
            <w:pPr>
              <w:numPr>
                <w:ilvl w:val="0"/>
                <w:numId w:val="4"/>
              </w:numPr>
              <w:rPr>
                <w:rFonts w:ascii="SassoonPrimaryInfant" w:hAnsi="SassoonPrimaryInfant" w:cs="Arial"/>
                <w:b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sz w:val="22"/>
              </w:rPr>
              <w:t>Full working knowledge of relevant policies/codes of practice and awareness of relevant legislation</w:t>
            </w:r>
          </w:p>
          <w:p w14:paraId="64328936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2"/>
              </w:rPr>
            </w:pPr>
          </w:p>
          <w:p w14:paraId="01C6CF43" w14:textId="77777777" w:rsidR="00790BCE" w:rsidRPr="00AF6B8C" w:rsidRDefault="00790BCE" w:rsidP="00790BCE">
            <w:pPr>
              <w:numPr>
                <w:ilvl w:val="0"/>
                <w:numId w:val="4"/>
              </w:numPr>
              <w:rPr>
                <w:rFonts w:ascii="SassoonPrimaryInfant" w:hAnsi="SassoonPrimaryInfant" w:cs="Arial"/>
                <w:b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sz w:val="22"/>
              </w:rPr>
              <w:t>Working knowledge of national curriculum and other relevant learning programmes</w:t>
            </w:r>
          </w:p>
          <w:p w14:paraId="4309ED5E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2"/>
              </w:rPr>
            </w:pPr>
          </w:p>
          <w:p w14:paraId="6EE4198C" w14:textId="77777777" w:rsidR="00790BCE" w:rsidRPr="00AF6B8C" w:rsidRDefault="00790BCE" w:rsidP="00790BCE">
            <w:pPr>
              <w:numPr>
                <w:ilvl w:val="0"/>
                <w:numId w:val="4"/>
              </w:numPr>
              <w:rPr>
                <w:rFonts w:ascii="SassoonPrimaryInfant" w:hAnsi="SassoonPrimaryInfant" w:cs="Arial"/>
                <w:b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sz w:val="22"/>
              </w:rPr>
              <w:t>To understand the principles of child development and learning processes and in particular, barriers to learning</w:t>
            </w:r>
          </w:p>
          <w:p w14:paraId="3FB4FE01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2"/>
              </w:rPr>
            </w:pPr>
          </w:p>
          <w:p w14:paraId="1D8146CE" w14:textId="77777777" w:rsidR="00790BCE" w:rsidRPr="00AF6B8C" w:rsidRDefault="00790BCE" w:rsidP="00790BCE">
            <w:pPr>
              <w:numPr>
                <w:ilvl w:val="0"/>
                <w:numId w:val="4"/>
              </w:numPr>
              <w:rPr>
                <w:rFonts w:ascii="SassoonPrimaryInfant" w:hAnsi="SassoonPrimaryInfant" w:cs="Arial"/>
                <w:b/>
                <w:sz w:val="20"/>
              </w:rPr>
            </w:pPr>
            <w:r w:rsidRPr="00AF6B8C">
              <w:rPr>
                <w:rFonts w:ascii="SassoonPrimaryInfant" w:hAnsi="SassoonPrimaryInfant" w:cs="Arial"/>
                <w:b/>
                <w:sz w:val="22"/>
              </w:rPr>
              <w:t>Full understanding of the range of support services and providers</w:t>
            </w:r>
            <w:r w:rsidRPr="00AF6B8C">
              <w:rPr>
                <w:rFonts w:ascii="SassoonPrimaryInfant" w:hAnsi="SassoonPrimaryInfant" w:cs="Arial"/>
                <w:b/>
                <w:sz w:val="20"/>
              </w:rPr>
              <w:t xml:space="preserve"> </w:t>
            </w:r>
          </w:p>
          <w:p w14:paraId="03860988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0"/>
              </w:rPr>
            </w:pPr>
          </w:p>
        </w:tc>
      </w:tr>
      <w:tr w:rsidR="00790BCE" w:rsidRPr="00AF6B8C" w14:paraId="1E3E6404" w14:textId="77777777" w:rsidTr="00366C62">
        <w:trPr>
          <w:cantSplit/>
        </w:trPr>
        <w:tc>
          <w:tcPr>
            <w:tcW w:w="1617" w:type="pct"/>
          </w:tcPr>
          <w:p w14:paraId="4FCABC3D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2FA4461B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4C223A65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5827248F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  <w:r w:rsidRPr="00AF6B8C">
              <w:rPr>
                <w:rFonts w:ascii="SassoonPrimaryInfant" w:hAnsi="SassoonPrimaryInfant" w:cs="Arial"/>
                <w:b/>
                <w:sz w:val="28"/>
              </w:rPr>
              <w:t>Skills and Abilities</w:t>
            </w:r>
          </w:p>
          <w:p w14:paraId="70B2630E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068EF984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3606DFF2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</w:tc>
        <w:tc>
          <w:tcPr>
            <w:tcW w:w="3383" w:type="pct"/>
            <w:gridSpan w:val="2"/>
          </w:tcPr>
          <w:p w14:paraId="40CA1A16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0"/>
              </w:rPr>
            </w:pPr>
          </w:p>
          <w:p w14:paraId="2457894C" w14:textId="77777777" w:rsidR="00790BCE" w:rsidRPr="00AF6B8C" w:rsidRDefault="00790BCE" w:rsidP="00790BCE">
            <w:pPr>
              <w:numPr>
                <w:ilvl w:val="0"/>
                <w:numId w:val="5"/>
              </w:numPr>
              <w:rPr>
                <w:rFonts w:ascii="SassoonPrimaryInfant" w:hAnsi="SassoonPrimaryInfant" w:cs="Arial"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>Ability to plan effective actions for pupils at risk of underachieving</w:t>
            </w:r>
          </w:p>
          <w:p w14:paraId="4D3AF124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2"/>
              </w:rPr>
            </w:pPr>
          </w:p>
          <w:p w14:paraId="6941C552" w14:textId="77777777" w:rsidR="00790BCE" w:rsidRPr="00AF6B8C" w:rsidRDefault="00790BCE" w:rsidP="00790BCE">
            <w:pPr>
              <w:numPr>
                <w:ilvl w:val="0"/>
                <w:numId w:val="5"/>
              </w:numPr>
              <w:rPr>
                <w:rFonts w:ascii="SassoonPrimaryInfant" w:hAnsi="SassoonPrimaryInfant" w:cs="Arial"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 xml:space="preserve">Ability to </w:t>
            </w:r>
            <w:proofErr w:type="spellStart"/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>self evaluate</w:t>
            </w:r>
            <w:proofErr w:type="spellEnd"/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 xml:space="preserve"> learning needs</w:t>
            </w:r>
          </w:p>
          <w:p w14:paraId="1B3BD36D" w14:textId="77777777" w:rsidR="000453C7" w:rsidRPr="00AF6B8C" w:rsidRDefault="000453C7" w:rsidP="000453C7">
            <w:pPr>
              <w:pStyle w:val="ListParagraph"/>
              <w:rPr>
                <w:rFonts w:ascii="SassoonPrimaryInfant" w:hAnsi="SassoonPrimaryInfant" w:cs="Arial"/>
                <w:sz w:val="22"/>
              </w:rPr>
            </w:pPr>
          </w:p>
          <w:p w14:paraId="612AC101" w14:textId="77777777" w:rsidR="000453C7" w:rsidRPr="00AF6B8C" w:rsidRDefault="000453C7" w:rsidP="00790BCE">
            <w:pPr>
              <w:numPr>
                <w:ilvl w:val="0"/>
                <w:numId w:val="5"/>
              </w:numPr>
              <w:rPr>
                <w:rFonts w:ascii="SassoonPrimaryInfant" w:hAnsi="SassoonPrimaryInfant" w:cs="Arial"/>
                <w:b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sz w:val="22"/>
              </w:rPr>
              <w:t xml:space="preserve">Ability to </w:t>
            </w:r>
            <w:r w:rsidR="008D2519" w:rsidRPr="00AF6B8C">
              <w:rPr>
                <w:rFonts w:ascii="SassoonPrimaryInfant" w:hAnsi="SassoonPrimaryInfant" w:cs="Arial"/>
                <w:b/>
                <w:sz w:val="22"/>
              </w:rPr>
              <w:t xml:space="preserve">use </w:t>
            </w:r>
            <w:r w:rsidRPr="00AF6B8C">
              <w:rPr>
                <w:rFonts w:ascii="SassoonPrimaryInfant" w:hAnsi="SassoonPrimaryInfant" w:cs="Arial"/>
                <w:b/>
                <w:sz w:val="22"/>
              </w:rPr>
              <w:t>ICT effectively to support both teaching and learning</w:t>
            </w:r>
          </w:p>
          <w:p w14:paraId="403B3D59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2"/>
              </w:rPr>
            </w:pPr>
          </w:p>
          <w:p w14:paraId="3BAD4E15" w14:textId="77777777" w:rsidR="00790BCE" w:rsidRPr="00AF6B8C" w:rsidRDefault="00790BCE" w:rsidP="00790BCE">
            <w:pPr>
              <w:numPr>
                <w:ilvl w:val="0"/>
                <w:numId w:val="5"/>
              </w:numPr>
              <w:rPr>
                <w:rFonts w:ascii="SassoonPrimaryInfant" w:hAnsi="SassoonPrimaryInfant" w:cs="Arial"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>Ability to relate well to children and adults</w:t>
            </w:r>
          </w:p>
          <w:p w14:paraId="029951CD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2"/>
              </w:rPr>
            </w:pPr>
          </w:p>
          <w:p w14:paraId="4EE3D49A" w14:textId="77777777" w:rsidR="00790BCE" w:rsidRPr="00AF6B8C" w:rsidRDefault="00790BCE" w:rsidP="00790BCE">
            <w:pPr>
              <w:numPr>
                <w:ilvl w:val="0"/>
                <w:numId w:val="5"/>
              </w:numPr>
              <w:rPr>
                <w:rFonts w:ascii="SassoonPrimaryInfant" w:hAnsi="SassoonPrimaryInfant" w:cs="Arial"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>Ability to work constructively as part of a team</w:t>
            </w:r>
          </w:p>
          <w:p w14:paraId="155FFB75" w14:textId="77777777" w:rsidR="00790BCE" w:rsidRPr="00AF6B8C" w:rsidRDefault="00790BCE" w:rsidP="00790BCE">
            <w:pPr>
              <w:rPr>
                <w:rFonts w:ascii="SassoonPrimaryInfant" w:hAnsi="SassoonPrimaryInfant" w:cs="Arial"/>
                <w:sz w:val="20"/>
              </w:rPr>
            </w:pPr>
          </w:p>
        </w:tc>
      </w:tr>
      <w:tr w:rsidR="00790BCE" w:rsidRPr="00AF6B8C" w14:paraId="38BA5C36" w14:textId="77777777" w:rsidTr="00366C62">
        <w:trPr>
          <w:cantSplit/>
        </w:trPr>
        <w:tc>
          <w:tcPr>
            <w:tcW w:w="1617" w:type="pct"/>
          </w:tcPr>
          <w:p w14:paraId="5A8F9CE2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</w:p>
          <w:p w14:paraId="5282631E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  <w:r w:rsidRPr="00AF6B8C">
              <w:rPr>
                <w:rFonts w:ascii="SassoonPrimaryInfant" w:hAnsi="SassoonPrimaryInfant" w:cs="Arial"/>
                <w:b/>
                <w:sz w:val="28"/>
              </w:rPr>
              <w:t>Experience</w:t>
            </w:r>
          </w:p>
          <w:p w14:paraId="6F2147A5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8"/>
              </w:rPr>
            </w:pPr>
          </w:p>
        </w:tc>
        <w:tc>
          <w:tcPr>
            <w:tcW w:w="3383" w:type="pct"/>
            <w:gridSpan w:val="2"/>
          </w:tcPr>
          <w:p w14:paraId="6AC6654C" w14:textId="77777777" w:rsidR="00790BCE" w:rsidRPr="00AF60D1" w:rsidRDefault="00790BCE" w:rsidP="00AF60D1">
            <w:pPr>
              <w:rPr>
                <w:rFonts w:ascii="SassoonPrimaryInfant" w:hAnsi="SassoonPrimaryInfant" w:cs="Arial"/>
                <w:b/>
                <w:bCs/>
                <w:sz w:val="22"/>
              </w:rPr>
            </w:pPr>
          </w:p>
          <w:p w14:paraId="5829053A" w14:textId="45CA10FF" w:rsidR="00790BCE" w:rsidRPr="00AF6B8C" w:rsidRDefault="00B35423" w:rsidP="00AF60D1">
            <w:pPr>
              <w:numPr>
                <w:ilvl w:val="0"/>
                <w:numId w:val="5"/>
              </w:numPr>
              <w:rPr>
                <w:rFonts w:ascii="SassoonPrimaryInfant" w:hAnsi="SassoonPrimaryInfant" w:cs="Arial"/>
                <w:b/>
                <w:bCs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>E</w:t>
            </w:r>
            <w:r w:rsidR="00790BCE" w:rsidRPr="00AF6B8C">
              <w:rPr>
                <w:rFonts w:ascii="SassoonPrimaryInfant" w:hAnsi="SassoonPrimaryInfant" w:cs="Arial"/>
                <w:b/>
                <w:bCs/>
                <w:sz w:val="22"/>
              </w:rPr>
              <w:t>xperience of working with children of relevant age or with general/specific special needs</w:t>
            </w:r>
          </w:p>
        </w:tc>
      </w:tr>
      <w:tr w:rsidR="00790BCE" w:rsidRPr="00AF6B8C" w14:paraId="573E2E90" w14:textId="77777777" w:rsidTr="00366C62">
        <w:trPr>
          <w:cantSplit/>
        </w:trPr>
        <w:tc>
          <w:tcPr>
            <w:tcW w:w="1617" w:type="pct"/>
          </w:tcPr>
          <w:p w14:paraId="60704ACC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8"/>
              </w:rPr>
            </w:pPr>
          </w:p>
          <w:p w14:paraId="4EF26361" w14:textId="77777777" w:rsidR="00790BCE" w:rsidRPr="00AF6B8C" w:rsidRDefault="00790BCE" w:rsidP="00790BCE">
            <w:pPr>
              <w:jc w:val="center"/>
              <w:rPr>
                <w:rFonts w:ascii="SassoonPrimaryInfant" w:hAnsi="SassoonPrimaryInfant" w:cs="Arial"/>
                <w:b/>
                <w:sz w:val="28"/>
              </w:rPr>
            </w:pPr>
            <w:r w:rsidRPr="00AF6B8C">
              <w:rPr>
                <w:rFonts w:ascii="SassoonPrimaryInfant" w:hAnsi="SassoonPrimaryInfant" w:cs="Arial"/>
                <w:b/>
                <w:sz w:val="28"/>
              </w:rPr>
              <w:t>Educational</w:t>
            </w:r>
          </w:p>
          <w:p w14:paraId="43DB4FF6" w14:textId="77777777" w:rsidR="00790BCE" w:rsidRPr="00AF6B8C" w:rsidRDefault="00790BCE" w:rsidP="00790BCE">
            <w:pPr>
              <w:rPr>
                <w:rFonts w:ascii="SassoonPrimaryInfant" w:hAnsi="SassoonPrimaryInfant" w:cs="Arial"/>
                <w:b/>
                <w:sz w:val="28"/>
              </w:rPr>
            </w:pPr>
          </w:p>
        </w:tc>
        <w:tc>
          <w:tcPr>
            <w:tcW w:w="3383" w:type="pct"/>
            <w:gridSpan w:val="2"/>
          </w:tcPr>
          <w:p w14:paraId="4F977465" w14:textId="77777777" w:rsidR="00790BCE" w:rsidRPr="00AF60D1" w:rsidRDefault="00790BCE" w:rsidP="00AF60D1">
            <w:pPr>
              <w:rPr>
                <w:rFonts w:ascii="SassoonPrimaryInfant" w:hAnsi="SassoonPrimaryInfant" w:cs="Arial"/>
                <w:b/>
                <w:bCs/>
                <w:sz w:val="22"/>
              </w:rPr>
            </w:pPr>
          </w:p>
          <w:p w14:paraId="2B44EA2C" w14:textId="77777777" w:rsidR="00A5502F" w:rsidRPr="00AF60D1" w:rsidRDefault="00A5502F" w:rsidP="00AF60D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 w:cs="Arial"/>
                <w:b/>
                <w:bCs/>
                <w:sz w:val="22"/>
              </w:rPr>
            </w:pPr>
            <w:r w:rsidRPr="00AF60D1">
              <w:rPr>
                <w:rFonts w:ascii="SassoonPrimaryInfant" w:hAnsi="SassoonPrimaryInfant" w:cs="Arial"/>
                <w:b/>
                <w:bCs/>
                <w:sz w:val="22"/>
              </w:rPr>
              <w:t>Excellent Literacy and Numeracy skills equivalent to NVQ 2 in English and Maths</w:t>
            </w:r>
          </w:p>
          <w:p w14:paraId="0DD854A8" w14:textId="77777777" w:rsidR="00A5502F" w:rsidRPr="00AF60D1" w:rsidRDefault="00A5502F" w:rsidP="00AF60D1">
            <w:pPr>
              <w:rPr>
                <w:rFonts w:ascii="SassoonPrimaryInfant" w:hAnsi="SassoonPrimaryInfant" w:cs="Arial"/>
                <w:b/>
                <w:bCs/>
                <w:sz w:val="22"/>
              </w:rPr>
            </w:pPr>
          </w:p>
          <w:p w14:paraId="3F346D20" w14:textId="77777777" w:rsidR="00A5502F" w:rsidRPr="00AF60D1" w:rsidRDefault="00A5502F" w:rsidP="00AF60D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 w:cs="Arial"/>
                <w:b/>
                <w:bCs/>
                <w:sz w:val="22"/>
              </w:rPr>
            </w:pPr>
            <w:r w:rsidRPr="00AF60D1">
              <w:rPr>
                <w:rFonts w:ascii="SassoonPrimaryInfant" w:hAnsi="SassoonPrimaryInfant" w:cs="Arial"/>
                <w:b/>
                <w:bCs/>
                <w:sz w:val="22"/>
              </w:rPr>
              <w:t>NVQ 3 for Teaching Assistants or equivalent qualification or experience</w:t>
            </w:r>
          </w:p>
          <w:p w14:paraId="653FCF89" w14:textId="77777777" w:rsidR="00790BCE" w:rsidRPr="00AF60D1" w:rsidRDefault="00790BCE" w:rsidP="00AF60D1">
            <w:pPr>
              <w:rPr>
                <w:rFonts w:ascii="SassoonPrimaryInfant" w:hAnsi="SassoonPrimaryInfant" w:cs="Arial"/>
                <w:b/>
                <w:bCs/>
                <w:sz w:val="22"/>
              </w:rPr>
            </w:pPr>
          </w:p>
          <w:p w14:paraId="7948D74D" w14:textId="073D112E" w:rsidR="00790BCE" w:rsidRPr="00AF6B8C" w:rsidRDefault="00790BCE" w:rsidP="00AF60D1">
            <w:pPr>
              <w:numPr>
                <w:ilvl w:val="0"/>
                <w:numId w:val="5"/>
              </w:numPr>
              <w:rPr>
                <w:rFonts w:ascii="SassoonPrimaryInfant" w:hAnsi="SassoonPrimaryInfant" w:cs="Arial"/>
                <w:b/>
                <w:bCs/>
                <w:sz w:val="22"/>
              </w:rPr>
            </w:pPr>
            <w:r w:rsidRPr="00AF60D1">
              <w:rPr>
                <w:rFonts w:ascii="SassoonPrimaryInfant" w:hAnsi="SassoonPrimaryInfant" w:cs="Arial"/>
                <w:b/>
                <w:bCs/>
                <w:sz w:val="22"/>
              </w:rPr>
              <w:t>Training in relevant strategies e.g. Read, Write Inc.</w:t>
            </w:r>
            <w:r w:rsidR="0050004D" w:rsidRPr="00AF60D1">
              <w:rPr>
                <w:rFonts w:ascii="SassoonPrimaryInfant" w:hAnsi="SassoonPrimaryInfant" w:cs="Arial"/>
                <w:b/>
                <w:bCs/>
                <w:sz w:val="22"/>
              </w:rPr>
              <w:t xml:space="preserve">, </w:t>
            </w:r>
            <w:r w:rsidR="009E51F6">
              <w:rPr>
                <w:rFonts w:ascii="SassoonPrimaryInfant" w:hAnsi="SassoonPrimaryInfant" w:cs="Arial"/>
                <w:b/>
                <w:bCs/>
                <w:sz w:val="22"/>
              </w:rPr>
              <w:t>Maths Mastery</w:t>
            </w:r>
          </w:p>
          <w:p w14:paraId="50779C56" w14:textId="77777777" w:rsidR="0050004D" w:rsidRPr="00AF6B8C" w:rsidRDefault="0050004D" w:rsidP="00AF60D1">
            <w:pPr>
              <w:rPr>
                <w:rFonts w:ascii="SassoonPrimaryInfant" w:hAnsi="SassoonPrimaryInfant" w:cs="Arial"/>
                <w:b/>
                <w:bCs/>
                <w:sz w:val="22"/>
              </w:rPr>
            </w:pPr>
          </w:p>
          <w:p w14:paraId="1B0D65D7" w14:textId="77777777" w:rsidR="00426CB5" w:rsidRPr="00AF6B8C" w:rsidRDefault="00426CB5" w:rsidP="00AF60D1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 w:cs="Arial"/>
                <w:b/>
                <w:bCs/>
                <w:sz w:val="22"/>
              </w:rPr>
            </w:pPr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 xml:space="preserve">Meet Higher Level </w:t>
            </w:r>
            <w:proofErr w:type="gramStart"/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>teaching</w:t>
            </w:r>
            <w:proofErr w:type="gramEnd"/>
            <w:r w:rsidRPr="00AF6B8C">
              <w:rPr>
                <w:rFonts w:ascii="SassoonPrimaryInfant" w:hAnsi="SassoonPrimaryInfant" w:cs="Arial"/>
                <w:b/>
                <w:bCs/>
                <w:sz w:val="22"/>
              </w:rPr>
              <w:t xml:space="preserve"> Assistant standards (see below)</w:t>
            </w:r>
          </w:p>
          <w:p w14:paraId="02963364" w14:textId="77777777" w:rsidR="00790BCE" w:rsidRPr="00AF60D1" w:rsidRDefault="00790BCE" w:rsidP="00AF60D1">
            <w:pPr>
              <w:rPr>
                <w:rFonts w:ascii="SassoonPrimaryInfant" w:hAnsi="SassoonPrimaryInfant" w:cs="Arial"/>
                <w:b/>
                <w:bCs/>
                <w:sz w:val="22"/>
              </w:rPr>
            </w:pPr>
          </w:p>
        </w:tc>
      </w:tr>
    </w:tbl>
    <w:p w14:paraId="078D1CBD" w14:textId="6462A006" w:rsidR="004A3432" w:rsidRPr="00AF6B8C" w:rsidRDefault="004A3432">
      <w:pPr>
        <w:rPr>
          <w:rFonts w:ascii="SassoonPrimaryInfant" w:hAnsi="SassoonPrimaryInfant"/>
        </w:rPr>
      </w:pPr>
    </w:p>
    <w:p w14:paraId="36A1E9D6" w14:textId="77777777" w:rsidR="004A3432" w:rsidRPr="00AF6B8C" w:rsidRDefault="004A3432">
      <w:pPr>
        <w:spacing w:after="200" w:line="276" w:lineRule="auto"/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br w:type="page"/>
      </w:r>
    </w:p>
    <w:p w14:paraId="4DE11930" w14:textId="77777777" w:rsidR="004A3432" w:rsidRPr="00792884" w:rsidRDefault="004A3432" w:rsidP="004A3432">
      <w:pPr>
        <w:rPr>
          <w:rFonts w:ascii="SassoonPrimaryInfant" w:hAnsi="SassoonPrimaryInfant"/>
          <w:b/>
          <w:bCs/>
          <w:u w:val="single"/>
        </w:rPr>
      </w:pPr>
      <w:r w:rsidRPr="00792884">
        <w:rPr>
          <w:rFonts w:ascii="SassoonPrimaryInfant" w:hAnsi="SassoonPrimaryInfant"/>
          <w:b/>
          <w:bCs/>
          <w:u w:val="single"/>
        </w:rPr>
        <w:lastRenderedPageBreak/>
        <w:t>HLTA Standards</w:t>
      </w:r>
    </w:p>
    <w:p w14:paraId="4F901749" w14:textId="77777777" w:rsidR="004A3432" w:rsidRPr="00792884" w:rsidRDefault="004A3432" w:rsidP="004A3432">
      <w:pPr>
        <w:rPr>
          <w:rFonts w:ascii="SassoonPrimaryInfant" w:hAnsi="SassoonPrimaryInfant"/>
          <w:b/>
          <w:bCs/>
          <w:u w:val="single"/>
        </w:rPr>
      </w:pPr>
      <w:r w:rsidRPr="00792884">
        <w:rPr>
          <w:rFonts w:ascii="SassoonPrimaryInfant" w:hAnsi="SassoonPrimaryInfant"/>
          <w:b/>
          <w:bCs/>
          <w:u w:val="single"/>
        </w:rPr>
        <w:t>There are 33 Higher Level teaching Assistant standards</w:t>
      </w:r>
    </w:p>
    <w:p w14:paraId="65DA24FB" w14:textId="77777777" w:rsidR="004A3432" w:rsidRPr="00792884" w:rsidRDefault="004A3432" w:rsidP="004A3432">
      <w:pPr>
        <w:rPr>
          <w:rFonts w:ascii="SassoonPrimaryInfant" w:hAnsi="SassoonPrimaryInfant"/>
          <w:b/>
          <w:bCs/>
          <w:u w:val="single"/>
        </w:rPr>
      </w:pPr>
    </w:p>
    <w:p w14:paraId="7CC9ACBD" w14:textId="77777777" w:rsidR="004A3432" w:rsidRPr="00792884" w:rsidRDefault="004A3432" w:rsidP="004A3432">
      <w:pPr>
        <w:rPr>
          <w:rFonts w:ascii="SassoonPrimaryInfant" w:hAnsi="SassoonPrimaryInfant"/>
          <w:b/>
          <w:bCs/>
          <w:u w:val="single"/>
        </w:rPr>
      </w:pPr>
      <w:r w:rsidRPr="00792884">
        <w:rPr>
          <w:rFonts w:ascii="SassoonPrimaryInfant" w:hAnsi="SassoonPrimaryInfant"/>
          <w:b/>
          <w:bCs/>
          <w:u w:val="single"/>
        </w:rPr>
        <w:t>Professional Values and Practice</w:t>
      </w:r>
    </w:p>
    <w:p w14:paraId="5FF4BCA7" w14:textId="77777777" w:rsidR="004A3432" w:rsidRPr="00792884" w:rsidRDefault="004A3432" w:rsidP="004A3432">
      <w:pPr>
        <w:rPr>
          <w:rFonts w:ascii="SassoonPrimaryInfant" w:hAnsi="SassoonPrimaryInfant"/>
          <w:b/>
          <w:bCs/>
          <w:u w:val="single"/>
        </w:rPr>
      </w:pPr>
    </w:p>
    <w:p w14:paraId="4AF64562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Those awarded HLTA status must demonstrate, through their practice, that they:</w:t>
      </w:r>
    </w:p>
    <w:p w14:paraId="64D09DF6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3248CCA5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1.</w:t>
      </w:r>
      <w:r w:rsidRPr="00AF6B8C">
        <w:rPr>
          <w:rFonts w:ascii="SassoonPrimaryInfant" w:hAnsi="SassoonPrimaryInfant"/>
        </w:rPr>
        <w:tab/>
        <w:t xml:space="preserve">Have high expectations of children and young people with a commitment to helping them fulfil their potential </w:t>
      </w:r>
    </w:p>
    <w:p w14:paraId="2DDFAD76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2.</w:t>
      </w:r>
      <w:r w:rsidRPr="00AF6B8C">
        <w:rPr>
          <w:rFonts w:ascii="SassoonPrimaryInfant" w:hAnsi="SassoonPrimaryInfant"/>
        </w:rPr>
        <w:tab/>
        <w:t xml:space="preserve">Establish fair, respectful, trusting, supportive and constructive relationships with children and young people </w:t>
      </w:r>
    </w:p>
    <w:p w14:paraId="790E4156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3.</w:t>
      </w:r>
      <w:r w:rsidRPr="00AF6B8C">
        <w:rPr>
          <w:rFonts w:ascii="SassoonPrimaryInfant" w:hAnsi="SassoonPrimaryInfant"/>
        </w:rPr>
        <w:tab/>
        <w:t xml:space="preserve">Demonstrate the positive values, attitudes and behaviour they expect from children and young people </w:t>
      </w:r>
    </w:p>
    <w:p w14:paraId="32ED664C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4.</w:t>
      </w:r>
      <w:r w:rsidRPr="00AF6B8C">
        <w:rPr>
          <w:rFonts w:ascii="SassoonPrimaryInfant" w:hAnsi="SassoonPrimaryInfant"/>
        </w:rPr>
        <w:tab/>
        <w:t xml:space="preserve">Communicate effectively and sensitively with children, young people, colleagues, parents and carers </w:t>
      </w:r>
    </w:p>
    <w:p w14:paraId="587A345F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5.</w:t>
      </w:r>
      <w:r w:rsidRPr="00AF6B8C">
        <w:rPr>
          <w:rFonts w:ascii="SassoonPrimaryInfant" w:hAnsi="SassoonPrimaryInfant"/>
        </w:rPr>
        <w:tab/>
        <w:t xml:space="preserve">Recognise and respect the contribution that parents and carers can make to the development and well-being of children and young people </w:t>
      </w:r>
    </w:p>
    <w:p w14:paraId="6337F448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6.</w:t>
      </w:r>
      <w:r w:rsidRPr="00AF6B8C">
        <w:rPr>
          <w:rFonts w:ascii="SassoonPrimaryInfant" w:hAnsi="SassoonPrimaryInfant"/>
        </w:rPr>
        <w:tab/>
        <w:t xml:space="preserve">Demonstrate the commitment to collaborative and cooperative working with colleagues, and </w:t>
      </w:r>
    </w:p>
    <w:p w14:paraId="74A34AD7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7.</w:t>
      </w:r>
      <w:r w:rsidRPr="00AF6B8C">
        <w:rPr>
          <w:rFonts w:ascii="SassoonPrimaryInfant" w:hAnsi="SassoonPrimaryInfant"/>
        </w:rPr>
        <w:tab/>
        <w:t xml:space="preserve">Improve their own knowledge and practice including responding to advice and feedback </w:t>
      </w:r>
    </w:p>
    <w:p w14:paraId="377B0E65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06E40EF0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Professional knowledge and understanding</w:t>
      </w:r>
    </w:p>
    <w:p w14:paraId="761DC348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6ED9A6E7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Those awarded HLTA must demonstrate, through their practice, that they:</w:t>
      </w:r>
    </w:p>
    <w:p w14:paraId="2EE4CE9A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1AD6A5F7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8.</w:t>
      </w:r>
      <w:r w:rsidRPr="00AF6B8C">
        <w:rPr>
          <w:rFonts w:ascii="SassoonPrimaryInfant" w:hAnsi="SassoonPrimaryInfant"/>
        </w:rPr>
        <w:tab/>
        <w:t xml:space="preserve">Understand the key factors that affect children and young people's learning and progress </w:t>
      </w:r>
    </w:p>
    <w:p w14:paraId="37A9BB2A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9.</w:t>
      </w:r>
      <w:r w:rsidRPr="00AF6B8C">
        <w:rPr>
          <w:rFonts w:ascii="SassoonPrimaryInfant" w:hAnsi="SassoonPrimaryInfant"/>
        </w:rPr>
        <w:tab/>
        <w:t xml:space="preserve">Know how to contribute to effective personalised provision by taking practical account of diversity </w:t>
      </w:r>
    </w:p>
    <w:p w14:paraId="057E0A36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10.</w:t>
      </w:r>
      <w:r w:rsidRPr="00AF6B8C">
        <w:rPr>
          <w:rFonts w:ascii="SassoonPrimaryInfant" w:hAnsi="SassoonPrimaryInfant"/>
        </w:rPr>
        <w:tab/>
        <w:t xml:space="preserve">Have sufficient understanding of their area(s) of expertise to support the development, learning and progress of children and young people </w:t>
      </w:r>
    </w:p>
    <w:p w14:paraId="4F5A65D3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11.</w:t>
      </w:r>
      <w:r w:rsidRPr="00AF6B8C">
        <w:rPr>
          <w:rFonts w:ascii="SassoonPrimaryInfant" w:hAnsi="SassoonPrimaryInfant"/>
        </w:rPr>
        <w:tab/>
        <w:t xml:space="preserve">Have achieved a nationally recognised qualification at level 2 or above in English/literacy and mathematics/numeracy </w:t>
      </w:r>
    </w:p>
    <w:p w14:paraId="5A012FEF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12.</w:t>
      </w:r>
      <w:r w:rsidRPr="00AF6B8C">
        <w:rPr>
          <w:rFonts w:ascii="SassoonPrimaryInfant" w:hAnsi="SassoonPrimaryInfant"/>
        </w:rPr>
        <w:tab/>
        <w:t xml:space="preserve">Know how to use ICT to support their professional activities </w:t>
      </w:r>
    </w:p>
    <w:p w14:paraId="7A98CD52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13.</w:t>
      </w:r>
      <w:r w:rsidRPr="00AF6B8C">
        <w:rPr>
          <w:rFonts w:ascii="SassoonPrimaryInfant" w:hAnsi="SassoonPrimaryInfant"/>
        </w:rPr>
        <w:tab/>
        <w:t xml:space="preserve">Know how statutory and non-statutory frameworks for the school curriculum relate to the age and ability ranges of the learners they support </w:t>
      </w:r>
    </w:p>
    <w:p w14:paraId="5309B966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14.</w:t>
      </w:r>
      <w:r w:rsidRPr="00AF6B8C">
        <w:rPr>
          <w:rFonts w:ascii="SassoonPrimaryInfant" w:hAnsi="SassoonPrimaryInfant"/>
        </w:rPr>
        <w:tab/>
        <w:t xml:space="preserve">Understand the objectives, content and intended outcomes for the learning activities in which they are involved </w:t>
      </w:r>
    </w:p>
    <w:p w14:paraId="371A6C93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15.</w:t>
      </w:r>
      <w:r w:rsidRPr="00AF6B8C">
        <w:rPr>
          <w:rFonts w:ascii="SassoonPrimaryInfant" w:hAnsi="SassoonPrimaryInfant"/>
        </w:rPr>
        <w:tab/>
        <w:t xml:space="preserve">Know how to support learners in accessing the curriculum in accordance with the special educational needs (SEN) code of practice and disabilities legislation, and </w:t>
      </w:r>
    </w:p>
    <w:p w14:paraId="0BC41A2C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16.</w:t>
      </w:r>
      <w:r w:rsidRPr="00AF6B8C">
        <w:rPr>
          <w:rFonts w:ascii="SassoonPrimaryInfant" w:hAnsi="SassoonPrimaryInfant"/>
        </w:rPr>
        <w:tab/>
        <w:t>Know how other frameworks that support the development and well-being of children and young people, impact upon their practice.</w:t>
      </w:r>
    </w:p>
    <w:p w14:paraId="7D2CCA7F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3A615309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Professional skills</w:t>
      </w:r>
    </w:p>
    <w:p w14:paraId="42BB657F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Teaching and learning activities must take place under the direction and supervision of an assigned teacher and in accordance with arrangements made by the headteacher of the school.</w:t>
      </w:r>
    </w:p>
    <w:p w14:paraId="2A31A230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4D27D83D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Planning and expectations</w:t>
      </w:r>
    </w:p>
    <w:p w14:paraId="0C9F7CF9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5D8A03A5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lastRenderedPageBreak/>
        <w:t>Those awarded HLTA status must demonstrate, through their practice, that they:</w:t>
      </w:r>
    </w:p>
    <w:p w14:paraId="12BAAAB5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17.</w:t>
      </w:r>
      <w:r w:rsidRPr="00AF6B8C">
        <w:rPr>
          <w:rFonts w:ascii="SassoonPrimaryInfant" w:hAnsi="SassoonPrimaryInfant"/>
        </w:rPr>
        <w:tab/>
        <w:t xml:space="preserve">Use their area(s) of expertise to contribute to the planning and preparation of learning activities </w:t>
      </w:r>
    </w:p>
    <w:p w14:paraId="1E33AC76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18.</w:t>
      </w:r>
      <w:r w:rsidRPr="00AF6B8C">
        <w:rPr>
          <w:rFonts w:ascii="SassoonPrimaryInfant" w:hAnsi="SassoonPrimaryInfant"/>
        </w:rPr>
        <w:tab/>
        <w:t xml:space="preserve">Use their area(s) of expertise to plan their role in learning activities </w:t>
      </w:r>
    </w:p>
    <w:p w14:paraId="3F6BE204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19.</w:t>
      </w:r>
      <w:r w:rsidRPr="00AF6B8C">
        <w:rPr>
          <w:rFonts w:ascii="SassoonPrimaryInfant" w:hAnsi="SassoonPrimaryInfant"/>
        </w:rPr>
        <w:tab/>
        <w:t xml:space="preserve">Devise clearly structured activities that interest and motivate learners and advance their learning </w:t>
      </w:r>
    </w:p>
    <w:p w14:paraId="28CA814E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20.</w:t>
      </w:r>
      <w:r w:rsidRPr="00AF6B8C">
        <w:rPr>
          <w:rFonts w:ascii="SassoonPrimaryInfant" w:hAnsi="SassoonPrimaryInfant"/>
        </w:rPr>
        <w:tab/>
        <w:t xml:space="preserve">Plan how they will support the inclusion of the children and young people in the learning activities, and </w:t>
      </w:r>
    </w:p>
    <w:p w14:paraId="7BCF5C9B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21.</w:t>
      </w:r>
      <w:r w:rsidRPr="00AF6B8C">
        <w:rPr>
          <w:rFonts w:ascii="SassoonPrimaryInfant" w:hAnsi="SassoonPrimaryInfant"/>
        </w:rPr>
        <w:tab/>
        <w:t>Contribute to the selection and preparation of resources suitable for children and young people’s interests and abilities.</w:t>
      </w:r>
    </w:p>
    <w:p w14:paraId="5D20AD41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49A375B2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1EE71AC3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Monitoring and assessment</w:t>
      </w:r>
    </w:p>
    <w:p w14:paraId="22FA704D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7CB2FC0E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Those awarded HLTA status must demonstrate, through their practice, that they:</w:t>
      </w:r>
    </w:p>
    <w:p w14:paraId="797CAD3A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22.</w:t>
      </w:r>
      <w:r w:rsidRPr="00AF6B8C">
        <w:rPr>
          <w:rFonts w:ascii="SassoonPrimaryInfant" w:hAnsi="SassoonPrimaryInfant"/>
        </w:rPr>
        <w:tab/>
        <w:t xml:space="preserve">Monitor learners' responses to activities and modify the approach accordingly </w:t>
      </w:r>
    </w:p>
    <w:p w14:paraId="3F0E8BEC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23.</w:t>
      </w:r>
      <w:r w:rsidRPr="00AF6B8C">
        <w:rPr>
          <w:rFonts w:ascii="SassoonPrimaryInfant" w:hAnsi="SassoonPrimaryInfant"/>
        </w:rPr>
        <w:tab/>
        <w:t xml:space="preserve">Monitor learners' progress in order to provide focused support and feedback </w:t>
      </w:r>
    </w:p>
    <w:p w14:paraId="2C1AAE55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24.</w:t>
      </w:r>
      <w:r w:rsidRPr="00AF6B8C">
        <w:rPr>
          <w:rFonts w:ascii="SassoonPrimaryInfant" w:hAnsi="SassoonPrimaryInfant"/>
        </w:rPr>
        <w:tab/>
        <w:t xml:space="preserve">Support the evaluation of learners' progress using a range of assessment techniques, and </w:t>
      </w:r>
    </w:p>
    <w:p w14:paraId="169EC54E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25.</w:t>
      </w:r>
      <w:r w:rsidRPr="00AF6B8C">
        <w:rPr>
          <w:rFonts w:ascii="SassoonPrimaryInfant" w:hAnsi="SassoonPrimaryInfant"/>
        </w:rPr>
        <w:tab/>
        <w:t>Contribute to maintaining and analysing records of learners' progress.</w:t>
      </w:r>
    </w:p>
    <w:p w14:paraId="6403ED51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 xml:space="preserve"> </w:t>
      </w:r>
    </w:p>
    <w:p w14:paraId="05B42E2C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Teaching and learning activities</w:t>
      </w:r>
    </w:p>
    <w:p w14:paraId="6C5BF71E" w14:textId="77777777" w:rsidR="004A3432" w:rsidRPr="00AF6B8C" w:rsidRDefault="004A3432" w:rsidP="004A3432">
      <w:pPr>
        <w:rPr>
          <w:rFonts w:ascii="SassoonPrimaryInfant" w:hAnsi="SassoonPrimaryInfant"/>
        </w:rPr>
      </w:pPr>
    </w:p>
    <w:p w14:paraId="1F242F63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Those awarded HLTA status must demonstrate, through their practice, that they:</w:t>
      </w:r>
    </w:p>
    <w:p w14:paraId="4A3ABB9C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26.</w:t>
      </w:r>
      <w:r w:rsidRPr="00AF6B8C">
        <w:rPr>
          <w:rFonts w:ascii="SassoonPrimaryInfant" w:hAnsi="SassoonPrimaryInfant"/>
        </w:rPr>
        <w:tab/>
        <w:t xml:space="preserve">Use effective strategies to promote positive behaviour </w:t>
      </w:r>
    </w:p>
    <w:p w14:paraId="4A3C36EC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27.</w:t>
      </w:r>
      <w:r w:rsidRPr="00AF6B8C">
        <w:rPr>
          <w:rFonts w:ascii="SassoonPrimaryInfant" w:hAnsi="SassoonPrimaryInfant"/>
        </w:rPr>
        <w:tab/>
        <w:t xml:space="preserve">Recognise and respond appropriately to situations that challenge equality of opportunity </w:t>
      </w:r>
    </w:p>
    <w:p w14:paraId="0313E11E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28.</w:t>
      </w:r>
      <w:r w:rsidRPr="00AF6B8C">
        <w:rPr>
          <w:rFonts w:ascii="SassoonPrimaryInfant" w:hAnsi="SassoonPrimaryInfant"/>
        </w:rPr>
        <w:tab/>
        <w:t xml:space="preserve">Use their ICT skills to advance learning </w:t>
      </w:r>
    </w:p>
    <w:p w14:paraId="2CAFE629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29.</w:t>
      </w:r>
      <w:r w:rsidRPr="00AF6B8C">
        <w:rPr>
          <w:rFonts w:ascii="SassoonPrimaryInfant" w:hAnsi="SassoonPrimaryInfant"/>
        </w:rPr>
        <w:tab/>
        <w:t xml:space="preserve">Advance learning when working with individuals </w:t>
      </w:r>
    </w:p>
    <w:p w14:paraId="731D7774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30.</w:t>
      </w:r>
      <w:r w:rsidRPr="00AF6B8C">
        <w:rPr>
          <w:rFonts w:ascii="SassoonPrimaryInfant" w:hAnsi="SassoonPrimaryInfant"/>
        </w:rPr>
        <w:tab/>
        <w:t xml:space="preserve">Advance learning when working with small groups </w:t>
      </w:r>
    </w:p>
    <w:p w14:paraId="4C7C95B3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31.</w:t>
      </w:r>
      <w:r w:rsidRPr="00AF6B8C">
        <w:rPr>
          <w:rFonts w:ascii="SassoonPrimaryInfant" w:hAnsi="SassoonPrimaryInfant"/>
        </w:rPr>
        <w:tab/>
        <w:t xml:space="preserve">Advance learning when working with whole classes without the presence of the assigned teacher </w:t>
      </w:r>
    </w:p>
    <w:p w14:paraId="6287D7E8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32.</w:t>
      </w:r>
      <w:r w:rsidRPr="00AF6B8C">
        <w:rPr>
          <w:rFonts w:ascii="SassoonPrimaryInfant" w:hAnsi="SassoonPrimaryInfant"/>
        </w:rPr>
        <w:tab/>
        <w:t xml:space="preserve">Organise and manage learning activities in ways which keep learners safe, and </w:t>
      </w:r>
    </w:p>
    <w:p w14:paraId="1072BDFE" w14:textId="77777777" w:rsidR="004A3432" w:rsidRPr="00AF6B8C" w:rsidRDefault="004A3432" w:rsidP="004A3432">
      <w:pPr>
        <w:rPr>
          <w:rFonts w:ascii="SassoonPrimaryInfant" w:hAnsi="SassoonPrimaryInfant"/>
        </w:rPr>
      </w:pPr>
      <w:r w:rsidRPr="00AF6B8C">
        <w:rPr>
          <w:rFonts w:ascii="SassoonPrimaryInfant" w:hAnsi="SassoonPrimaryInfant"/>
        </w:rPr>
        <w:t>33.</w:t>
      </w:r>
      <w:r w:rsidRPr="00AF6B8C">
        <w:rPr>
          <w:rFonts w:ascii="SassoonPrimaryInfant" w:hAnsi="SassoonPrimaryInfant"/>
        </w:rPr>
        <w:tab/>
        <w:t>Direct the work, where relevant, of other adults in supporting learning.</w:t>
      </w:r>
    </w:p>
    <w:p w14:paraId="1ECE1E06" w14:textId="77777777" w:rsidR="008D6AE6" w:rsidRPr="00AF6B8C" w:rsidRDefault="008D6AE6">
      <w:pPr>
        <w:rPr>
          <w:rFonts w:ascii="SassoonPrimaryInfant" w:hAnsi="SassoonPrimaryInfant"/>
        </w:rPr>
      </w:pPr>
    </w:p>
    <w:sectPr w:rsidR="008D6AE6" w:rsidRPr="00AF6B8C" w:rsidSect="00370607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ventry Logo">
    <w:altName w:val="MV Bol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0F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B56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6C2903"/>
    <w:multiLevelType w:val="multilevel"/>
    <w:tmpl w:val="37E6C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B0A5C1A"/>
    <w:multiLevelType w:val="multilevel"/>
    <w:tmpl w:val="37E6C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548370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56C35130"/>
    <w:multiLevelType w:val="multilevel"/>
    <w:tmpl w:val="EDC097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C047E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E500F56"/>
    <w:multiLevelType w:val="hybridMultilevel"/>
    <w:tmpl w:val="EC341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2C"/>
    <w:rsid w:val="00012261"/>
    <w:rsid w:val="000255E8"/>
    <w:rsid w:val="00026E4B"/>
    <w:rsid w:val="000453C7"/>
    <w:rsid w:val="001763D1"/>
    <w:rsid w:val="001B4C82"/>
    <w:rsid w:val="001B6423"/>
    <w:rsid w:val="00280095"/>
    <w:rsid w:val="00306165"/>
    <w:rsid w:val="00355390"/>
    <w:rsid w:val="00366C62"/>
    <w:rsid w:val="00370607"/>
    <w:rsid w:val="003D5F2C"/>
    <w:rsid w:val="00426CB5"/>
    <w:rsid w:val="004445BB"/>
    <w:rsid w:val="004A3432"/>
    <w:rsid w:val="004F55A8"/>
    <w:rsid w:val="004F6893"/>
    <w:rsid w:val="0050004D"/>
    <w:rsid w:val="005417F6"/>
    <w:rsid w:val="00550DDF"/>
    <w:rsid w:val="005C03BF"/>
    <w:rsid w:val="005D497A"/>
    <w:rsid w:val="006A4F6C"/>
    <w:rsid w:val="00790BCE"/>
    <w:rsid w:val="00792884"/>
    <w:rsid w:val="007B65FB"/>
    <w:rsid w:val="007B74E1"/>
    <w:rsid w:val="00800DC3"/>
    <w:rsid w:val="00813D0B"/>
    <w:rsid w:val="008525AB"/>
    <w:rsid w:val="00864139"/>
    <w:rsid w:val="00864E32"/>
    <w:rsid w:val="008D2519"/>
    <w:rsid w:val="008D6AE6"/>
    <w:rsid w:val="008F42E9"/>
    <w:rsid w:val="009900C2"/>
    <w:rsid w:val="009E51F6"/>
    <w:rsid w:val="00A10459"/>
    <w:rsid w:val="00A5502F"/>
    <w:rsid w:val="00A743E0"/>
    <w:rsid w:val="00AE1AAA"/>
    <w:rsid w:val="00AF60D1"/>
    <w:rsid w:val="00AF6B8C"/>
    <w:rsid w:val="00B0535D"/>
    <w:rsid w:val="00B35423"/>
    <w:rsid w:val="00C169B1"/>
    <w:rsid w:val="00C338A5"/>
    <w:rsid w:val="00C357B9"/>
    <w:rsid w:val="00CE5D47"/>
    <w:rsid w:val="00D05823"/>
    <w:rsid w:val="00D33E47"/>
    <w:rsid w:val="00DF438A"/>
    <w:rsid w:val="00E7751D"/>
    <w:rsid w:val="00E875D4"/>
    <w:rsid w:val="00F61081"/>
    <w:rsid w:val="00FC295D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0E3D6"/>
  <w15:docId w15:val="{A2A82EB6-F83C-47F5-8139-6B2678C8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C02E3E5D4D74396348402215BE560" ma:contentTypeVersion="18" ma:contentTypeDescription="Create a new document." ma:contentTypeScope="" ma:versionID="489ea94de6d45f4c6b6783558bf5e4b2">
  <xsd:schema xmlns:xsd="http://www.w3.org/2001/XMLSchema" xmlns:xs="http://www.w3.org/2001/XMLSchema" xmlns:p="http://schemas.microsoft.com/office/2006/metadata/properties" xmlns:ns3="dde7b94f-5d60-4876-a2e1-ac1ae11756eb" xmlns:ns4="5b565faf-867c-4499-96a2-3e0cae5e758c" targetNamespace="http://schemas.microsoft.com/office/2006/metadata/properties" ma:root="true" ma:fieldsID="ce0e63a8e15cbf8b69835b9f69abd94d" ns3:_="" ns4:_="">
    <xsd:import namespace="dde7b94f-5d60-4876-a2e1-ac1ae11756eb"/>
    <xsd:import namespace="5b565faf-867c-4499-96a2-3e0cae5e75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7b94f-5d60-4876-a2e1-ac1ae11756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5faf-867c-4499-96a2-3e0cae5e7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565faf-867c-4499-96a2-3e0cae5e758c" xsi:nil="true"/>
  </documentManagement>
</p:properties>
</file>

<file path=customXml/itemProps1.xml><?xml version="1.0" encoding="utf-8"?>
<ds:datastoreItem xmlns:ds="http://schemas.openxmlformats.org/officeDocument/2006/customXml" ds:itemID="{098C8B09-A78D-4AF8-90C2-C8984C850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7b94f-5d60-4876-a2e1-ac1ae11756eb"/>
    <ds:schemaRef ds:uri="5b565faf-867c-4499-96a2-3e0cae5e7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CA54C4-D3BF-4CC5-8C88-7703AED66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CB716-C79F-41C0-9DA7-E48ACB38B799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dde7b94f-5d60-4876-a2e1-ac1ae11756eb"/>
    <ds:schemaRef ds:uri="http://www.w3.org/XML/1998/namespace"/>
    <ds:schemaRef ds:uri="http://schemas.microsoft.com/office/infopath/2007/PartnerControls"/>
    <ds:schemaRef ds:uri="http://purl.org/dc/dcmitype/"/>
    <ds:schemaRef ds:uri="5b565faf-867c-4499-96a2-3e0cae5e758c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Rachel Askew</cp:lastModifiedBy>
  <cp:revision>3</cp:revision>
  <dcterms:created xsi:type="dcterms:W3CDTF">2024-12-09T10:28:00Z</dcterms:created>
  <dcterms:modified xsi:type="dcterms:W3CDTF">2025-04-04T15:44:00Z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0x010100BB4C02E3E5D4D74396348402215BE560</vt:lpwstr>
  </property>
</Properties>
</file>