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1F9D0" w14:textId="77777777" w:rsidR="006E1A27" w:rsidRDefault="006E1A27">
      <w:pPr>
        <w:jc w:val="center"/>
      </w:pPr>
    </w:p>
    <w:tbl>
      <w:tblPr>
        <w:tblW w:w="104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66"/>
      </w:tblGrid>
      <w:tr w:rsidR="006E1A27" w14:paraId="6D4F8773" w14:textId="77777777">
        <w:trPr>
          <w:trHeight w:val="10763"/>
        </w:trPr>
        <w:tc>
          <w:tcPr>
            <w:tcW w:w="10466" w:type="dxa"/>
            <w:tcBorders>
              <w:top w:val="nil"/>
              <w:left w:val="nil"/>
              <w:bottom w:val="nil"/>
              <w:right w:val="nil"/>
            </w:tcBorders>
            <w:shd w:val="clear" w:color="auto" w:fill="auto"/>
            <w:tcMar>
              <w:top w:w="80" w:type="dxa"/>
              <w:left w:w="80" w:type="dxa"/>
              <w:bottom w:w="80" w:type="dxa"/>
              <w:right w:w="80" w:type="dxa"/>
            </w:tcMar>
          </w:tcPr>
          <w:p w14:paraId="01A96E91" w14:textId="561BB74E" w:rsidR="006E1A27" w:rsidRDefault="000739AA">
            <w:pPr>
              <w:pStyle w:val="Title"/>
              <w:jc w:val="center"/>
              <w:rPr>
                <w:rFonts w:ascii="Calibri" w:eastAsia="Calibri" w:hAnsi="Calibri" w:cs="Calibri"/>
                <w:b/>
                <w:bCs/>
                <w:sz w:val="72"/>
                <w:szCs w:val="72"/>
              </w:rPr>
            </w:pPr>
            <w:r>
              <w:rPr>
                <w:rFonts w:ascii="Calibri" w:eastAsia="Calibri" w:hAnsi="Calibri" w:cs="Calibri"/>
                <w:b/>
                <w:bCs/>
                <w:noProof/>
                <w:sz w:val="72"/>
                <w:szCs w:val="72"/>
              </w:rPr>
              <w:drawing>
                <wp:inline distT="0" distB="0" distL="0" distR="0" wp14:anchorId="00541B48" wp14:editId="4963D838">
                  <wp:extent cx="2476500" cy="2902466"/>
                  <wp:effectExtent l="0" t="0" r="0" b="0"/>
                  <wp:docPr id="375262124" name="Picture 1" descr="A collage of children in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62124" name="Picture 1" descr="A collage of children in a shie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3708" cy="2910914"/>
                          </a:xfrm>
                          <a:prstGeom prst="rect">
                            <a:avLst/>
                          </a:prstGeom>
                        </pic:spPr>
                      </pic:pic>
                    </a:graphicData>
                  </a:graphic>
                </wp:inline>
              </w:drawing>
            </w:r>
          </w:p>
          <w:p w14:paraId="5C036786" w14:textId="77777777" w:rsidR="006E1A27" w:rsidRDefault="0095051A">
            <w:pPr>
              <w:pStyle w:val="Title"/>
              <w:jc w:val="center"/>
              <w:rPr>
                <w:rFonts w:ascii="Calibri" w:eastAsia="Calibri" w:hAnsi="Calibri" w:cs="Calibri"/>
                <w:b/>
                <w:bCs/>
                <w:sz w:val="52"/>
                <w:szCs w:val="52"/>
              </w:rPr>
            </w:pPr>
            <w:r>
              <w:rPr>
                <w:rFonts w:ascii="Calibri" w:eastAsia="Calibri" w:hAnsi="Calibri" w:cs="Calibri"/>
                <w:b/>
                <w:bCs/>
                <w:sz w:val="52"/>
                <w:szCs w:val="52"/>
                <w:lang w:val="en-US"/>
              </w:rPr>
              <w:t>All Saints</w:t>
            </w:r>
          </w:p>
          <w:p w14:paraId="09A75806" w14:textId="77777777" w:rsidR="006E1A27" w:rsidRDefault="0095051A">
            <w:pPr>
              <w:pStyle w:val="Title"/>
              <w:jc w:val="center"/>
              <w:rPr>
                <w:rFonts w:ascii="Calibri" w:eastAsia="Calibri" w:hAnsi="Calibri" w:cs="Calibri"/>
                <w:b/>
                <w:bCs/>
                <w:sz w:val="52"/>
                <w:szCs w:val="52"/>
                <w:lang w:val="en-US"/>
              </w:rPr>
            </w:pPr>
            <w:r>
              <w:rPr>
                <w:rFonts w:ascii="Calibri" w:eastAsia="Calibri" w:hAnsi="Calibri" w:cs="Calibri"/>
                <w:b/>
                <w:bCs/>
                <w:sz w:val="52"/>
                <w:szCs w:val="52"/>
                <w:lang w:val="en-US"/>
              </w:rPr>
              <w:t>Church of England Primary School</w:t>
            </w:r>
          </w:p>
          <w:p w14:paraId="73E8A309" w14:textId="77777777" w:rsidR="006E1A27" w:rsidRDefault="0095051A">
            <w:pPr>
              <w:spacing w:after="0"/>
              <w:jc w:val="center"/>
              <w:rPr>
                <w:rFonts w:ascii="Calibri Light" w:hAnsi="Calibri Light"/>
                <w:sz w:val="36"/>
              </w:rPr>
            </w:pPr>
            <w:r>
              <w:rPr>
                <w:rFonts w:ascii="Calibri Light" w:hAnsi="Calibri Light"/>
                <w:sz w:val="36"/>
              </w:rPr>
              <w:t>Strathmore Avenue</w:t>
            </w:r>
          </w:p>
          <w:p w14:paraId="3EC38DB3" w14:textId="77777777" w:rsidR="006E1A27" w:rsidRDefault="0095051A">
            <w:pPr>
              <w:spacing w:after="0"/>
              <w:jc w:val="center"/>
              <w:rPr>
                <w:rFonts w:ascii="Calibri Light" w:hAnsi="Calibri Light"/>
                <w:sz w:val="36"/>
              </w:rPr>
            </w:pPr>
            <w:r>
              <w:rPr>
                <w:rFonts w:ascii="Calibri Light" w:hAnsi="Calibri Light"/>
                <w:sz w:val="36"/>
              </w:rPr>
              <w:t>CV1 2AF</w:t>
            </w:r>
          </w:p>
          <w:p w14:paraId="6F1FE890" w14:textId="77777777" w:rsidR="006E1A27" w:rsidRDefault="0095051A">
            <w:pPr>
              <w:spacing w:after="0"/>
              <w:jc w:val="center"/>
              <w:rPr>
                <w:rFonts w:ascii="Calibri Light" w:hAnsi="Calibri Light"/>
                <w:sz w:val="36"/>
              </w:rPr>
            </w:pPr>
            <w:r>
              <w:rPr>
                <w:rFonts w:ascii="Calibri Light" w:hAnsi="Calibri Light"/>
                <w:sz w:val="36"/>
              </w:rPr>
              <w:t>024 76224810</w:t>
            </w:r>
          </w:p>
          <w:p w14:paraId="3629C2AA" w14:textId="77777777" w:rsidR="006E1A27" w:rsidRDefault="006E1A27">
            <w:pPr>
              <w:pStyle w:val="Title"/>
              <w:jc w:val="center"/>
              <w:rPr>
                <w:rFonts w:ascii="Calibri" w:eastAsia="Calibri" w:hAnsi="Calibri" w:cs="Calibri"/>
                <w:b/>
                <w:bCs/>
                <w:sz w:val="72"/>
                <w:szCs w:val="72"/>
                <w:lang w:val="en-US"/>
              </w:rPr>
            </w:pPr>
          </w:p>
          <w:p w14:paraId="7B1DD264" w14:textId="77777777" w:rsidR="006E1A27" w:rsidRDefault="0095051A">
            <w:pPr>
              <w:pStyle w:val="Title"/>
              <w:jc w:val="center"/>
              <w:rPr>
                <w:rFonts w:ascii="Calibri" w:eastAsia="Calibri" w:hAnsi="Calibri" w:cs="Calibri"/>
                <w:b/>
                <w:bCs/>
                <w:sz w:val="72"/>
                <w:szCs w:val="72"/>
              </w:rPr>
            </w:pPr>
            <w:r>
              <w:rPr>
                <w:rFonts w:ascii="Calibri" w:eastAsia="Calibri" w:hAnsi="Calibri" w:cs="Calibri"/>
                <w:b/>
                <w:bCs/>
                <w:sz w:val="72"/>
                <w:szCs w:val="72"/>
                <w:lang w:val="en-US"/>
              </w:rPr>
              <w:t>Application Pack</w:t>
            </w:r>
          </w:p>
          <w:p w14:paraId="421D2FFA" w14:textId="7425469A" w:rsidR="006E1A27" w:rsidRDefault="0095051A">
            <w:pPr>
              <w:jc w:val="center"/>
              <w:rPr>
                <w:rFonts w:ascii="Calibri" w:eastAsia="Calibri" w:hAnsi="Calibri" w:cs="Calibri"/>
                <w:b/>
                <w:bCs/>
                <w:color w:val="FF0000"/>
                <w:spacing w:val="5"/>
                <w:kern w:val="28"/>
                <w:sz w:val="44"/>
                <w:szCs w:val="44"/>
                <w:u w:color="FF0000"/>
              </w:rPr>
            </w:pPr>
            <w:r>
              <w:rPr>
                <w:rFonts w:ascii="Calibri" w:eastAsia="Calibri" w:hAnsi="Calibri" w:cs="Calibri"/>
                <w:b/>
                <w:bCs/>
                <w:color w:val="FF0000"/>
                <w:spacing w:val="5"/>
                <w:kern w:val="28"/>
                <w:sz w:val="44"/>
                <w:szCs w:val="44"/>
                <w:u w:color="FF0000"/>
              </w:rPr>
              <w:t>Class Teacher</w:t>
            </w:r>
          </w:p>
          <w:p w14:paraId="74C66827" w14:textId="10BD1735" w:rsidR="006E1A27" w:rsidRDefault="0095051A">
            <w:pPr>
              <w:jc w:val="center"/>
              <w:rPr>
                <w:rFonts w:ascii="Calibri" w:eastAsia="Calibri" w:hAnsi="Calibri" w:cs="Calibri"/>
                <w:b/>
                <w:bCs/>
                <w:color w:val="auto"/>
                <w:spacing w:val="5"/>
                <w:kern w:val="28"/>
                <w:sz w:val="44"/>
                <w:szCs w:val="44"/>
                <w:u w:color="FF0000"/>
              </w:rPr>
            </w:pPr>
            <w:r>
              <w:rPr>
                <w:rFonts w:ascii="Calibri" w:eastAsia="Calibri" w:hAnsi="Calibri" w:cs="Calibri"/>
                <w:b/>
                <w:bCs/>
                <w:color w:val="auto"/>
                <w:spacing w:val="5"/>
                <w:kern w:val="28"/>
                <w:sz w:val="44"/>
                <w:szCs w:val="44"/>
                <w:u w:color="FF0000"/>
              </w:rPr>
              <w:t xml:space="preserve">September </w:t>
            </w:r>
            <w:r w:rsidR="00286052">
              <w:rPr>
                <w:rFonts w:ascii="Calibri" w:eastAsia="Calibri" w:hAnsi="Calibri" w:cs="Calibri"/>
                <w:b/>
                <w:bCs/>
                <w:color w:val="auto"/>
                <w:spacing w:val="5"/>
                <w:kern w:val="28"/>
                <w:sz w:val="44"/>
                <w:szCs w:val="44"/>
                <w:u w:color="FF0000"/>
              </w:rPr>
              <w:t>2024</w:t>
            </w:r>
          </w:p>
          <w:p w14:paraId="7A96944E" w14:textId="77777777" w:rsidR="006E1A27" w:rsidRDefault="006E1A27">
            <w:pPr>
              <w:jc w:val="center"/>
              <w:rPr>
                <w:rFonts w:ascii="Calibri" w:eastAsia="Calibri" w:hAnsi="Calibri" w:cs="Calibri"/>
                <w:b/>
                <w:bCs/>
                <w:color w:val="FF0000"/>
                <w:spacing w:val="5"/>
                <w:kern w:val="28"/>
                <w:sz w:val="44"/>
                <w:szCs w:val="44"/>
                <w:u w:color="FF0000"/>
              </w:rPr>
            </w:pPr>
          </w:p>
          <w:p w14:paraId="7DC46327"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240" w:lineRule="auto"/>
              <w:jc w:val="center"/>
              <w:rPr>
                <w:rFonts w:ascii="Calibri Light" w:hAnsi="Calibri Light" w:cs="Arial"/>
                <w:b/>
                <w:bCs/>
                <w:i/>
                <w:color w:val="222222"/>
                <w:sz w:val="40"/>
                <w:szCs w:val="40"/>
                <w:shd w:val="clear" w:color="auto" w:fill="FFFFFF"/>
              </w:rPr>
            </w:pPr>
            <w:r>
              <w:rPr>
                <w:rFonts w:ascii="Calibri Light" w:eastAsia="Times New Roman" w:hAnsi="Calibri Light" w:cs="Arial"/>
                <w:i/>
                <w:color w:val="222222"/>
                <w:sz w:val="40"/>
                <w:szCs w:val="40"/>
                <w:bdr w:val="none" w:sz="0" w:space="0" w:color="auto"/>
                <w:lang w:val="en-GB"/>
              </w:rPr>
              <w:t xml:space="preserve">“One child, one teacher, one book, one pen can change the world.” </w:t>
            </w:r>
            <w:r>
              <w:rPr>
                <w:rFonts w:ascii="Calibri Light" w:hAnsi="Calibri Light" w:cs="Arial"/>
                <w:b/>
                <w:bCs/>
                <w:i/>
                <w:color w:val="222222"/>
                <w:sz w:val="40"/>
                <w:szCs w:val="40"/>
                <w:shd w:val="clear" w:color="auto" w:fill="FFFFFF"/>
              </w:rPr>
              <w:t>Malala Yousafzai</w:t>
            </w:r>
          </w:p>
          <w:p w14:paraId="2D241FEF" w14:textId="198F90A3" w:rsidR="006E1A27" w:rsidRDefault="000739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240" w:lineRule="auto"/>
              <w:jc w:val="center"/>
              <w:rPr>
                <w:rFonts w:ascii="Calibri Light" w:eastAsia="Times New Roman" w:hAnsi="Calibri Light" w:cs="Arial"/>
                <w:i/>
                <w:color w:val="222222"/>
                <w:sz w:val="40"/>
                <w:szCs w:val="40"/>
                <w:bdr w:val="none" w:sz="0" w:space="0" w:color="auto"/>
                <w:lang w:val="en-GB"/>
              </w:rPr>
            </w:pPr>
            <w:r>
              <w:rPr>
                <w:rFonts w:ascii="Calibri Light" w:eastAsia="Times New Roman" w:hAnsi="Calibri Light" w:cs="Arial"/>
                <w:i/>
                <w:noProof/>
                <w:color w:val="222222"/>
                <w:sz w:val="40"/>
                <w:szCs w:val="40"/>
                <w:bdr w:val="none" w:sz="0" w:space="0" w:color="auto"/>
                <w:lang w:val="en-GB"/>
              </w:rPr>
              <w:lastRenderedPageBreak/>
              <w:drawing>
                <wp:anchor distT="0" distB="0" distL="114300" distR="114300" simplePos="0" relativeHeight="251661312" behindDoc="0" locked="0" layoutInCell="1" allowOverlap="1" wp14:anchorId="33AC7689" wp14:editId="63AEF117">
                  <wp:simplePos x="0" y="0"/>
                  <wp:positionH relativeFrom="column">
                    <wp:posOffset>5671820</wp:posOffset>
                  </wp:positionH>
                  <wp:positionV relativeFrom="paragraph">
                    <wp:posOffset>66040</wp:posOffset>
                  </wp:positionV>
                  <wp:extent cx="934528" cy="990600"/>
                  <wp:effectExtent l="0" t="0" r="0" b="0"/>
                  <wp:wrapNone/>
                  <wp:docPr id="1275944279" name="Picture 2" descr="A red shield with a letter a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44279" name="Picture 2" descr="A red shield with a letter a and a crow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34528" cy="990600"/>
                          </a:xfrm>
                          <a:prstGeom prst="rect">
                            <a:avLst/>
                          </a:prstGeom>
                        </pic:spPr>
                      </pic:pic>
                    </a:graphicData>
                  </a:graphic>
                  <wp14:sizeRelH relativeFrom="page">
                    <wp14:pctWidth>0</wp14:pctWidth>
                  </wp14:sizeRelH>
                  <wp14:sizeRelV relativeFrom="page">
                    <wp14:pctHeight>0</wp14:pctHeight>
                  </wp14:sizeRelV>
                </wp:anchor>
              </w:drawing>
            </w:r>
          </w:p>
          <w:p w14:paraId="5DE9D05D" w14:textId="77777777" w:rsidR="006E1A27" w:rsidRDefault="0095051A">
            <w:pPr>
              <w:rPr>
                <w:rFonts w:ascii="Calibri" w:eastAsia="Calibri" w:hAnsi="Calibri" w:cs="Calibri"/>
                <w:sz w:val="36"/>
                <w:szCs w:val="36"/>
              </w:rPr>
            </w:pPr>
            <w:r>
              <w:rPr>
                <w:rFonts w:ascii="Calibri Light" w:eastAsia="Times New Roman" w:hAnsi="Calibri Light" w:cs="Helvetica"/>
                <w:noProof/>
                <w:color w:val="1D1D1B"/>
                <w:sz w:val="24"/>
                <w:szCs w:val="24"/>
                <w:bdr w:val="none" w:sz="0" w:space="0" w:color="auto"/>
                <w:lang w:val="en-GB"/>
              </w:rPr>
              <w:t xml:space="preserve"> </w:t>
            </w:r>
            <w:r>
              <w:rPr>
                <w:rFonts w:ascii="Calibri" w:eastAsia="Calibri" w:hAnsi="Calibri" w:cs="Calibri"/>
                <w:sz w:val="36"/>
                <w:szCs w:val="36"/>
              </w:rPr>
              <w:t>Dear Applicant</w:t>
            </w:r>
          </w:p>
          <w:p w14:paraId="6DEB76FE" w14:textId="77777777" w:rsidR="006E1A27" w:rsidRDefault="0095051A">
            <w:pPr>
              <w:rPr>
                <w:rFonts w:ascii="Calibri" w:eastAsia="Calibri" w:hAnsi="Calibri" w:cs="Calibri"/>
                <w:sz w:val="36"/>
                <w:szCs w:val="36"/>
              </w:rPr>
            </w:pPr>
            <w:r>
              <w:rPr>
                <w:rFonts w:ascii="Calibri" w:eastAsia="Calibri" w:hAnsi="Calibri" w:cs="Calibri"/>
                <w:sz w:val="36"/>
                <w:szCs w:val="36"/>
              </w:rPr>
              <w:t>Welcome to All Saints C of E Primary School</w:t>
            </w:r>
          </w:p>
          <w:p w14:paraId="7D40EE19" w14:textId="55128093" w:rsidR="006E1A27" w:rsidRDefault="0095051A">
            <w:pPr>
              <w:rPr>
                <w:rFonts w:ascii="Calibri Light" w:eastAsia="Times New Roman" w:hAnsi="Calibri Light" w:cs="Helvetica"/>
                <w:color w:val="1D1D1B"/>
                <w:sz w:val="24"/>
                <w:szCs w:val="24"/>
                <w:bdr w:val="none" w:sz="0" w:space="0" w:color="auto"/>
                <w:lang w:val="en-GB"/>
              </w:rPr>
            </w:pPr>
            <w:r>
              <w:rPr>
                <w:rFonts w:ascii="Calibri Light" w:eastAsia="Calibri" w:hAnsi="Calibri Light" w:cs="Calibri"/>
                <w:sz w:val="24"/>
                <w:szCs w:val="24"/>
              </w:rPr>
              <w:t>We are looking to appoint a</w:t>
            </w:r>
            <w:r w:rsidR="00350412">
              <w:rPr>
                <w:rFonts w:ascii="Calibri Light" w:eastAsia="Calibri" w:hAnsi="Calibri Light" w:cs="Calibri"/>
                <w:sz w:val="24"/>
                <w:szCs w:val="24"/>
              </w:rPr>
              <w:t xml:space="preserve"> </w:t>
            </w:r>
            <w:r>
              <w:rPr>
                <w:rFonts w:ascii="Calibri Light" w:eastAsia="Times New Roman" w:hAnsi="Calibri Light" w:cs="Helvetica"/>
                <w:color w:val="1D1D1B"/>
                <w:sz w:val="24"/>
                <w:szCs w:val="24"/>
                <w:bdr w:val="none" w:sz="0" w:space="0" w:color="auto"/>
                <w:lang w:val="en-GB"/>
              </w:rPr>
              <w:t xml:space="preserve">highly motivated, </w:t>
            </w:r>
            <w:proofErr w:type="gramStart"/>
            <w:r w:rsidR="00962142">
              <w:rPr>
                <w:rFonts w:ascii="Calibri Light" w:eastAsia="Times New Roman" w:hAnsi="Calibri Light" w:cs="Helvetica"/>
                <w:color w:val="1D1D1B"/>
                <w:sz w:val="24"/>
                <w:szCs w:val="24"/>
                <w:bdr w:val="none" w:sz="0" w:space="0" w:color="auto"/>
                <w:lang w:val="en-GB"/>
              </w:rPr>
              <w:t>energetic</w:t>
            </w:r>
            <w:proofErr w:type="gramEnd"/>
            <w:r>
              <w:rPr>
                <w:rFonts w:ascii="Calibri Light" w:eastAsia="Times New Roman" w:hAnsi="Calibri Light" w:cs="Helvetica"/>
                <w:color w:val="1D1D1B"/>
                <w:sz w:val="24"/>
                <w:szCs w:val="24"/>
                <w:bdr w:val="none" w:sz="0" w:space="0" w:color="auto"/>
                <w:lang w:val="en-GB"/>
              </w:rPr>
              <w:t xml:space="preserve"> and imaginative teacher who is passionate about teaching and learning. The successful applicant will have very high expectations of themselves and those around them.</w:t>
            </w:r>
          </w:p>
          <w:p w14:paraId="3EFB30CA" w14:textId="1FBBEFB2" w:rsidR="006E1A27" w:rsidRDefault="0095051A">
            <w:pPr>
              <w:rPr>
                <w:rFonts w:ascii="Calibri Light" w:eastAsia="Calibri" w:hAnsi="Calibri Light" w:cs="Calibri"/>
                <w:sz w:val="24"/>
                <w:szCs w:val="24"/>
              </w:rPr>
            </w:pPr>
            <w:r>
              <w:rPr>
                <w:rFonts w:ascii="Calibri Light" w:eastAsia="Calibri" w:hAnsi="Calibri Light" w:cs="Calibri"/>
                <w:sz w:val="24"/>
                <w:szCs w:val="24"/>
              </w:rPr>
              <w:t>This is a fantastic opportunity to join All Saints at a hugely exciting time for the school</w:t>
            </w:r>
            <w:r w:rsidR="00F659BC">
              <w:rPr>
                <w:rFonts w:ascii="Calibri Light" w:eastAsia="Calibri" w:hAnsi="Calibri Light" w:cs="Calibri"/>
                <w:sz w:val="24"/>
                <w:szCs w:val="24"/>
              </w:rPr>
              <w:t>.  After two highly successful inspections from SIAMs and OFSTED we are ready for the next stage in our school development program.</w:t>
            </w:r>
          </w:p>
          <w:p w14:paraId="17951670" w14:textId="77777777" w:rsidR="003A701E" w:rsidRDefault="005009BF" w:rsidP="003A701E">
            <w:pPr>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 xml:space="preserve">Our Christian Vision is lived out by all members of </w:t>
            </w:r>
            <w:r w:rsidR="00CC4AF4">
              <w:rPr>
                <w:rFonts w:ascii="Calibri Light" w:eastAsia="Times New Roman" w:hAnsi="Calibri Light" w:cs="Helvetica"/>
                <w:color w:val="1D1D1B"/>
                <w:sz w:val="24"/>
                <w:szCs w:val="24"/>
                <w:bdr w:val="none" w:sz="0" w:space="0" w:color="auto"/>
                <w:lang w:val="en-GB"/>
              </w:rPr>
              <w:t>ou</w:t>
            </w:r>
            <w:r>
              <w:rPr>
                <w:rFonts w:ascii="Calibri Light" w:eastAsia="Times New Roman" w:hAnsi="Calibri Light" w:cs="Helvetica"/>
                <w:color w:val="1D1D1B"/>
                <w:sz w:val="24"/>
                <w:szCs w:val="24"/>
                <w:bdr w:val="none" w:sz="0" w:space="0" w:color="auto"/>
                <w:lang w:val="en-GB"/>
              </w:rPr>
              <w:t>r school community.  G</w:t>
            </w:r>
            <w:r w:rsidR="00414EA2">
              <w:rPr>
                <w:rFonts w:ascii="Calibri Light" w:eastAsia="Times New Roman" w:hAnsi="Calibri Light" w:cs="Helvetica"/>
                <w:color w:val="1D1D1B"/>
                <w:sz w:val="24"/>
                <w:szCs w:val="24"/>
                <w:bdr w:val="none" w:sz="0" w:space="0" w:color="auto"/>
                <w:lang w:val="en-GB"/>
              </w:rPr>
              <w:t xml:space="preserve">overnors are looking for staff to join our </w:t>
            </w:r>
            <w:r w:rsidR="00F50F39">
              <w:rPr>
                <w:rFonts w:ascii="Calibri Light" w:eastAsia="Times New Roman" w:hAnsi="Calibri Light" w:cs="Helvetica"/>
                <w:color w:val="1D1D1B"/>
                <w:sz w:val="24"/>
                <w:szCs w:val="24"/>
                <w:bdr w:val="none" w:sz="0" w:space="0" w:color="auto"/>
                <w:lang w:val="en-GB"/>
              </w:rPr>
              <w:t xml:space="preserve">team </w:t>
            </w:r>
            <w:r w:rsidR="009E6F30">
              <w:rPr>
                <w:rFonts w:ascii="Calibri Light" w:eastAsia="Times New Roman" w:hAnsi="Calibri Light" w:cs="Helvetica"/>
                <w:color w:val="1D1D1B"/>
                <w:sz w:val="24"/>
                <w:szCs w:val="24"/>
                <w:bdr w:val="none" w:sz="0" w:space="0" w:color="auto"/>
                <w:lang w:val="en-GB"/>
              </w:rPr>
              <w:t>and</w:t>
            </w:r>
            <w:r w:rsidR="008B42C6">
              <w:rPr>
                <w:rFonts w:ascii="Calibri Light" w:eastAsia="Times New Roman" w:hAnsi="Calibri Light" w:cs="Helvetica"/>
                <w:color w:val="1D1D1B"/>
                <w:sz w:val="24"/>
                <w:szCs w:val="24"/>
                <w:bdr w:val="none" w:sz="0" w:space="0" w:color="auto"/>
                <w:lang w:val="en-GB"/>
              </w:rPr>
              <w:t xml:space="preserve"> share their passions and love </w:t>
            </w:r>
            <w:r w:rsidR="00CC4AF4">
              <w:rPr>
                <w:rFonts w:ascii="Calibri Light" w:eastAsia="Times New Roman" w:hAnsi="Calibri Light" w:cs="Helvetica"/>
                <w:color w:val="1D1D1B"/>
                <w:sz w:val="24"/>
                <w:szCs w:val="24"/>
                <w:bdr w:val="none" w:sz="0" w:space="0" w:color="auto"/>
                <w:lang w:val="en-GB"/>
              </w:rPr>
              <w:t xml:space="preserve">for </w:t>
            </w:r>
            <w:r w:rsidR="00584728">
              <w:rPr>
                <w:rFonts w:ascii="Calibri Light" w:eastAsia="Times New Roman" w:hAnsi="Calibri Light" w:cs="Helvetica"/>
                <w:color w:val="1D1D1B"/>
                <w:sz w:val="24"/>
                <w:szCs w:val="24"/>
                <w:bdr w:val="none" w:sz="0" w:space="0" w:color="auto"/>
                <w:lang w:val="en-GB"/>
              </w:rPr>
              <w:t xml:space="preserve">all aspects of school life.  </w:t>
            </w:r>
            <w:r w:rsidR="0095051A">
              <w:rPr>
                <w:rFonts w:ascii="Calibri Light" w:eastAsia="Times New Roman" w:hAnsi="Calibri Light" w:cs="Helvetica"/>
                <w:color w:val="1D1D1B"/>
                <w:sz w:val="24"/>
                <w:szCs w:val="24"/>
                <w:bdr w:val="none" w:sz="0" w:space="0" w:color="auto"/>
                <w:lang w:val="en-GB"/>
              </w:rPr>
              <w:t xml:space="preserve">All Saints CofE Primary is </w:t>
            </w:r>
            <w:r w:rsidR="00F659BC">
              <w:rPr>
                <w:rFonts w:ascii="Calibri Light" w:eastAsia="Times New Roman" w:hAnsi="Calibri Light" w:cs="Helvetica"/>
                <w:color w:val="1D1D1B"/>
                <w:sz w:val="24"/>
                <w:szCs w:val="24"/>
                <w:bdr w:val="none" w:sz="0" w:space="0" w:color="auto"/>
                <w:lang w:val="en-GB"/>
              </w:rPr>
              <w:t xml:space="preserve">a thriving one form entry school </w:t>
            </w:r>
            <w:r w:rsidR="0095051A">
              <w:rPr>
                <w:rFonts w:ascii="Calibri Light" w:eastAsia="Times New Roman" w:hAnsi="Calibri Light" w:cs="Helvetica"/>
                <w:color w:val="1D1D1B"/>
                <w:sz w:val="24"/>
                <w:szCs w:val="24"/>
                <w:bdr w:val="none" w:sz="0" w:space="0" w:color="auto"/>
                <w:lang w:val="en-GB"/>
              </w:rPr>
              <w:t>in the heart of Coventry.  Our children benefit from our location as we are within walking distance from the city centre whilst being situated next to the river,</w:t>
            </w:r>
            <w:r w:rsidR="00E23432">
              <w:rPr>
                <w:rFonts w:ascii="Calibri Light" w:eastAsia="Times New Roman" w:hAnsi="Calibri Light" w:cs="Helvetica"/>
                <w:color w:val="1D1D1B"/>
                <w:sz w:val="24"/>
                <w:szCs w:val="24"/>
                <w:bdr w:val="none" w:sz="0" w:space="0" w:color="auto"/>
                <w:lang w:val="en-GB"/>
              </w:rPr>
              <w:t xml:space="preserve"> </w:t>
            </w:r>
            <w:r w:rsidR="00962142">
              <w:rPr>
                <w:rFonts w:ascii="Calibri Light" w:eastAsia="Times New Roman" w:hAnsi="Calibri Light" w:cs="Helvetica"/>
                <w:color w:val="1D1D1B"/>
                <w:sz w:val="24"/>
                <w:szCs w:val="24"/>
                <w:bdr w:val="none" w:sz="0" w:space="0" w:color="auto"/>
                <w:lang w:val="en-GB"/>
              </w:rPr>
              <w:t>woodlands,</w:t>
            </w:r>
            <w:r w:rsidR="0095051A">
              <w:rPr>
                <w:rFonts w:ascii="Calibri Light" w:eastAsia="Times New Roman" w:hAnsi="Calibri Light" w:cs="Helvetica"/>
                <w:color w:val="1D1D1B"/>
                <w:sz w:val="24"/>
                <w:szCs w:val="24"/>
                <w:bdr w:val="none" w:sz="0" w:space="0" w:color="auto"/>
                <w:lang w:val="en-GB"/>
              </w:rPr>
              <w:t xml:space="preserve"> and open space of Charterhouse Fields. </w:t>
            </w:r>
            <w:r w:rsidR="003A701E">
              <w:rPr>
                <w:rFonts w:ascii="Calibri Light" w:eastAsia="Times New Roman" w:hAnsi="Calibri Light" w:cs="Helvetica"/>
                <w:color w:val="1D1D1B"/>
                <w:sz w:val="24"/>
                <w:szCs w:val="24"/>
                <w:bdr w:val="none" w:sz="0" w:space="0" w:color="auto"/>
                <w:lang w:val="en-GB"/>
              </w:rPr>
              <w:t>The school is committed to raising standards and ensuring that each pupil is prepared for the challenges life presents, whilst developing a love of learning and having fun.</w:t>
            </w:r>
          </w:p>
          <w:p w14:paraId="458B8B07" w14:textId="4D8A7358" w:rsidR="006E1A27" w:rsidRDefault="00A35329">
            <w:pPr>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 xml:space="preserve">Over the past few years, we have </w:t>
            </w:r>
            <w:r w:rsidR="00C0669E">
              <w:rPr>
                <w:rFonts w:ascii="Calibri Light" w:eastAsia="Times New Roman" w:hAnsi="Calibri Light" w:cs="Helvetica"/>
                <w:color w:val="1D1D1B"/>
                <w:sz w:val="24"/>
                <w:szCs w:val="24"/>
                <w:bdr w:val="none" w:sz="0" w:space="0" w:color="auto"/>
                <w:lang w:val="en-GB"/>
              </w:rPr>
              <w:t xml:space="preserve">built </w:t>
            </w:r>
            <w:r>
              <w:rPr>
                <w:rFonts w:ascii="Calibri Light" w:eastAsia="Times New Roman" w:hAnsi="Calibri Light" w:cs="Helvetica"/>
                <w:color w:val="1D1D1B"/>
                <w:sz w:val="24"/>
                <w:szCs w:val="24"/>
                <w:bdr w:val="none" w:sz="0" w:space="0" w:color="auto"/>
                <w:lang w:val="en-GB"/>
              </w:rPr>
              <w:t>a strong reputation for our social and emotional approach</w:t>
            </w:r>
            <w:r w:rsidR="00216654">
              <w:rPr>
                <w:rFonts w:ascii="Calibri Light" w:eastAsia="Times New Roman" w:hAnsi="Calibri Light" w:cs="Helvetica"/>
                <w:color w:val="1D1D1B"/>
                <w:sz w:val="24"/>
                <w:szCs w:val="24"/>
                <w:bdr w:val="none" w:sz="0" w:space="0" w:color="auto"/>
                <w:lang w:val="en-GB"/>
              </w:rPr>
              <w:t xml:space="preserve"> which is embedded in all we do</w:t>
            </w:r>
            <w:r w:rsidR="000061C4">
              <w:rPr>
                <w:rFonts w:ascii="Calibri Light" w:eastAsia="Times New Roman" w:hAnsi="Calibri Light" w:cs="Helvetica"/>
                <w:color w:val="1D1D1B"/>
                <w:sz w:val="24"/>
                <w:szCs w:val="24"/>
                <w:bdr w:val="none" w:sz="0" w:space="0" w:color="auto"/>
                <w:lang w:val="en-GB"/>
              </w:rPr>
              <w:t xml:space="preserve">.  </w:t>
            </w:r>
            <w:r w:rsidR="0011347A">
              <w:rPr>
                <w:rFonts w:ascii="Calibri Light" w:eastAsia="Times New Roman" w:hAnsi="Calibri Light" w:cs="Helvetica"/>
                <w:color w:val="1D1D1B"/>
                <w:sz w:val="24"/>
                <w:szCs w:val="24"/>
                <w:bdr w:val="none" w:sz="0" w:space="0" w:color="auto"/>
                <w:lang w:val="en-GB"/>
              </w:rPr>
              <w:t xml:space="preserve">Governors are aware of the </w:t>
            </w:r>
            <w:r w:rsidR="008205B1">
              <w:rPr>
                <w:rFonts w:ascii="Calibri Light" w:eastAsia="Times New Roman" w:hAnsi="Calibri Light" w:cs="Helvetica"/>
                <w:color w:val="1D1D1B"/>
                <w:sz w:val="24"/>
                <w:szCs w:val="24"/>
                <w:bdr w:val="none" w:sz="0" w:space="0" w:color="auto"/>
                <w:lang w:val="en-GB"/>
              </w:rPr>
              <w:t xml:space="preserve">demands working in school can place on individuals and as a result </w:t>
            </w:r>
            <w:r w:rsidR="00BD27A9">
              <w:rPr>
                <w:rFonts w:ascii="Calibri Light" w:eastAsia="Times New Roman" w:hAnsi="Calibri Light" w:cs="Helvetica"/>
                <w:color w:val="1D1D1B"/>
                <w:sz w:val="24"/>
                <w:szCs w:val="24"/>
                <w:bdr w:val="none" w:sz="0" w:space="0" w:color="auto"/>
                <w:lang w:val="en-GB"/>
              </w:rPr>
              <w:t xml:space="preserve">ensure all staff are supported by our </w:t>
            </w:r>
            <w:r w:rsidR="008205B1">
              <w:rPr>
                <w:rFonts w:ascii="Calibri Light" w:eastAsia="Times New Roman" w:hAnsi="Calibri Light" w:cs="Helvetica"/>
                <w:color w:val="1D1D1B"/>
                <w:sz w:val="24"/>
                <w:szCs w:val="24"/>
                <w:bdr w:val="none" w:sz="0" w:space="0" w:color="auto"/>
                <w:lang w:val="en-GB"/>
              </w:rPr>
              <w:t>caring</w:t>
            </w:r>
            <w:r w:rsidR="00BD27A9">
              <w:rPr>
                <w:rFonts w:ascii="Calibri Light" w:eastAsia="Times New Roman" w:hAnsi="Calibri Light" w:cs="Helvetica"/>
                <w:color w:val="1D1D1B"/>
                <w:sz w:val="24"/>
                <w:szCs w:val="24"/>
                <w:bdr w:val="none" w:sz="0" w:space="0" w:color="auto"/>
                <w:lang w:val="en-GB"/>
              </w:rPr>
              <w:t xml:space="preserve"> </w:t>
            </w:r>
            <w:r w:rsidR="00D6243D">
              <w:rPr>
                <w:rFonts w:ascii="Calibri Light" w:eastAsia="Times New Roman" w:hAnsi="Calibri Light" w:cs="Helvetica"/>
                <w:color w:val="1D1D1B"/>
                <w:sz w:val="24"/>
                <w:szCs w:val="24"/>
                <w:bdr w:val="none" w:sz="0" w:space="0" w:color="auto"/>
                <w:lang w:val="en-GB"/>
              </w:rPr>
              <w:t xml:space="preserve">ethos.  </w:t>
            </w:r>
          </w:p>
          <w:p w14:paraId="156156A0" w14:textId="5A119AE7" w:rsidR="006E1A27" w:rsidRDefault="0095051A">
            <w:pPr>
              <w:rPr>
                <w:rFonts w:ascii="Calibri Light" w:eastAsia="Calibri" w:hAnsi="Calibri Light" w:cs="Calibri"/>
                <w:sz w:val="24"/>
                <w:szCs w:val="24"/>
              </w:rPr>
            </w:pPr>
            <w:r>
              <w:rPr>
                <w:rFonts w:ascii="Calibri Light" w:eastAsia="Calibri" w:hAnsi="Calibri Light" w:cs="Calibri"/>
                <w:sz w:val="24"/>
                <w:szCs w:val="24"/>
              </w:rPr>
              <w:t xml:space="preserve">This is a super </w:t>
            </w:r>
            <w:r w:rsidR="00671F89">
              <w:rPr>
                <w:rFonts w:ascii="Calibri Light" w:eastAsia="Calibri" w:hAnsi="Calibri Light" w:cs="Calibri"/>
                <w:sz w:val="24"/>
                <w:szCs w:val="24"/>
              </w:rPr>
              <w:t>opportunity,</w:t>
            </w:r>
            <w:r>
              <w:rPr>
                <w:rFonts w:ascii="Calibri Light" w:eastAsia="Calibri" w:hAnsi="Calibri Light" w:cs="Calibri"/>
                <w:sz w:val="24"/>
                <w:szCs w:val="24"/>
              </w:rPr>
              <w:t xml:space="preserve"> and we would welcome applications from outstanding teachers at any stage in their career.  For applicants looking to further their career, there is an opportunity to join the Middle Leadership team as a Phase leader or core subject leader.</w:t>
            </w:r>
          </w:p>
          <w:p w14:paraId="75E8FE08" w14:textId="70C56AAB" w:rsidR="00962142" w:rsidRDefault="0095051A">
            <w:pPr>
              <w:pStyle w:val="NormalWeb"/>
              <w:shd w:val="clear" w:color="auto" w:fill="FFFFFF"/>
              <w:textAlignment w:val="top"/>
              <w:rPr>
                <w:rFonts w:ascii="Calibri Light" w:eastAsia="Times New Roman" w:hAnsi="Calibri Light" w:cs="Helvetica"/>
                <w:color w:val="1D1D1B"/>
                <w:bdr w:val="none" w:sz="0" w:space="0" w:color="auto"/>
              </w:rPr>
            </w:pPr>
            <w:r>
              <w:rPr>
                <w:rFonts w:ascii="Calibri Light" w:eastAsia="Calibri" w:hAnsi="Calibri Light" w:cs="Calibri"/>
              </w:rPr>
              <w:t>I am proud of All Saints and welcome the opportunity to show prospective applicants around our school</w:t>
            </w:r>
            <w:r w:rsidR="001C2747">
              <w:rPr>
                <w:rFonts w:ascii="Calibri Light" w:eastAsia="Calibri" w:hAnsi="Calibri Light" w:cs="Calibri"/>
              </w:rPr>
              <w:t>.</w:t>
            </w:r>
            <w:r>
              <w:rPr>
                <w:rFonts w:ascii="Calibri Light" w:eastAsia="Calibri" w:hAnsi="Calibri Light" w:cs="Calibri"/>
              </w:rPr>
              <w:t xml:space="preserve"> </w:t>
            </w:r>
            <w:r w:rsidR="001C2747">
              <w:rPr>
                <w:rFonts w:ascii="Calibri Light" w:eastAsia="Calibri" w:hAnsi="Calibri Light" w:cs="Calibri"/>
              </w:rPr>
              <w:t>Then</w:t>
            </w:r>
            <w:r>
              <w:rPr>
                <w:rFonts w:ascii="Calibri Light" w:eastAsia="Times New Roman" w:hAnsi="Calibri Light" w:cs="Helvetica"/>
                <w:color w:val="1D1D1B"/>
                <w:bdr w:val="none" w:sz="0" w:space="0" w:color="auto"/>
                <w:lang w:val="en-GB"/>
              </w:rPr>
              <w:t xml:space="preserve"> you will see how </w:t>
            </w:r>
            <w:r w:rsidR="00ED30DC">
              <w:rPr>
                <w:rFonts w:ascii="Calibri Light" w:eastAsia="Times New Roman" w:hAnsi="Calibri Light" w:cs="Helvetica"/>
                <w:color w:val="1D1D1B"/>
                <w:bdr w:val="none" w:sz="0" w:space="0" w:color="auto"/>
                <w:lang w:val="en-GB"/>
              </w:rPr>
              <w:t>much</w:t>
            </w:r>
            <w:r>
              <w:rPr>
                <w:rFonts w:ascii="Calibri Light" w:eastAsia="Times New Roman" w:hAnsi="Calibri Light" w:cs="Helvetica"/>
                <w:color w:val="1D1D1B"/>
                <w:bdr w:val="none" w:sz="0" w:space="0" w:color="auto"/>
                <w:lang w:val="en-GB"/>
              </w:rPr>
              <w:t xml:space="preserve"> </w:t>
            </w:r>
            <w:r w:rsidR="00EE1AF2">
              <w:rPr>
                <w:rFonts w:ascii="Calibri Light" w:eastAsia="Times New Roman" w:hAnsi="Calibri Light" w:cs="Helvetica"/>
                <w:color w:val="1D1D1B"/>
                <w:bdr w:val="none" w:sz="0" w:space="0" w:color="auto"/>
                <w:lang w:val="en-GB"/>
              </w:rPr>
              <w:t xml:space="preserve">our </w:t>
            </w:r>
            <w:r>
              <w:rPr>
                <w:rFonts w:ascii="Calibri Light" w:eastAsia="Times New Roman" w:hAnsi="Calibri Light" w:cs="Helvetica"/>
                <w:color w:val="1D1D1B"/>
                <w:bdr w:val="none" w:sz="0" w:space="0" w:color="auto"/>
                <w:lang w:val="en-GB"/>
              </w:rPr>
              <w:t>delightful children</w:t>
            </w:r>
            <w:r w:rsidR="00ED30DC">
              <w:rPr>
                <w:rFonts w:ascii="Calibri Light" w:eastAsia="Times New Roman" w:hAnsi="Calibri Light" w:cs="Helvetica"/>
                <w:color w:val="1D1D1B"/>
                <w:bdr w:val="none" w:sz="0" w:space="0" w:color="auto"/>
                <w:lang w:val="en-GB"/>
              </w:rPr>
              <w:t xml:space="preserve"> love learning</w:t>
            </w:r>
            <w:r w:rsidR="009D04DE">
              <w:rPr>
                <w:rFonts w:ascii="Calibri Light" w:eastAsia="Times New Roman" w:hAnsi="Calibri Light" w:cs="Helvetica"/>
                <w:color w:val="1D1D1B"/>
                <w:bdr w:val="none" w:sz="0" w:space="0" w:color="auto"/>
                <w:lang w:val="en-GB"/>
              </w:rPr>
              <w:t xml:space="preserve">. </w:t>
            </w:r>
            <w:r w:rsidR="002A120E">
              <w:rPr>
                <w:rFonts w:ascii="Calibri Light" w:eastAsia="Times New Roman" w:hAnsi="Calibri Light" w:cs="Helvetica"/>
                <w:color w:val="1D1D1B"/>
                <w:bdr w:val="none" w:sz="0" w:space="0" w:color="auto"/>
                <w:lang w:val="en-GB"/>
              </w:rPr>
              <w:t>Please contact our</w:t>
            </w:r>
            <w:r w:rsidR="00F37B5F">
              <w:rPr>
                <w:rFonts w:ascii="Calibri Light" w:eastAsia="Times New Roman" w:hAnsi="Calibri Light" w:cs="Helvetica"/>
                <w:color w:val="1D1D1B"/>
                <w:bdr w:val="none" w:sz="0" w:space="0" w:color="auto"/>
              </w:rPr>
              <w:t xml:space="preserve"> Admin Team</w:t>
            </w:r>
            <w:r>
              <w:rPr>
                <w:rFonts w:ascii="Calibri Light" w:eastAsia="Times New Roman" w:hAnsi="Calibri Light" w:cs="Helvetica"/>
                <w:color w:val="1D1D1B"/>
                <w:bdr w:val="none" w:sz="0" w:space="0" w:color="auto"/>
              </w:rPr>
              <w:t xml:space="preserve"> </w:t>
            </w:r>
            <w:r w:rsidR="002A120E">
              <w:rPr>
                <w:rFonts w:ascii="Calibri Light" w:eastAsia="Times New Roman" w:hAnsi="Calibri Light" w:cs="Helvetica"/>
                <w:color w:val="1D1D1B"/>
                <w:bdr w:val="none" w:sz="0" w:space="0" w:color="auto"/>
              </w:rPr>
              <w:t>to come and have a look around</w:t>
            </w:r>
            <w:r w:rsidR="00962142">
              <w:rPr>
                <w:rFonts w:ascii="Calibri Light" w:eastAsia="Times New Roman" w:hAnsi="Calibri Light" w:cs="Helvetica"/>
                <w:color w:val="1D1D1B"/>
                <w:bdr w:val="none" w:sz="0" w:space="0" w:color="auto"/>
              </w:rPr>
              <w:t xml:space="preserve">! </w:t>
            </w:r>
          </w:p>
          <w:p w14:paraId="5244EBC0" w14:textId="7377CA00" w:rsidR="006E1A27" w:rsidRDefault="00962142">
            <w:pPr>
              <w:pStyle w:val="NormalWeb"/>
              <w:shd w:val="clear" w:color="auto" w:fill="FFFFFF"/>
              <w:textAlignment w:val="top"/>
              <w:rPr>
                <w:rFonts w:ascii="Calibri Light" w:eastAsia="Times New Roman" w:hAnsi="Calibri Light" w:cs="Helvetica"/>
                <w:color w:val="0000FF"/>
                <w:u w:val="single"/>
                <w:bdr w:val="none" w:sz="0" w:space="0" w:color="auto"/>
              </w:rPr>
            </w:pPr>
            <w:r>
              <w:rPr>
                <w:rFonts w:ascii="Calibri Light" w:eastAsia="Times New Roman" w:hAnsi="Calibri Light" w:cs="Helvetica"/>
                <w:color w:val="1D1D1B"/>
                <w:bdr w:val="none" w:sz="0" w:space="0" w:color="auto"/>
              </w:rPr>
              <w:t>Tel:</w:t>
            </w:r>
            <w:r w:rsidR="0095051A">
              <w:rPr>
                <w:rFonts w:ascii="Calibri Light" w:eastAsia="Times New Roman" w:hAnsi="Calibri Light" w:cs="Helvetica"/>
                <w:color w:val="1D1D1B"/>
                <w:bdr w:val="none" w:sz="0" w:space="0" w:color="auto"/>
              </w:rPr>
              <w:t xml:space="preserve"> 02476 224810 or email on: </w:t>
            </w:r>
            <w:hyperlink r:id="rId12" w:history="1">
              <w:r w:rsidR="002A120E" w:rsidRPr="006F75C0">
                <w:rPr>
                  <w:rStyle w:val="Hyperlink"/>
                  <w:rFonts w:ascii="Calibri Light" w:eastAsia="Times New Roman" w:hAnsi="Calibri Light" w:cs="Helvetica"/>
                  <w:bdr w:val="none" w:sz="0" w:space="0" w:color="auto"/>
                </w:rPr>
                <w:t>admin@allsaints.co.uk</w:t>
              </w:r>
            </w:hyperlink>
          </w:p>
          <w:p w14:paraId="3915045C"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Yours sincerely</w:t>
            </w:r>
          </w:p>
          <w:p w14:paraId="76550E91"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noProof/>
                <w:color w:val="1D1D1B"/>
                <w:sz w:val="24"/>
                <w:szCs w:val="24"/>
                <w:bdr w:val="none" w:sz="0" w:space="0" w:color="auto"/>
                <w:lang w:val="en-GB"/>
              </w:rPr>
              <w:drawing>
                <wp:inline distT="0" distB="0" distL="0" distR="0" wp14:anchorId="7EF7F6AC" wp14:editId="09BF2EA8">
                  <wp:extent cx="981075" cy="52533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 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878" cy="526836"/>
                          </a:xfrm>
                          <a:prstGeom prst="rect">
                            <a:avLst/>
                          </a:prstGeom>
                        </pic:spPr>
                      </pic:pic>
                    </a:graphicData>
                  </a:graphic>
                </wp:inline>
              </w:drawing>
            </w:r>
          </w:p>
          <w:p w14:paraId="381CC604"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textAlignment w:val="top"/>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Cara Page</w:t>
            </w:r>
          </w:p>
          <w:p w14:paraId="42E54C50"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textAlignment w:val="top"/>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Headteacher</w:t>
            </w:r>
          </w:p>
          <w:p w14:paraId="71AD7020" w14:textId="77777777" w:rsidR="006E1A27" w:rsidRDefault="006E1A27">
            <w:pPr>
              <w:rPr>
                <w:rFonts w:ascii="Calibri Light" w:eastAsia="Calibri" w:hAnsi="Calibri Light" w:cs="Calibri"/>
                <w:sz w:val="24"/>
                <w:szCs w:val="24"/>
              </w:rPr>
            </w:pPr>
          </w:p>
          <w:p w14:paraId="29915787"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Arial"/>
                <w:color w:val="1D1D1B"/>
                <w:sz w:val="24"/>
                <w:szCs w:val="24"/>
                <w:bdr w:val="none" w:sz="0" w:space="0" w:color="auto"/>
                <w:lang w:val="en-GB"/>
              </w:rPr>
            </w:pPr>
            <w:r>
              <w:rPr>
                <w:rFonts w:ascii="Calibri Light" w:eastAsia="Times New Roman" w:hAnsi="Calibri Light" w:cs="Arial"/>
                <w:b/>
                <w:bCs/>
                <w:color w:val="1D1D1B"/>
                <w:sz w:val="24"/>
                <w:szCs w:val="24"/>
                <w:bdr w:val="none" w:sz="0" w:space="0" w:color="auto"/>
                <w:lang w:val="en-GB"/>
              </w:rPr>
              <w:lastRenderedPageBreak/>
              <w:t>We are looking for a teacher who:</w:t>
            </w:r>
          </w:p>
          <w:p w14:paraId="47D79D86" w14:textId="763B8A93" w:rsidR="006E1A27" w:rsidRDefault="0095051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Has a passion to ensure every child feels successful and </w:t>
            </w:r>
            <w:proofErr w:type="gramStart"/>
            <w:r>
              <w:rPr>
                <w:rFonts w:ascii="Calibri Light" w:eastAsia="Calibri" w:hAnsi="Calibri Light" w:cs="Arial"/>
                <w:color w:val="auto"/>
                <w:sz w:val="24"/>
                <w:szCs w:val="24"/>
                <w:bdr w:val="none" w:sz="0" w:space="0" w:color="auto"/>
                <w:lang w:val="en-GB"/>
              </w:rPr>
              <w:t>valued</w:t>
            </w:r>
            <w:proofErr w:type="gramEnd"/>
            <w:r>
              <w:rPr>
                <w:rFonts w:ascii="Calibri Light" w:eastAsia="Calibri" w:hAnsi="Calibri Light" w:cs="Arial"/>
                <w:color w:val="auto"/>
                <w:sz w:val="24"/>
                <w:szCs w:val="24"/>
                <w:bdr w:val="none" w:sz="0" w:space="0" w:color="auto"/>
                <w:lang w:val="en-GB"/>
              </w:rPr>
              <w:t xml:space="preserve"> </w:t>
            </w:r>
          </w:p>
          <w:p w14:paraId="35C30276" w14:textId="77777777" w:rsidR="006E1A27" w:rsidRDefault="0095051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Offers proven good practice in teaching and </w:t>
            </w:r>
            <w:proofErr w:type="gramStart"/>
            <w:r>
              <w:rPr>
                <w:rFonts w:ascii="Calibri Light" w:eastAsia="Calibri" w:hAnsi="Calibri Light" w:cs="Arial"/>
                <w:color w:val="auto"/>
                <w:sz w:val="24"/>
                <w:szCs w:val="24"/>
                <w:bdr w:val="none" w:sz="0" w:space="0" w:color="auto"/>
                <w:lang w:val="en-GB"/>
              </w:rPr>
              <w:t>learning</w:t>
            </w:r>
            <w:proofErr w:type="gramEnd"/>
          </w:p>
          <w:p w14:paraId="46194D85" w14:textId="77777777" w:rsidR="00135FC2" w:rsidRDefault="00135FC2" w:rsidP="00135FC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Understand how emotional wellbeing impacts on </w:t>
            </w:r>
            <w:proofErr w:type="gramStart"/>
            <w:r>
              <w:rPr>
                <w:rFonts w:ascii="Calibri Light" w:eastAsia="Calibri" w:hAnsi="Calibri Light" w:cs="Arial"/>
                <w:color w:val="auto"/>
                <w:sz w:val="24"/>
                <w:szCs w:val="24"/>
                <w:bdr w:val="none" w:sz="0" w:space="0" w:color="auto"/>
                <w:lang w:val="en-GB"/>
              </w:rPr>
              <w:t>achievement</w:t>
            </w:r>
            <w:proofErr w:type="gramEnd"/>
          </w:p>
          <w:p w14:paraId="1542281C" w14:textId="77777777" w:rsidR="006E1A27" w:rsidRDefault="0095051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Has the desire and ability to drive standards, with an understanding and experience of the strategies used for raising </w:t>
            </w:r>
            <w:proofErr w:type="gramStart"/>
            <w:r>
              <w:rPr>
                <w:rFonts w:ascii="Calibri Light" w:eastAsia="Calibri" w:hAnsi="Calibri Light" w:cs="Arial"/>
                <w:color w:val="auto"/>
                <w:sz w:val="24"/>
                <w:szCs w:val="24"/>
                <w:bdr w:val="none" w:sz="0" w:space="0" w:color="auto"/>
                <w:lang w:val="en-GB"/>
              </w:rPr>
              <w:t>attainment</w:t>
            </w:r>
            <w:proofErr w:type="gramEnd"/>
          </w:p>
          <w:p w14:paraId="1C58EF7A" w14:textId="77777777" w:rsidR="006E1A27" w:rsidRDefault="0095051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Be able to lead, motivate and inspire </w:t>
            </w:r>
            <w:proofErr w:type="gramStart"/>
            <w:r>
              <w:rPr>
                <w:rFonts w:ascii="Calibri Light" w:eastAsia="Calibri" w:hAnsi="Calibri Light" w:cs="Arial"/>
                <w:color w:val="auto"/>
                <w:sz w:val="24"/>
                <w:szCs w:val="24"/>
                <w:bdr w:val="none" w:sz="0" w:space="0" w:color="auto"/>
                <w:lang w:val="en-GB"/>
              </w:rPr>
              <w:t>others</w:t>
            </w:r>
            <w:proofErr w:type="gramEnd"/>
          </w:p>
          <w:p w14:paraId="4BC12517" w14:textId="77777777" w:rsidR="006E1A27" w:rsidRDefault="0095051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Be innovative, creative and a strategic </w:t>
            </w:r>
            <w:proofErr w:type="gramStart"/>
            <w:r>
              <w:rPr>
                <w:rFonts w:ascii="Calibri Light" w:eastAsia="Calibri" w:hAnsi="Calibri Light" w:cs="Arial"/>
                <w:color w:val="auto"/>
                <w:sz w:val="24"/>
                <w:szCs w:val="24"/>
                <w:bdr w:val="none" w:sz="0" w:space="0" w:color="auto"/>
                <w:lang w:val="en-GB"/>
              </w:rPr>
              <w:t>thinker</w:t>
            </w:r>
            <w:proofErr w:type="gramEnd"/>
          </w:p>
          <w:p w14:paraId="4BB8B58D" w14:textId="77777777" w:rsidR="006E1A27" w:rsidRDefault="0095051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Embraces change and innovation </w:t>
            </w:r>
            <w:proofErr w:type="gramStart"/>
            <w:r>
              <w:rPr>
                <w:rFonts w:ascii="Calibri Light" w:eastAsia="Calibri" w:hAnsi="Calibri Light" w:cs="Arial"/>
                <w:color w:val="auto"/>
                <w:sz w:val="24"/>
                <w:szCs w:val="24"/>
                <w:bdr w:val="none" w:sz="0" w:space="0" w:color="auto"/>
                <w:lang w:val="en-GB"/>
              </w:rPr>
              <w:t>positively</w:t>
            </w:r>
            <w:proofErr w:type="gramEnd"/>
          </w:p>
          <w:p w14:paraId="562983E5" w14:textId="77777777" w:rsidR="00B73B7A" w:rsidRDefault="00B73B7A" w:rsidP="00B73B7A">
            <w:p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Light" w:eastAsia="Calibri" w:hAnsi="Calibri Light" w:cs="Arial"/>
                <w:color w:val="auto"/>
                <w:sz w:val="24"/>
                <w:szCs w:val="24"/>
                <w:bdr w:val="none" w:sz="0" w:space="0" w:color="auto"/>
                <w:lang w:val="en-GB"/>
              </w:rPr>
            </w:pPr>
          </w:p>
          <w:p w14:paraId="5FCED248"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Arial"/>
                <w:b/>
                <w:bCs/>
                <w:color w:val="1D1D1B"/>
                <w:sz w:val="24"/>
                <w:szCs w:val="24"/>
                <w:bdr w:val="none" w:sz="0" w:space="0" w:color="auto"/>
                <w:lang w:val="en-GB"/>
              </w:rPr>
            </w:pPr>
            <w:r>
              <w:rPr>
                <w:rFonts w:ascii="Calibri Light" w:eastAsia="Times New Roman" w:hAnsi="Calibri Light" w:cs="Arial"/>
                <w:b/>
                <w:bCs/>
                <w:color w:val="1D1D1B"/>
                <w:sz w:val="24"/>
                <w:szCs w:val="24"/>
                <w:bdr w:val="none" w:sz="0" w:space="0" w:color="auto"/>
                <w:lang w:val="en-GB"/>
              </w:rPr>
              <w:t>We can offer:</w:t>
            </w:r>
          </w:p>
          <w:p w14:paraId="117012E2" w14:textId="7AB36F76" w:rsidR="006E1A27" w:rsidRDefault="0095051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contextualSpacing/>
              <w:textAlignment w:val="top"/>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Children who are enthusiastic </w:t>
            </w:r>
            <w:r w:rsidR="002808DB">
              <w:rPr>
                <w:rFonts w:ascii="Calibri Light" w:eastAsia="Calibri" w:hAnsi="Calibri Light" w:cs="Arial"/>
                <w:color w:val="auto"/>
                <w:sz w:val="24"/>
                <w:szCs w:val="24"/>
                <w:bdr w:val="none" w:sz="0" w:space="0" w:color="auto"/>
                <w:lang w:val="en-GB"/>
              </w:rPr>
              <w:t>to learn and welcome</w:t>
            </w:r>
            <w:r>
              <w:rPr>
                <w:rFonts w:ascii="Calibri Light" w:eastAsia="Calibri" w:hAnsi="Calibri Light" w:cs="Arial"/>
                <w:color w:val="auto"/>
                <w:sz w:val="24"/>
                <w:szCs w:val="24"/>
                <w:bdr w:val="none" w:sz="0" w:space="0" w:color="auto"/>
                <w:lang w:val="en-GB"/>
              </w:rPr>
              <w:t xml:space="preserve"> new experiences and </w:t>
            </w:r>
            <w:proofErr w:type="gramStart"/>
            <w:r>
              <w:rPr>
                <w:rFonts w:ascii="Calibri Light" w:eastAsia="Calibri" w:hAnsi="Calibri Light" w:cs="Arial"/>
                <w:color w:val="auto"/>
                <w:sz w:val="24"/>
                <w:szCs w:val="24"/>
                <w:bdr w:val="none" w:sz="0" w:space="0" w:color="auto"/>
                <w:lang w:val="en-GB"/>
              </w:rPr>
              <w:t>challenges</w:t>
            </w:r>
            <w:proofErr w:type="gramEnd"/>
          </w:p>
          <w:p w14:paraId="13912BD7" w14:textId="77777777" w:rsidR="006E1A27" w:rsidRDefault="0095051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A warm positive working environment where everyone is </w:t>
            </w:r>
            <w:proofErr w:type="gramStart"/>
            <w:r>
              <w:rPr>
                <w:rFonts w:ascii="Calibri Light" w:eastAsia="Calibri" w:hAnsi="Calibri Light" w:cs="Arial"/>
                <w:color w:val="auto"/>
                <w:sz w:val="24"/>
                <w:szCs w:val="24"/>
                <w:bdr w:val="none" w:sz="0" w:space="0" w:color="auto"/>
                <w:lang w:val="en-GB"/>
              </w:rPr>
              <w:t>valued</w:t>
            </w:r>
            <w:proofErr w:type="gramEnd"/>
          </w:p>
          <w:p w14:paraId="434B9260" w14:textId="77777777" w:rsidR="006E1A27" w:rsidRDefault="0095051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A supportive leadership team with good opportunities for CPD</w:t>
            </w:r>
          </w:p>
          <w:p w14:paraId="453B3A5A" w14:textId="77777777" w:rsidR="006E1A27" w:rsidRDefault="0095051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A </w:t>
            </w:r>
            <w:proofErr w:type="gramStart"/>
            <w:r>
              <w:rPr>
                <w:rFonts w:ascii="Calibri Light" w:eastAsia="Calibri" w:hAnsi="Calibri Light" w:cs="Arial"/>
                <w:color w:val="auto"/>
                <w:sz w:val="24"/>
                <w:szCs w:val="24"/>
                <w:bdr w:val="none" w:sz="0" w:space="0" w:color="auto"/>
                <w:lang w:val="en-GB"/>
              </w:rPr>
              <w:t>forward thinking</w:t>
            </w:r>
            <w:proofErr w:type="gramEnd"/>
            <w:r>
              <w:rPr>
                <w:rFonts w:ascii="Calibri Light" w:eastAsia="Calibri" w:hAnsi="Calibri Light" w:cs="Arial"/>
                <w:color w:val="auto"/>
                <w:sz w:val="24"/>
                <w:szCs w:val="24"/>
                <w:bdr w:val="none" w:sz="0" w:space="0" w:color="auto"/>
                <w:lang w:val="en-GB"/>
              </w:rPr>
              <w:t xml:space="preserve"> ethos where Leaders encourage creativity and innovation</w:t>
            </w:r>
          </w:p>
          <w:p w14:paraId="0C3A617F" w14:textId="77777777" w:rsidR="006E1A27" w:rsidRDefault="0095051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 xml:space="preserve">An enthusiastic, </w:t>
            </w:r>
            <w:proofErr w:type="gramStart"/>
            <w:r>
              <w:rPr>
                <w:rFonts w:ascii="Calibri Light" w:eastAsia="Calibri" w:hAnsi="Calibri Light" w:cs="Arial"/>
                <w:color w:val="auto"/>
                <w:sz w:val="24"/>
                <w:szCs w:val="24"/>
                <w:bdr w:val="none" w:sz="0" w:space="0" w:color="auto"/>
                <w:lang w:val="en-GB"/>
              </w:rPr>
              <w:t>supportive</w:t>
            </w:r>
            <w:proofErr w:type="gramEnd"/>
            <w:r>
              <w:rPr>
                <w:rFonts w:ascii="Calibri Light" w:eastAsia="Calibri" w:hAnsi="Calibri Light" w:cs="Arial"/>
                <w:color w:val="auto"/>
                <w:sz w:val="24"/>
                <w:szCs w:val="24"/>
                <w:bdr w:val="none" w:sz="0" w:space="0" w:color="auto"/>
                <w:lang w:val="en-GB"/>
              </w:rPr>
              <w:t xml:space="preserve"> and hardworking team of staff</w:t>
            </w:r>
          </w:p>
          <w:p w14:paraId="36BAED99" w14:textId="77777777" w:rsidR="006E1A27" w:rsidRDefault="0095051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Light" w:eastAsia="Calibri" w:hAnsi="Calibri Light" w:cs="Arial"/>
                <w:color w:val="auto"/>
                <w:sz w:val="24"/>
                <w:szCs w:val="24"/>
                <w:bdr w:val="none" w:sz="0" w:space="0" w:color="auto"/>
                <w:lang w:val="en-GB"/>
              </w:rPr>
            </w:pPr>
            <w:r>
              <w:rPr>
                <w:rFonts w:ascii="Calibri Light" w:eastAsia="Calibri" w:hAnsi="Calibri Light" w:cs="Arial"/>
                <w:color w:val="auto"/>
                <w:sz w:val="24"/>
                <w:szCs w:val="24"/>
                <w:bdr w:val="none" w:sz="0" w:space="0" w:color="auto"/>
                <w:lang w:val="en-GB"/>
              </w:rPr>
              <w:t>Supportive Governors and Parents</w:t>
            </w:r>
          </w:p>
          <w:p w14:paraId="3C39E3B8" w14:textId="77777777" w:rsidR="006E1A27" w:rsidRDefault="006E1A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b/>
                <w:color w:val="1D1D1B"/>
                <w:sz w:val="24"/>
                <w:szCs w:val="24"/>
                <w:bdr w:val="none" w:sz="0" w:space="0" w:color="auto"/>
                <w:lang w:val="en-GB"/>
              </w:rPr>
            </w:pPr>
          </w:p>
          <w:p w14:paraId="13E1DB38"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b/>
                <w:color w:val="1D1D1B"/>
                <w:sz w:val="24"/>
                <w:szCs w:val="24"/>
                <w:bdr w:val="none" w:sz="0" w:space="0" w:color="auto"/>
                <w:lang w:val="en-GB"/>
              </w:rPr>
            </w:pPr>
            <w:r>
              <w:rPr>
                <w:rFonts w:ascii="Calibri Light" w:eastAsia="Times New Roman" w:hAnsi="Calibri Light" w:cs="Helvetica"/>
                <w:b/>
                <w:color w:val="1D1D1B"/>
                <w:sz w:val="24"/>
                <w:szCs w:val="24"/>
                <w:bdr w:val="none" w:sz="0" w:space="0" w:color="auto"/>
                <w:lang w:val="en-GB"/>
              </w:rPr>
              <w:t>Key Requirements</w:t>
            </w:r>
          </w:p>
          <w:p w14:paraId="5AA3B0DC"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This post is exempted under the Rehabilitation of Offenders Act 1974 and as such appointment to this post will be conditional upon the receipt of a satisfactory response to a check of police records via Disclosure and Barring Service (DBS).</w:t>
            </w:r>
          </w:p>
          <w:p w14:paraId="54C4C6A1"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color w:val="1D1D1B"/>
                <w:sz w:val="24"/>
                <w:szCs w:val="24"/>
                <w:bdr w:val="none" w:sz="0" w:space="0" w:color="auto"/>
                <w:lang w:val="en-GB"/>
              </w:rPr>
            </w:pPr>
            <w:r>
              <w:rPr>
                <w:rFonts w:ascii="Calibri Light" w:eastAsia="Times New Roman" w:hAnsi="Calibri Light" w:cs="Helvetica"/>
                <w:color w:val="1D1D1B"/>
                <w:sz w:val="24"/>
                <w:szCs w:val="24"/>
                <w:bdr w:val="none" w:sz="0" w:space="0" w:color="auto"/>
                <w:lang w:val="en-GB"/>
              </w:rPr>
              <w:t>This School is committed to safeguarding and promoting the welfare of children and young people and expects all staff and volunteers to share this commitment.</w:t>
            </w:r>
          </w:p>
          <w:p w14:paraId="06BB88E0" w14:textId="77B47C8E"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b/>
                <w:bCs/>
                <w:color w:val="1D1D1B"/>
                <w:sz w:val="24"/>
                <w:szCs w:val="24"/>
                <w:bdr w:val="none" w:sz="0" w:space="0" w:color="auto"/>
                <w:lang w:val="en-GB"/>
              </w:rPr>
            </w:pPr>
            <w:r>
              <w:rPr>
                <w:rFonts w:ascii="Calibri Light" w:eastAsia="Times New Roman" w:hAnsi="Calibri Light" w:cs="Helvetica"/>
                <w:b/>
                <w:bCs/>
                <w:color w:val="1D1D1B"/>
                <w:sz w:val="24"/>
                <w:szCs w:val="24"/>
                <w:bdr w:val="none" w:sz="0" w:space="0" w:color="auto"/>
                <w:lang w:val="en-GB"/>
              </w:rPr>
              <w:t>Closing Date</w:t>
            </w:r>
            <w:r w:rsidR="00F3363A">
              <w:rPr>
                <w:rFonts w:ascii="Calibri Light" w:eastAsia="Times New Roman" w:hAnsi="Calibri Light" w:cs="Helvetica"/>
                <w:b/>
                <w:bCs/>
                <w:color w:val="1D1D1B"/>
                <w:sz w:val="24"/>
                <w:szCs w:val="24"/>
                <w:bdr w:val="none" w:sz="0" w:space="0" w:color="auto"/>
                <w:lang w:val="en-GB"/>
              </w:rPr>
              <w:t xml:space="preserve">:  Thursday </w:t>
            </w:r>
            <w:r w:rsidR="00720736">
              <w:rPr>
                <w:rFonts w:ascii="Calibri Light" w:eastAsia="Times New Roman" w:hAnsi="Calibri Light" w:cs="Helvetica"/>
                <w:b/>
                <w:bCs/>
                <w:color w:val="1D1D1B"/>
                <w:sz w:val="24"/>
                <w:szCs w:val="24"/>
                <w:bdr w:val="none" w:sz="0" w:space="0" w:color="auto"/>
                <w:lang w:val="en-GB"/>
              </w:rPr>
              <w:t>3rd</w:t>
            </w:r>
            <w:r>
              <w:rPr>
                <w:rFonts w:ascii="Calibri Light" w:eastAsia="Times New Roman" w:hAnsi="Calibri Light" w:cs="Helvetica"/>
                <w:b/>
                <w:bCs/>
                <w:color w:val="1D1D1B"/>
                <w:sz w:val="24"/>
                <w:szCs w:val="24"/>
                <w:bdr w:val="none" w:sz="0" w:space="0" w:color="auto"/>
                <w:lang w:val="en-GB"/>
              </w:rPr>
              <w:t xml:space="preserve"> May 20</w:t>
            </w:r>
            <w:r w:rsidR="00720736">
              <w:rPr>
                <w:rFonts w:ascii="Calibri Light" w:eastAsia="Times New Roman" w:hAnsi="Calibri Light" w:cs="Helvetica"/>
                <w:b/>
                <w:bCs/>
                <w:color w:val="1D1D1B"/>
                <w:sz w:val="24"/>
                <w:szCs w:val="24"/>
                <w:bdr w:val="none" w:sz="0" w:space="0" w:color="auto"/>
                <w:lang w:val="en-GB"/>
              </w:rPr>
              <w:t>24</w:t>
            </w:r>
          </w:p>
          <w:p w14:paraId="32191E37" w14:textId="4E22042B" w:rsidR="00F3363A" w:rsidRDefault="00F336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b/>
                <w:bCs/>
                <w:color w:val="1D1D1B"/>
                <w:sz w:val="24"/>
                <w:szCs w:val="24"/>
                <w:bdr w:val="none" w:sz="0" w:space="0" w:color="auto"/>
                <w:lang w:val="en-GB"/>
              </w:rPr>
            </w:pPr>
            <w:r>
              <w:rPr>
                <w:rFonts w:ascii="Calibri Light" w:eastAsia="Times New Roman" w:hAnsi="Calibri Light" w:cs="Helvetica"/>
                <w:b/>
                <w:bCs/>
                <w:color w:val="1D1D1B"/>
                <w:sz w:val="24"/>
                <w:szCs w:val="24"/>
                <w:bdr w:val="none" w:sz="0" w:space="0" w:color="auto"/>
                <w:lang w:val="en-GB"/>
              </w:rPr>
              <w:t>Shortlisting:   Friday 4</w:t>
            </w:r>
            <w:r w:rsidRPr="00F3363A">
              <w:rPr>
                <w:rFonts w:ascii="Calibri Light" w:eastAsia="Times New Roman" w:hAnsi="Calibri Light" w:cs="Helvetica"/>
                <w:b/>
                <w:bCs/>
                <w:color w:val="1D1D1B"/>
                <w:sz w:val="24"/>
                <w:szCs w:val="24"/>
                <w:bdr w:val="none" w:sz="0" w:space="0" w:color="auto"/>
                <w:vertAlign w:val="superscript"/>
                <w:lang w:val="en-GB"/>
              </w:rPr>
              <w:t>th</w:t>
            </w:r>
            <w:r>
              <w:rPr>
                <w:rFonts w:ascii="Calibri Light" w:eastAsia="Times New Roman" w:hAnsi="Calibri Light" w:cs="Helvetica"/>
                <w:b/>
                <w:bCs/>
                <w:color w:val="1D1D1B"/>
                <w:sz w:val="24"/>
                <w:szCs w:val="24"/>
                <w:bdr w:val="none" w:sz="0" w:space="0" w:color="auto"/>
                <w:lang w:val="en-GB"/>
              </w:rPr>
              <w:t xml:space="preserve"> May 2024</w:t>
            </w:r>
          </w:p>
          <w:p w14:paraId="637EB996" w14:textId="003DF7FF"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rPr>
                <w:rFonts w:ascii="Calibri Light" w:eastAsia="Times New Roman" w:hAnsi="Calibri Light" w:cs="Helvetica"/>
                <w:color w:val="auto"/>
                <w:sz w:val="24"/>
                <w:szCs w:val="24"/>
                <w:bdr w:val="none" w:sz="0" w:space="0" w:color="auto"/>
                <w:lang w:val="en-GB"/>
              </w:rPr>
            </w:pPr>
            <w:r>
              <w:rPr>
                <w:rFonts w:ascii="Calibri Light" w:eastAsia="Times New Roman" w:hAnsi="Calibri Light" w:cs="Helvetica"/>
                <w:b/>
                <w:bCs/>
                <w:color w:val="1D1D1B"/>
                <w:sz w:val="24"/>
                <w:szCs w:val="24"/>
                <w:bdr w:val="none" w:sz="0" w:space="0" w:color="auto"/>
                <w:lang w:val="en-GB"/>
              </w:rPr>
              <w:t>Interviews:</w:t>
            </w:r>
            <w:r w:rsidR="00F3363A">
              <w:rPr>
                <w:rFonts w:ascii="Calibri Light" w:eastAsia="Times New Roman" w:hAnsi="Calibri Light" w:cs="Helvetica"/>
                <w:b/>
                <w:bCs/>
                <w:color w:val="1D1D1B"/>
                <w:sz w:val="24"/>
                <w:szCs w:val="24"/>
                <w:bdr w:val="none" w:sz="0" w:space="0" w:color="auto"/>
                <w:lang w:val="en-GB"/>
              </w:rPr>
              <w:t xml:space="preserve">  </w:t>
            </w:r>
            <w:r w:rsidR="00720736">
              <w:rPr>
                <w:rFonts w:ascii="Calibri Light" w:eastAsia="Times New Roman" w:hAnsi="Calibri Light" w:cs="Helvetica"/>
                <w:b/>
                <w:bCs/>
                <w:color w:val="1D1D1B"/>
                <w:sz w:val="24"/>
                <w:szCs w:val="24"/>
                <w:bdr w:val="none" w:sz="0" w:space="0" w:color="auto"/>
                <w:lang w:val="en-GB"/>
              </w:rPr>
              <w:t xml:space="preserve">Week commencing </w:t>
            </w:r>
            <w:r>
              <w:rPr>
                <w:rFonts w:ascii="Calibri Light" w:eastAsia="Times New Roman" w:hAnsi="Calibri Light" w:cs="Helvetica"/>
                <w:b/>
                <w:bCs/>
                <w:color w:val="auto"/>
                <w:sz w:val="24"/>
                <w:szCs w:val="24"/>
                <w:bdr w:val="none" w:sz="0" w:space="0" w:color="auto"/>
                <w:lang w:val="en-GB"/>
              </w:rPr>
              <w:t>6</w:t>
            </w:r>
            <w:r>
              <w:rPr>
                <w:rFonts w:ascii="Calibri Light" w:eastAsia="Times New Roman" w:hAnsi="Calibri Light" w:cs="Helvetica"/>
                <w:b/>
                <w:bCs/>
                <w:color w:val="auto"/>
                <w:sz w:val="24"/>
                <w:szCs w:val="24"/>
                <w:bdr w:val="none" w:sz="0" w:space="0" w:color="auto"/>
                <w:vertAlign w:val="superscript"/>
                <w:lang w:val="en-GB"/>
              </w:rPr>
              <w:t>th</w:t>
            </w:r>
            <w:r>
              <w:rPr>
                <w:rFonts w:ascii="Calibri Light" w:eastAsia="Times New Roman" w:hAnsi="Calibri Light" w:cs="Helvetica"/>
                <w:b/>
                <w:bCs/>
                <w:color w:val="auto"/>
                <w:sz w:val="24"/>
                <w:szCs w:val="24"/>
                <w:bdr w:val="none" w:sz="0" w:space="0" w:color="auto"/>
                <w:lang w:val="en-GB"/>
              </w:rPr>
              <w:t xml:space="preserve"> May 20</w:t>
            </w:r>
            <w:r w:rsidR="002C3523">
              <w:rPr>
                <w:rFonts w:ascii="Calibri Light" w:eastAsia="Times New Roman" w:hAnsi="Calibri Light" w:cs="Helvetica"/>
                <w:b/>
                <w:bCs/>
                <w:color w:val="auto"/>
                <w:sz w:val="24"/>
                <w:szCs w:val="24"/>
                <w:bdr w:val="none" w:sz="0" w:space="0" w:color="auto"/>
                <w:lang w:val="en-GB"/>
              </w:rPr>
              <w:t>24</w:t>
            </w:r>
          </w:p>
          <w:p w14:paraId="0FA2A2E3" w14:textId="77777777" w:rsidR="006E1A27" w:rsidRDefault="009505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92" w:line="240" w:lineRule="auto"/>
              <w:textAlignment w:val="top"/>
            </w:pPr>
            <w:r>
              <w:rPr>
                <w:rFonts w:ascii="Calibri Light" w:eastAsia="Times New Roman" w:hAnsi="Calibri Light" w:cs="Helvetica"/>
                <w:b/>
                <w:bCs/>
                <w:color w:val="1D1D1B"/>
                <w:sz w:val="24"/>
                <w:szCs w:val="24"/>
                <w:bdr w:val="none" w:sz="0" w:space="0" w:color="auto"/>
                <w:lang w:val="en-GB"/>
              </w:rPr>
              <w:t>All Saints Church of England Primary School is committed to safeguarding and promoting the welfare of children and young people and expects all staff and volunteers to share this commitment.</w:t>
            </w:r>
          </w:p>
        </w:tc>
      </w:tr>
      <w:tr w:rsidR="00F3363A" w14:paraId="734216BD" w14:textId="77777777">
        <w:trPr>
          <w:trHeight w:val="10763"/>
        </w:trPr>
        <w:tc>
          <w:tcPr>
            <w:tcW w:w="10466" w:type="dxa"/>
            <w:tcBorders>
              <w:top w:val="nil"/>
              <w:left w:val="nil"/>
              <w:bottom w:val="nil"/>
              <w:right w:val="nil"/>
            </w:tcBorders>
            <w:shd w:val="clear" w:color="auto" w:fill="auto"/>
            <w:tcMar>
              <w:top w:w="80" w:type="dxa"/>
              <w:left w:w="80" w:type="dxa"/>
              <w:bottom w:w="80" w:type="dxa"/>
              <w:right w:w="80" w:type="dxa"/>
            </w:tcMar>
          </w:tcPr>
          <w:p w14:paraId="602B2BF4" w14:textId="77777777" w:rsidR="00F3363A" w:rsidRPr="00306192" w:rsidRDefault="00F3363A" w:rsidP="00306192">
            <w:pPr>
              <w:pStyle w:val="Title"/>
              <w:rPr>
                <w:rFonts w:ascii="Calibri" w:eastAsia="Calibri" w:hAnsi="Calibri" w:cs="Calibri"/>
                <w:b/>
                <w:bCs/>
                <w:noProof/>
                <w:sz w:val="2"/>
                <w:szCs w:val="2"/>
              </w:rPr>
            </w:pPr>
          </w:p>
        </w:tc>
      </w:tr>
    </w:tbl>
    <w:tbl>
      <w:tblPr>
        <w:tblStyle w:val="TableGrid"/>
        <w:tblpPr w:leftFromText="180" w:rightFromText="180" w:vertAnchor="page" w:horzAnchor="margin" w:tblpXSpec="center" w:tblpY="937"/>
        <w:tblOverlap w:val="never"/>
        <w:tblW w:w="10774" w:type="dxa"/>
        <w:tblLayout w:type="fixed"/>
        <w:tblLook w:val="04A0" w:firstRow="1" w:lastRow="0" w:firstColumn="1" w:lastColumn="0" w:noHBand="0" w:noVBand="1"/>
      </w:tblPr>
      <w:tblGrid>
        <w:gridCol w:w="1843"/>
        <w:gridCol w:w="8931"/>
      </w:tblGrid>
      <w:tr w:rsidR="006E1A27" w14:paraId="315A278E" w14:textId="77777777">
        <w:tc>
          <w:tcPr>
            <w:tcW w:w="10774" w:type="dxa"/>
            <w:gridSpan w:val="2"/>
            <w:tcBorders>
              <w:top w:val="nil"/>
              <w:left w:val="nil"/>
              <w:bottom w:val="single" w:sz="6" w:space="0" w:color="auto"/>
              <w:right w:val="nil"/>
            </w:tcBorders>
          </w:tcPr>
          <w:p w14:paraId="1F0C2E55" w14:textId="1AB2F9EE" w:rsidR="006E1A27" w:rsidRDefault="0095051A">
            <w:pPr>
              <w:spacing w:after="0"/>
              <w:jc w:val="center"/>
              <w:rPr>
                <w:rFonts w:ascii="Calibri Light" w:hAnsi="Calibri Light" w:cs="Arial"/>
                <w:b/>
                <w:sz w:val="20"/>
                <w:szCs w:val="20"/>
              </w:rPr>
            </w:pPr>
            <w:r>
              <w:rPr>
                <w:rFonts w:ascii="Calibri Light" w:hAnsi="Calibri Light" w:cs="Arial"/>
                <w:b/>
                <w:sz w:val="24"/>
                <w:szCs w:val="20"/>
              </w:rPr>
              <w:lastRenderedPageBreak/>
              <w:t>Class Teacher Job Description</w:t>
            </w:r>
          </w:p>
        </w:tc>
      </w:tr>
      <w:tr w:rsidR="006E1A27" w14:paraId="50AD169F" w14:textId="77777777" w:rsidTr="003B1584">
        <w:tc>
          <w:tcPr>
            <w:tcW w:w="1843" w:type="dxa"/>
            <w:tcBorders>
              <w:top w:val="single" w:sz="6" w:space="0" w:color="auto"/>
              <w:left w:val="single" w:sz="6" w:space="0" w:color="auto"/>
              <w:bottom w:val="single" w:sz="6" w:space="0" w:color="auto"/>
              <w:right w:val="single" w:sz="6" w:space="0" w:color="auto"/>
            </w:tcBorders>
          </w:tcPr>
          <w:p w14:paraId="6AAC40A9" w14:textId="77777777" w:rsidR="006E1A27" w:rsidRDefault="0095051A">
            <w:pPr>
              <w:pStyle w:val="Default"/>
              <w:rPr>
                <w:rFonts w:ascii="Calibri Light" w:hAnsi="Calibri Light"/>
                <w:bCs/>
                <w:sz w:val="20"/>
                <w:szCs w:val="20"/>
              </w:rPr>
            </w:pPr>
            <w:r>
              <w:rPr>
                <w:rFonts w:ascii="Calibri Light" w:hAnsi="Calibri Light"/>
                <w:bCs/>
                <w:sz w:val="20"/>
                <w:szCs w:val="20"/>
              </w:rPr>
              <w:t xml:space="preserve">Title and Grade </w:t>
            </w:r>
          </w:p>
        </w:tc>
        <w:tc>
          <w:tcPr>
            <w:tcW w:w="8931" w:type="dxa"/>
            <w:tcBorders>
              <w:top w:val="single" w:sz="6" w:space="0" w:color="auto"/>
              <w:left w:val="single" w:sz="6" w:space="0" w:color="auto"/>
              <w:bottom w:val="single" w:sz="6" w:space="0" w:color="auto"/>
              <w:right w:val="single" w:sz="6" w:space="0" w:color="auto"/>
            </w:tcBorders>
          </w:tcPr>
          <w:p w14:paraId="6D397792" w14:textId="77777777" w:rsidR="006E1A27" w:rsidRDefault="0095051A">
            <w:pPr>
              <w:spacing w:after="0"/>
              <w:rPr>
                <w:rFonts w:ascii="Calibri Light" w:hAnsi="Calibri Light" w:cs="Arial"/>
                <w:sz w:val="20"/>
                <w:szCs w:val="20"/>
              </w:rPr>
            </w:pPr>
            <w:r>
              <w:rPr>
                <w:rFonts w:ascii="Calibri Light" w:hAnsi="Calibri Light" w:cs="Arial"/>
                <w:sz w:val="20"/>
                <w:szCs w:val="20"/>
              </w:rPr>
              <w:t xml:space="preserve">Class Teacher – TMS </w:t>
            </w:r>
          </w:p>
        </w:tc>
      </w:tr>
      <w:tr w:rsidR="006E1A27" w14:paraId="688DE84A" w14:textId="77777777" w:rsidTr="003B1584">
        <w:tc>
          <w:tcPr>
            <w:tcW w:w="1843" w:type="dxa"/>
            <w:tcBorders>
              <w:top w:val="single" w:sz="6" w:space="0" w:color="auto"/>
            </w:tcBorders>
          </w:tcPr>
          <w:p w14:paraId="1B49B1E6" w14:textId="77777777" w:rsidR="006E1A27" w:rsidRDefault="0095051A">
            <w:pPr>
              <w:pStyle w:val="Default"/>
              <w:rPr>
                <w:rFonts w:ascii="Calibri Light" w:hAnsi="Calibri Light"/>
                <w:bCs/>
                <w:sz w:val="20"/>
                <w:szCs w:val="20"/>
              </w:rPr>
            </w:pPr>
            <w:r>
              <w:rPr>
                <w:rFonts w:ascii="Calibri Light" w:hAnsi="Calibri Light"/>
                <w:bCs/>
                <w:sz w:val="20"/>
                <w:szCs w:val="20"/>
              </w:rPr>
              <w:t>To whom the Post Holder Reports</w:t>
            </w:r>
          </w:p>
        </w:tc>
        <w:tc>
          <w:tcPr>
            <w:tcW w:w="8931" w:type="dxa"/>
            <w:tcBorders>
              <w:top w:val="single" w:sz="6" w:space="0" w:color="auto"/>
            </w:tcBorders>
          </w:tcPr>
          <w:p w14:paraId="753A79C0" w14:textId="77777777" w:rsidR="006E1A27" w:rsidRDefault="0095051A">
            <w:pPr>
              <w:spacing w:after="0" w:line="240" w:lineRule="auto"/>
              <w:rPr>
                <w:rFonts w:ascii="Calibri Light" w:hAnsi="Calibri Light" w:cs="Arial"/>
                <w:sz w:val="20"/>
                <w:szCs w:val="20"/>
              </w:rPr>
            </w:pPr>
            <w:r>
              <w:rPr>
                <w:rFonts w:ascii="Calibri Light" w:hAnsi="Calibri Light" w:cs="Arial"/>
                <w:sz w:val="20"/>
                <w:szCs w:val="20"/>
              </w:rPr>
              <w:t xml:space="preserve">The post holder is accountable to the: </w:t>
            </w:r>
          </w:p>
          <w:p w14:paraId="5F5DB99A" w14:textId="77777777" w:rsidR="006E1A27" w:rsidRDefault="0095051A">
            <w:pPr>
              <w:spacing w:after="0" w:line="240" w:lineRule="auto"/>
              <w:rPr>
                <w:rFonts w:ascii="Calibri Light" w:hAnsi="Calibri Light" w:cs="Arial"/>
                <w:sz w:val="20"/>
                <w:szCs w:val="20"/>
              </w:rPr>
            </w:pPr>
            <w:r>
              <w:rPr>
                <w:rFonts w:ascii="Calibri Light" w:hAnsi="Calibri Light" w:cs="Arial"/>
                <w:sz w:val="20"/>
                <w:szCs w:val="20"/>
              </w:rPr>
              <w:t xml:space="preserve">• Headteacher in all matters </w:t>
            </w:r>
          </w:p>
          <w:p w14:paraId="29A636B8" w14:textId="77777777" w:rsidR="006E1A27" w:rsidRDefault="0095051A">
            <w:pPr>
              <w:spacing w:after="0" w:line="240" w:lineRule="auto"/>
              <w:rPr>
                <w:rFonts w:ascii="Calibri Light" w:hAnsi="Calibri Light" w:cs="Arial"/>
                <w:sz w:val="20"/>
                <w:szCs w:val="20"/>
              </w:rPr>
            </w:pPr>
            <w:r>
              <w:rPr>
                <w:rFonts w:ascii="Calibri Light" w:hAnsi="Calibri Light" w:cs="Arial"/>
                <w:sz w:val="20"/>
                <w:szCs w:val="20"/>
              </w:rPr>
              <w:t xml:space="preserve">• Key Stage Leader </w:t>
            </w:r>
          </w:p>
        </w:tc>
      </w:tr>
      <w:tr w:rsidR="006E1A27" w14:paraId="71B55BF2" w14:textId="77777777" w:rsidTr="003B1584">
        <w:tc>
          <w:tcPr>
            <w:tcW w:w="1843" w:type="dxa"/>
          </w:tcPr>
          <w:p w14:paraId="2715489C" w14:textId="77777777" w:rsidR="006E1A27" w:rsidRDefault="0095051A">
            <w:pPr>
              <w:pStyle w:val="Default"/>
              <w:rPr>
                <w:rFonts w:ascii="Calibri Light" w:hAnsi="Calibri Light"/>
                <w:bCs/>
                <w:sz w:val="20"/>
                <w:szCs w:val="20"/>
              </w:rPr>
            </w:pPr>
            <w:r>
              <w:rPr>
                <w:rFonts w:ascii="Calibri Light" w:hAnsi="Calibri Light"/>
                <w:bCs/>
                <w:sz w:val="20"/>
                <w:szCs w:val="20"/>
              </w:rPr>
              <w:t>Duties and responsibilities specific to the post</w:t>
            </w:r>
          </w:p>
        </w:tc>
        <w:tc>
          <w:tcPr>
            <w:tcW w:w="8931" w:type="dxa"/>
          </w:tcPr>
          <w:p w14:paraId="768F4775" w14:textId="77777777" w:rsidR="006E1A27" w:rsidRDefault="0095051A">
            <w:pPr>
              <w:spacing w:after="0" w:line="240" w:lineRule="auto"/>
              <w:rPr>
                <w:rFonts w:ascii="Calibri Light" w:hAnsi="Calibri Light" w:cs="Arial"/>
                <w:sz w:val="20"/>
                <w:szCs w:val="20"/>
              </w:rPr>
            </w:pPr>
            <w:r>
              <w:rPr>
                <w:rFonts w:ascii="Calibri Light" w:hAnsi="Calibri Light" w:cs="Arial"/>
                <w:sz w:val="20"/>
                <w:szCs w:val="20"/>
              </w:rPr>
              <w:t>The duties outlined in this job description are in addition to those covered by the latest School Teachers’ Pay and Conditions Document. It may be modified by the Headteacher, with your agreement, to reflect or anticipate changes in the job, commensurate with the salary and job title.</w:t>
            </w:r>
          </w:p>
        </w:tc>
      </w:tr>
      <w:tr w:rsidR="006E1A27" w14:paraId="567CEEA2" w14:textId="77777777" w:rsidTr="003B1584">
        <w:tc>
          <w:tcPr>
            <w:tcW w:w="1843" w:type="dxa"/>
          </w:tcPr>
          <w:p w14:paraId="55954A46" w14:textId="77777777" w:rsidR="006E1A27" w:rsidRDefault="0095051A">
            <w:pPr>
              <w:rPr>
                <w:rFonts w:ascii="Calibri Light" w:hAnsi="Calibri Light" w:cs="Arial"/>
                <w:sz w:val="20"/>
                <w:szCs w:val="20"/>
              </w:rPr>
            </w:pPr>
            <w:r>
              <w:rPr>
                <w:rFonts w:ascii="Calibri Light" w:hAnsi="Calibri Light" w:cs="Arial"/>
                <w:sz w:val="20"/>
                <w:szCs w:val="20"/>
              </w:rPr>
              <w:t>The teacher will be expected to:</w:t>
            </w:r>
          </w:p>
        </w:tc>
        <w:tc>
          <w:tcPr>
            <w:tcW w:w="8931" w:type="dxa"/>
          </w:tcPr>
          <w:p w14:paraId="5B4F46E8"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Teach in accordance with the requirements of the conditions of employment of school </w:t>
            </w:r>
            <w:proofErr w:type="gramStart"/>
            <w:r>
              <w:rPr>
                <w:rFonts w:ascii="Calibri Light" w:hAnsi="Calibri Light" w:cs="Arial"/>
                <w:sz w:val="20"/>
                <w:szCs w:val="20"/>
              </w:rPr>
              <w:t>teachers</w:t>
            </w:r>
            <w:proofErr w:type="gramEnd"/>
            <w:r>
              <w:rPr>
                <w:rFonts w:ascii="Calibri Light" w:hAnsi="Calibri Light" w:cs="Arial"/>
                <w:sz w:val="20"/>
                <w:szCs w:val="20"/>
              </w:rPr>
              <w:t xml:space="preserve"> </w:t>
            </w:r>
          </w:p>
          <w:p w14:paraId="0B600634"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Have due regard to the requirements of the National Curriculum, the school vision, philosophy, aims and objectives, curriculum policies and any policies of the Governing body. </w:t>
            </w:r>
          </w:p>
          <w:p w14:paraId="7DDABD26"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Set a good example in terms of dress, punctuality and </w:t>
            </w:r>
            <w:proofErr w:type="gramStart"/>
            <w:r>
              <w:rPr>
                <w:rFonts w:ascii="Calibri Light" w:hAnsi="Calibri Light" w:cs="Arial"/>
                <w:sz w:val="20"/>
                <w:szCs w:val="20"/>
              </w:rPr>
              <w:t>attendance</w:t>
            </w:r>
            <w:proofErr w:type="gramEnd"/>
            <w:r>
              <w:rPr>
                <w:rFonts w:ascii="Calibri Light" w:hAnsi="Calibri Light" w:cs="Arial"/>
                <w:sz w:val="20"/>
                <w:szCs w:val="20"/>
              </w:rPr>
              <w:t xml:space="preserve"> </w:t>
            </w:r>
          </w:p>
          <w:p w14:paraId="4B9746DA"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Attend and participate in school events and </w:t>
            </w:r>
            <w:proofErr w:type="gramStart"/>
            <w:r>
              <w:rPr>
                <w:rFonts w:ascii="Calibri Light" w:hAnsi="Calibri Light" w:cs="Arial"/>
                <w:sz w:val="20"/>
                <w:szCs w:val="20"/>
              </w:rPr>
              <w:t>performances</w:t>
            </w:r>
            <w:proofErr w:type="gramEnd"/>
            <w:r>
              <w:rPr>
                <w:rFonts w:ascii="Calibri Light" w:hAnsi="Calibri Light" w:cs="Arial"/>
                <w:sz w:val="20"/>
                <w:szCs w:val="20"/>
              </w:rPr>
              <w:t xml:space="preserve"> </w:t>
            </w:r>
          </w:p>
          <w:p w14:paraId="0585F057"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Uphold the school’s </w:t>
            </w:r>
            <w:r>
              <w:rPr>
                <w:rFonts w:ascii="Calibri Light" w:hAnsi="Calibri Light" w:cs="Arial"/>
                <w:sz w:val="20"/>
                <w:szCs w:val="20"/>
                <w:lang w:val="en-GB"/>
              </w:rPr>
              <w:t>behaviour</w:t>
            </w:r>
            <w:r>
              <w:rPr>
                <w:rFonts w:ascii="Calibri Light" w:hAnsi="Calibri Light" w:cs="Arial"/>
                <w:sz w:val="20"/>
                <w:szCs w:val="20"/>
              </w:rPr>
              <w:t xml:space="preserve"> </w:t>
            </w:r>
            <w:proofErr w:type="gramStart"/>
            <w:r>
              <w:rPr>
                <w:rFonts w:ascii="Calibri Light" w:hAnsi="Calibri Light" w:cs="Arial"/>
                <w:sz w:val="20"/>
                <w:szCs w:val="20"/>
              </w:rPr>
              <w:t>policy</w:t>
            </w:r>
            <w:proofErr w:type="gramEnd"/>
            <w:r>
              <w:rPr>
                <w:rFonts w:ascii="Calibri Light" w:hAnsi="Calibri Light" w:cs="Arial"/>
                <w:sz w:val="20"/>
                <w:szCs w:val="20"/>
              </w:rPr>
              <w:t xml:space="preserve"> </w:t>
            </w:r>
          </w:p>
          <w:p w14:paraId="7E61F698"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Participate in staff training and other CPD </w:t>
            </w:r>
            <w:proofErr w:type="gramStart"/>
            <w:r>
              <w:rPr>
                <w:rFonts w:ascii="Calibri Light" w:hAnsi="Calibri Light" w:cs="Arial"/>
                <w:sz w:val="20"/>
                <w:szCs w:val="20"/>
              </w:rPr>
              <w:t>opportunities</w:t>
            </w:r>
            <w:proofErr w:type="gramEnd"/>
            <w:r>
              <w:rPr>
                <w:rFonts w:ascii="Calibri Light" w:hAnsi="Calibri Light" w:cs="Arial"/>
                <w:sz w:val="20"/>
                <w:szCs w:val="20"/>
              </w:rPr>
              <w:t xml:space="preserve"> </w:t>
            </w:r>
          </w:p>
          <w:p w14:paraId="0F3E1FE1"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Attend team and staff </w:t>
            </w:r>
            <w:proofErr w:type="gramStart"/>
            <w:r>
              <w:rPr>
                <w:rFonts w:ascii="Calibri Light" w:hAnsi="Calibri Light" w:cs="Arial"/>
                <w:sz w:val="20"/>
                <w:szCs w:val="20"/>
              </w:rPr>
              <w:t>meetings</w:t>
            </w:r>
            <w:proofErr w:type="gramEnd"/>
            <w:r>
              <w:rPr>
                <w:rFonts w:ascii="Calibri Light" w:hAnsi="Calibri Light" w:cs="Arial"/>
                <w:sz w:val="20"/>
                <w:szCs w:val="20"/>
              </w:rPr>
              <w:t xml:space="preserve"> </w:t>
            </w:r>
          </w:p>
          <w:p w14:paraId="5D59BB8D" w14:textId="77777777" w:rsidR="006E1A27" w:rsidRDefault="0095051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 Attend subject leader updates</w:t>
            </w:r>
          </w:p>
        </w:tc>
      </w:tr>
      <w:tr w:rsidR="006E1A27" w14:paraId="06E1F49B" w14:textId="77777777" w:rsidTr="003B1584">
        <w:tc>
          <w:tcPr>
            <w:tcW w:w="1843" w:type="dxa"/>
          </w:tcPr>
          <w:p w14:paraId="11DB9199" w14:textId="77777777" w:rsidR="006E1A27" w:rsidRDefault="0095051A">
            <w:pPr>
              <w:rPr>
                <w:rFonts w:ascii="Calibri Light" w:hAnsi="Calibri Light" w:cs="Arial"/>
                <w:sz w:val="20"/>
                <w:szCs w:val="20"/>
              </w:rPr>
            </w:pPr>
            <w:r>
              <w:rPr>
                <w:rFonts w:ascii="Calibri Light" w:hAnsi="Calibri Light" w:cs="Arial"/>
                <w:sz w:val="20"/>
                <w:szCs w:val="20"/>
              </w:rPr>
              <w:t>Teaching and Learning:</w:t>
            </w:r>
          </w:p>
        </w:tc>
        <w:tc>
          <w:tcPr>
            <w:tcW w:w="8931" w:type="dxa"/>
          </w:tcPr>
          <w:p w14:paraId="2F6D5EC5"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To work with colleagues to ensure a cohesive approach to teaching and </w:t>
            </w:r>
            <w:proofErr w:type="gramStart"/>
            <w:r>
              <w:rPr>
                <w:rFonts w:ascii="Calibri Light" w:hAnsi="Calibri Light" w:cs="Arial"/>
                <w:sz w:val="20"/>
                <w:szCs w:val="20"/>
              </w:rPr>
              <w:t>learning</w:t>
            </w:r>
            <w:proofErr w:type="gramEnd"/>
            <w:r>
              <w:rPr>
                <w:rFonts w:ascii="Calibri Light" w:hAnsi="Calibri Light" w:cs="Arial"/>
                <w:sz w:val="20"/>
                <w:szCs w:val="20"/>
              </w:rPr>
              <w:t xml:space="preserve"> </w:t>
            </w:r>
          </w:p>
          <w:p w14:paraId="11D96A49"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To direct teaching assistants effectively to ensure a positive impact on the outcomes for pupils </w:t>
            </w:r>
          </w:p>
          <w:p w14:paraId="5CCF2745"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Work effectively with the SENCo and outside agencies to ensure appropriate and supportive provision for </w:t>
            </w:r>
            <w:proofErr w:type="gramStart"/>
            <w:r>
              <w:rPr>
                <w:rFonts w:ascii="Calibri Light" w:hAnsi="Calibri Light" w:cs="Arial"/>
                <w:sz w:val="20"/>
                <w:szCs w:val="20"/>
              </w:rPr>
              <w:t>pupils</w:t>
            </w:r>
            <w:proofErr w:type="gramEnd"/>
            <w:r>
              <w:rPr>
                <w:rFonts w:ascii="Calibri Light" w:hAnsi="Calibri Light" w:cs="Arial"/>
                <w:sz w:val="20"/>
                <w:szCs w:val="20"/>
              </w:rPr>
              <w:t xml:space="preserve"> </w:t>
            </w:r>
          </w:p>
          <w:p w14:paraId="1222571D"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Set targets for pupils to accelerate </w:t>
            </w:r>
            <w:proofErr w:type="gramStart"/>
            <w:r>
              <w:rPr>
                <w:rFonts w:ascii="Calibri Light" w:hAnsi="Calibri Light" w:cs="Arial"/>
                <w:sz w:val="20"/>
                <w:szCs w:val="20"/>
              </w:rPr>
              <w:t>learning</w:t>
            </w:r>
            <w:proofErr w:type="gramEnd"/>
            <w:r>
              <w:rPr>
                <w:rFonts w:ascii="Calibri Light" w:hAnsi="Calibri Light" w:cs="Arial"/>
                <w:sz w:val="20"/>
                <w:szCs w:val="20"/>
              </w:rPr>
              <w:t xml:space="preserve"> </w:t>
            </w:r>
          </w:p>
          <w:p w14:paraId="4A74AD3B"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Mark work effectively providing constructive </w:t>
            </w:r>
            <w:proofErr w:type="gramStart"/>
            <w:r>
              <w:rPr>
                <w:rFonts w:ascii="Calibri Light" w:hAnsi="Calibri Light" w:cs="Arial"/>
                <w:sz w:val="20"/>
                <w:szCs w:val="20"/>
              </w:rPr>
              <w:t>feedback</w:t>
            </w:r>
            <w:proofErr w:type="gramEnd"/>
            <w:r>
              <w:rPr>
                <w:rFonts w:ascii="Calibri Light" w:hAnsi="Calibri Light" w:cs="Arial"/>
                <w:sz w:val="20"/>
                <w:szCs w:val="20"/>
              </w:rPr>
              <w:t xml:space="preserve"> </w:t>
            </w:r>
          </w:p>
          <w:p w14:paraId="79268506"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Provide assessment reports to monitor pupils </w:t>
            </w:r>
            <w:proofErr w:type="gramStart"/>
            <w:r>
              <w:rPr>
                <w:rFonts w:ascii="Calibri Light" w:hAnsi="Calibri Light" w:cs="Arial"/>
                <w:sz w:val="20"/>
                <w:szCs w:val="20"/>
              </w:rPr>
              <w:t>progress</w:t>
            </w:r>
            <w:proofErr w:type="gramEnd"/>
            <w:r>
              <w:rPr>
                <w:rFonts w:ascii="Calibri Light" w:hAnsi="Calibri Light" w:cs="Arial"/>
                <w:sz w:val="20"/>
                <w:szCs w:val="20"/>
              </w:rPr>
              <w:t xml:space="preserve"> </w:t>
            </w:r>
          </w:p>
          <w:p w14:paraId="55CA3A27"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Liaise with parents and attend consultation </w:t>
            </w:r>
            <w:proofErr w:type="gramStart"/>
            <w:r>
              <w:rPr>
                <w:rFonts w:ascii="Calibri Light" w:hAnsi="Calibri Light" w:cs="Arial"/>
                <w:sz w:val="20"/>
                <w:szCs w:val="20"/>
              </w:rPr>
              <w:t>meetings</w:t>
            </w:r>
            <w:proofErr w:type="gramEnd"/>
            <w:r>
              <w:rPr>
                <w:rFonts w:ascii="Calibri Light" w:hAnsi="Calibri Light" w:cs="Arial"/>
                <w:sz w:val="20"/>
                <w:szCs w:val="20"/>
              </w:rPr>
              <w:t xml:space="preserve"> </w:t>
            </w:r>
          </w:p>
          <w:p w14:paraId="4A25D77D"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Work within the code of practice relating to Special Educational Needs </w:t>
            </w:r>
          </w:p>
          <w:p w14:paraId="28C8B0C7"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Establish good relationships with parents, LA, outside </w:t>
            </w:r>
            <w:proofErr w:type="gramStart"/>
            <w:r>
              <w:rPr>
                <w:rFonts w:ascii="Calibri Light" w:hAnsi="Calibri Light" w:cs="Arial"/>
                <w:sz w:val="20"/>
                <w:szCs w:val="20"/>
              </w:rPr>
              <w:t>agencies</w:t>
            </w:r>
            <w:proofErr w:type="gramEnd"/>
            <w:r>
              <w:rPr>
                <w:rFonts w:ascii="Calibri Light" w:hAnsi="Calibri Light" w:cs="Arial"/>
                <w:sz w:val="20"/>
                <w:szCs w:val="20"/>
              </w:rPr>
              <w:t xml:space="preserve"> </w:t>
            </w:r>
          </w:p>
          <w:p w14:paraId="36327804"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Provide advice and support to parents about their child’s </w:t>
            </w:r>
            <w:proofErr w:type="gramStart"/>
            <w:r>
              <w:rPr>
                <w:rFonts w:ascii="Calibri Light" w:hAnsi="Calibri Light" w:cs="Arial"/>
                <w:sz w:val="20"/>
                <w:szCs w:val="20"/>
              </w:rPr>
              <w:t>development</w:t>
            </w:r>
            <w:proofErr w:type="gramEnd"/>
            <w:r>
              <w:rPr>
                <w:rFonts w:ascii="Calibri Light" w:hAnsi="Calibri Light" w:cs="Arial"/>
                <w:sz w:val="20"/>
                <w:szCs w:val="20"/>
              </w:rPr>
              <w:t xml:space="preserve"> </w:t>
            </w:r>
          </w:p>
          <w:p w14:paraId="4933145C"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To set exemplary classroom standards by personal practice </w:t>
            </w:r>
          </w:p>
          <w:p w14:paraId="47A0DE45"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To provide a stimulating and supportive classroom environment </w:t>
            </w:r>
          </w:p>
          <w:p w14:paraId="017BD689" w14:textId="77777777" w:rsidR="006E1A27" w:rsidRDefault="009505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To provide a well </w:t>
            </w:r>
            <w:proofErr w:type="spellStart"/>
            <w:r>
              <w:rPr>
                <w:rFonts w:ascii="Calibri Light" w:hAnsi="Calibri Light" w:cs="Arial"/>
                <w:sz w:val="20"/>
                <w:szCs w:val="20"/>
              </w:rPr>
              <w:t>organised</w:t>
            </w:r>
            <w:proofErr w:type="spellEnd"/>
            <w:r>
              <w:rPr>
                <w:rFonts w:ascii="Calibri Light" w:hAnsi="Calibri Light" w:cs="Arial"/>
                <w:sz w:val="20"/>
                <w:szCs w:val="20"/>
              </w:rPr>
              <w:t xml:space="preserve"> and tidy classroom</w:t>
            </w:r>
          </w:p>
        </w:tc>
      </w:tr>
      <w:tr w:rsidR="006E1A27" w14:paraId="2A4C5E4F" w14:textId="77777777" w:rsidTr="003B1584">
        <w:tc>
          <w:tcPr>
            <w:tcW w:w="1843" w:type="dxa"/>
          </w:tcPr>
          <w:p w14:paraId="25717F94" w14:textId="77777777" w:rsidR="006E1A27" w:rsidRDefault="0095051A">
            <w:pPr>
              <w:rPr>
                <w:rFonts w:ascii="Calibri Light" w:hAnsi="Calibri Light" w:cs="Arial"/>
                <w:sz w:val="20"/>
                <w:szCs w:val="20"/>
              </w:rPr>
            </w:pPr>
            <w:r>
              <w:rPr>
                <w:rFonts w:ascii="Calibri Light" w:hAnsi="Calibri Light" w:cs="Arial"/>
                <w:sz w:val="20"/>
                <w:szCs w:val="20"/>
              </w:rPr>
              <w:t>Curriculum Responsibilities:</w:t>
            </w:r>
          </w:p>
        </w:tc>
        <w:tc>
          <w:tcPr>
            <w:tcW w:w="8931" w:type="dxa"/>
          </w:tcPr>
          <w:p w14:paraId="0E38289F" w14:textId="77777777" w:rsidR="006E1A27" w:rsidRDefault="0095051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Will be required to undertake an area of curricular responsibility dependent on </w:t>
            </w:r>
            <w:proofErr w:type="gramStart"/>
            <w:r>
              <w:rPr>
                <w:rFonts w:ascii="Calibri Light" w:hAnsi="Calibri Light" w:cs="Arial"/>
                <w:sz w:val="20"/>
                <w:szCs w:val="20"/>
              </w:rPr>
              <w:t>experience</w:t>
            </w:r>
            <w:proofErr w:type="gramEnd"/>
            <w:r>
              <w:rPr>
                <w:rFonts w:ascii="Calibri Light" w:hAnsi="Calibri Light" w:cs="Arial"/>
                <w:sz w:val="20"/>
                <w:szCs w:val="20"/>
              </w:rPr>
              <w:t xml:space="preserve"> </w:t>
            </w:r>
          </w:p>
          <w:p w14:paraId="1B7B2169"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Demonstrate good practice in the teaching areas of </w:t>
            </w:r>
            <w:proofErr w:type="gramStart"/>
            <w:r>
              <w:rPr>
                <w:rFonts w:ascii="Calibri Light" w:hAnsi="Calibri Light" w:cs="Arial"/>
                <w:sz w:val="20"/>
                <w:szCs w:val="20"/>
              </w:rPr>
              <w:t>responsibility</w:t>
            </w:r>
            <w:proofErr w:type="gramEnd"/>
            <w:r>
              <w:rPr>
                <w:rFonts w:ascii="Calibri Light" w:hAnsi="Calibri Light" w:cs="Arial"/>
                <w:sz w:val="20"/>
                <w:szCs w:val="20"/>
              </w:rPr>
              <w:t xml:space="preserve"> </w:t>
            </w:r>
          </w:p>
          <w:p w14:paraId="5DBD7978"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Implement, monitor, evaluate and review the action plan from the </w:t>
            </w:r>
            <w:proofErr w:type="gramStart"/>
            <w:r>
              <w:rPr>
                <w:rFonts w:ascii="Calibri Light" w:hAnsi="Calibri Light" w:cs="Arial"/>
                <w:sz w:val="20"/>
                <w:szCs w:val="20"/>
              </w:rPr>
              <w:t>SDP</w:t>
            </w:r>
            <w:proofErr w:type="gramEnd"/>
            <w:r>
              <w:rPr>
                <w:rFonts w:ascii="Calibri Light" w:hAnsi="Calibri Light" w:cs="Arial"/>
                <w:sz w:val="20"/>
                <w:szCs w:val="20"/>
              </w:rPr>
              <w:t xml:space="preserve"> </w:t>
            </w:r>
          </w:p>
          <w:p w14:paraId="48E9DB41"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Report to the Governing Body with regards to achievement of pupils and quality of teaching </w:t>
            </w:r>
          </w:p>
          <w:p w14:paraId="4E8D28ED"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Monitor, evaluate and review the school policy following the cycle of policy </w:t>
            </w:r>
            <w:proofErr w:type="gramStart"/>
            <w:r>
              <w:rPr>
                <w:rFonts w:ascii="Calibri Light" w:hAnsi="Calibri Light" w:cs="Arial"/>
                <w:sz w:val="20"/>
                <w:szCs w:val="20"/>
              </w:rPr>
              <w:t>review</w:t>
            </w:r>
            <w:proofErr w:type="gramEnd"/>
            <w:r>
              <w:rPr>
                <w:rFonts w:ascii="Calibri Light" w:hAnsi="Calibri Light" w:cs="Arial"/>
                <w:sz w:val="20"/>
                <w:szCs w:val="20"/>
              </w:rPr>
              <w:t xml:space="preserve"> </w:t>
            </w:r>
          </w:p>
          <w:p w14:paraId="1867DD8C"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Provide guidance and support to colleagues in implementing the curricular guidelines- by in-service training, meetings or working alongside </w:t>
            </w:r>
            <w:proofErr w:type="gramStart"/>
            <w:r>
              <w:rPr>
                <w:rFonts w:ascii="Calibri Light" w:hAnsi="Calibri Light" w:cs="Arial"/>
                <w:sz w:val="20"/>
                <w:szCs w:val="20"/>
              </w:rPr>
              <w:t>teachers</w:t>
            </w:r>
            <w:proofErr w:type="gramEnd"/>
            <w:r>
              <w:rPr>
                <w:rFonts w:ascii="Calibri Light" w:hAnsi="Calibri Light" w:cs="Arial"/>
                <w:sz w:val="20"/>
                <w:szCs w:val="20"/>
              </w:rPr>
              <w:t xml:space="preserve"> </w:t>
            </w:r>
          </w:p>
          <w:p w14:paraId="63AB0858"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Co-ordinate the subject to ensure continuity and progression for the </w:t>
            </w:r>
            <w:proofErr w:type="gramStart"/>
            <w:r>
              <w:rPr>
                <w:rFonts w:ascii="Calibri Light" w:hAnsi="Calibri Light" w:cs="Arial"/>
                <w:sz w:val="20"/>
                <w:szCs w:val="20"/>
              </w:rPr>
              <w:t>pupils</w:t>
            </w:r>
            <w:proofErr w:type="gramEnd"/>
            <w:r>
              <w:rPr>
                <w:rFonts w:ascii="Calibri Light" w:hAnsi="Calibri Light" w:cs="Arial"/>
                <w:sz w:val="20"/>
                <w:szCs w:val="20"/>
              </w:rPr>
              <w:t xml:space="preserve"> </w:t>
            </w:r>
          </w:p>
          <w:p w14:paraId="336BF28F" w14:textId="77777777" w:rsidR="006E1A27" w:rsidRDefault="0095051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Purchase, </w:t>
            </w:r>
            <w:proofErr w:type="spellStart"/>
            <w:r>
              <w:rPr>
                <w:rFonts w:ascii="Calibri Light" w:hAnsi="Calibri Light" w:cs="Arial"/>
                <w:sz w:val="20"/>
                <w:szCs w:val="20"/>
              </w:rPr>
              <w:t>organise</w:t>
            </w:r>
            <w:proofErr w:type="spellEnd"/>
            <w:r>
              <w:rPr>
                <w:rFonts w:ascii="Calibri Light" w:hAnsi="Calibri Light" w:cs="Arial"/>
                <w:sz w:val="20"/>
                <w:szCs w:val="20"/>
              </w:rPr>
              <w:t xml:space="preserve"> and maintain curricular </w:t>
            </w:r>
            <w:proofErr w:type="gramStart"/>
            <w:r>
              <w:rPr>
                <w:rFonts w:ascii="Calibri Light" w:hAnsi="Calibri Light" w:cs="Arial"/>
                <w:sz w:val="20"/>
                <w:szCs w:val="20"/>
              </w:rPr>
              <w:t>resources</w:t>
            </w:r>
            <w:proofErr w:type="gramEnd"/>
          </w:p>
          <w:p w14:paraId="4F452294"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Increase own expertise through training, </w:t>
            </w:r>
            <w:proofErr w:type="gramStart"/>
            <w:r>
              <w:rPr>
                <w:rFonts w:ascii="Calibri Light" w:hAnsi="Calibri Light" w:cs="Arial"/>
                <w:sz w:val="20"/>
                <w:szCs w:val="20"/>
              </w:rPr>
              <w:t>research</w:t>
            </w:r>
            <w:proofErr w:type="gramEnd"/>
            <w:r>
              <w:rPr>
                <w:rFonts w:ascii="Calibri Light" w:hAnsi="Calibri Light" w:cs="Arial"/>
                <w:sz w:val="20"/>
                <w:szCs w:val="20"/>
              </w:rPr>
              <w:t xml:space="preserve"> and consultation with other professionals to disseminate information to other staff</w:t>
            </w:r>
          </w:p>
        </w:tc>
      </w:tr>
      <w:tr w:rsidR="006E1A27" w14:paraId="29BBE1C4" w14:textId="77777777" w:rsidTr="003B1584">
        <w:tc>
          <w:tcPr>
            <w:tcW w:w="1843" w:type="dxa"/>
          </w:tcPr>
          <w:p w14:paraId="4ECACEAC" w14:textId="77777777" w:rsidR="006E1A27" w:rsidRDefault="0095051A">
            <w:pPr>
              <w:pStyle w:val="Default"/>
              <w:rPr>
                <w:rFonts w:ascii="Calibri Light" w:hAnsi="Calibri Light"/>
                <w:sz w:val="20"/>
                <w:szCs w:val="20"/>
              </w:rPr>
            </w:pPr>
            <w:r>
              <w:rPr>
                <w:rFonts w:ascii="Calibri Light" w:hAnsi="Calibri Light"/>
                <w:bCs/>
                <w:sz w:val="20"/>
                <w:szCs w:val="20"/>
              </w:rPr>
              <w:t xml:space="preserve">Generic duties and responsibilities </w:t>
            </w:r>
          </w:p>
          <w:p w14:paraId="55676B62" w14:textId="77777777" w:rsidR="006E1A27" w:rsidRDefault="006E1A27">
            <w:pPr>
              <w:rPr>
                <w:rFonts w:ascii="Calibri Light" w:hAnsi="Calibri Light"/>
                <w:sz w:val="20"/>
                <w:szCs w:val="20"/>
              </w:rPr>
            </w:pPr>
          </w:p>
        </w:tc>
        <w:tc>
          <w:tcPr>
            <w:tcW w:w="8931" w:type="dxa"/>
          </w:tcPr>
          <w:p w14:paraId="49305701" w14:textId="00266994" w:rsidR="006E1A27" w:rsidRDefault="0095051A">
            <w:pPr>
              <w:spacing w:after="0" w:line="240" w:lineRule="auto"/>
              <w:rPr>
                <w:rFonts w:ascii="Calibri Light" w:hAnsi="Calibri Light" w:cs="Arial"/>
                <w:sz w:val="20"/>
                <w:szCs w:val="20"/>
              </w:rPr>
            </w:pPr>
            <w:r>
              <w:rPr>
                <w:rFonts w:ascii="Calibri Light" w:hAnsi="Calibri Light" w:cs="Arial"/>
                <w:sz w:val="20"/>
                <w:szCs w:val="20"/>
              </w:rPr>
              <w:t>To work within the framework of national legislation and in accordance with the provisions of the School Teachers Pay and Conditions Document.  In addition, the post is subject to compliance with:</w:t>
            </w:r>
          </w:p>
          <w:p w14:paraId="5E86A5B1"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 xml:space="preserve">School policies and guidelines on the curriculum and school </w:t>
            </w:r>
            <w:proofErr w:type="spellStart"/>
            <w:r>
              <w:rPr>
                <w:rFonts w:ascii="Calibri Light" w:hAnsi="Calibri Light" w:cs="Arial"/>
                <w:sz w:val="20"/>
                <w:szCs w:val="20"/>
              </w:rPr>
              <w:t>organisation</w:t>
            </w:r>
            <w:proofErr w:type="spellEnd"/>
          </w:p>
          <w:p w14:paraId="6E8F5974"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Local and National policies</w:t>
            </w:r>
          </w:p>
          <w:p w14:paraId="0C67B566"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The Conditions of Service for School Teachers in England and Wales and with locally agreed conditions of employment</w:t>
            </w:r>
          </w:p>
          <w:p w14:paraId="01A6C015"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SEN Code of Practice</w:t>
            </w:r>
          </w:p>
          <w:p w14:paraId="752397AE"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cs="Arial"/>
                <w:sz w:val="20"/>
                <w:szCs w:val="20"/>
              </w:rPr>
            </w:pPr>
            <w:r>
              <w:rPr>
                <w:rFonts w:ascii="Calibri Light" w:hAnsi="Calibri Light" w:cs="Arial"/>
                <w:sz w:val="20"/>
                <w:szCs w:val="20"/>
              </w:rPr>
              <w:t>Common core of skills and knowledge for the children’s workforce.</w:t>
            </w:r>
          </w:p>
          <w:p w14:paraId="717ED4F0" w14:textId="77777777" w:rsidR="006E1A27" w:rsidRDefault="0095051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3" w:hanging="284"/>
              <w:rPr>
                <w:rFonts w:ascii="Calibri Light" w:hAnsi="Calibri Light"/>
                <w:sz w:val="20"/>
                <w:szCs w:val="20"/>
              </w:rPr>
            </w:pPr>
            <w:r>
              <w:rPr>
                <w:rFonts w:ascii="Calibri Light" w:hAnsi="Calibri Light" w:cs="Arial"/>
                <w:sz w:val="20"/>
                <w:szCs w:val="20"/>
              </w:rPr>
              <w:t xml:space="preserve">The duties and responsibilities detailed within this job description should be supplemented by those accountabilities, </w:t>
            </w:r>
            <w:proofErr w:type="gramStart"/>
            <w:r>
              <w:rPr>
                <w:rFonts w:ascii="Calibri Light" w:hAnsi="Calibri Light" w:cs="Arial"/>
                <w:sz w:val="20"/>
                <w:szCs w:val="20"/>
              </w:rPr>
              <w:t>roles</w:t>
            </w:r>
            <w:proofErr w:type="gramEnd"/>
            <w:r>
              <w:rPr>
                <w:rFonts w:ascii="Calibri Light" w:hAnsi="Calibri Light" w:cs="Arial"/>
                <w:sz w:val="20"/>
                <w:szCs w:val="20"/>
              </w:rPr>
              <w:t xml:space="preserve"> and responsibilities common to all classroom teachers, as set out within the School Teachers Pay and Conditions Document.</w:t>
            </w:r>
          </w:p>
        </w:tc>
      </w:tr>
    </w:tbl>
    <w:p w14:paraId="6CFE8918" w14:textId="77777777" w:rsidR="006E1A27" w:rsidRPr="0095051A" w:rsidRDefault="006E1A27" w:rsidP="00B629F0">
      <w:pPr>
        <w:spacing w:after="0" w:line="240" w:lineRule="auto"/>
        <w:rPr>
          <w:rFonts w:ascii="Century Gothic" w:eastAsia="Arial Unicode MS" w:hAnsi="Century Gothic" w:cs="Arial Unicode MS"/>
          <w:spacing w:val="5"/>
          <w:kern w:val="28"/>
          <w:sz w:val="18"/>
          <w:szCs w:val="18"/>
          <w:lang w:val="en-GB"/>
        </w:rPr>
      </w:pPr>
    </w:p>
    <w:sectPr w:rsidR="006E1A27" w:rsidRPr="0095051A" w:rsidSect="003F5898">
      <w:footerReference w:type="default" r:id="rId14"/>
      <w:headerReference w:type="first" r:id="rId15"/>
      <w:pgSz w:w="12240" w:h="15840"/>
      <w:pgMar w:top="567" w:right="720" w:bottom="340" w:left="720" w:header="0" w:footer="431" w:gutter="0"/>
      <w:pgBorders w:offsetFrom="page">
        <w:top w:val="single" w:sz="18" w:space="24" w:color="A40000"/>
        <w:left w:val="single" w:sz="18" w:space="24" w:color="A40000"/>
        <w:bottom w:val="single" w:sz="18" w:space="24" w:color="A40000"/>
        <w:right w:val="single" w:sz="18" w:space="24" w:color="A40000"/>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2453F" w14:textId="77777777" w:rsidR="006E1A27" w:rsidRDefault="0095051A">
      <w:pPr>
        <w:spacing w:after="0" w:line="240" w:lineRule="auto"/>
      </w:pPr>
      <w:r>
        <w:separator/>
      </w:r>
    </w:p>
  </w:endnote>
  <w:endnote w:type="continuationSeparator" w:id="0">
    <w:p w14:paraId="1109BB13" w14:textId="77777777" w:rsidR="006E1A27" w:rsidRDefault="0095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CCBA" w14:textId="126ADBC7" w:rsidR="002E1DB1" w:rsidRPr="00EE43D6" w:rsidRDefault="002E1DB1" w:rsidP="002E1DB1">
    <w:pPr>
      <w:pStyle w:val="Footer"/>
      <w:rPr>
        <w:rFonts w:ascii="Calibri Light" w:hAnsi="Calibri Light" w:cs="Calibri Light"/>
      </w:rPr>
    </w:pPr>
    <w:r w:rsidRPr="00EE43D6">
      <w:rPr>
        <w:rFonts w:ascii="Bradley Hand ITC" w:hAnsi="Bradley Hand ITC" w:cs="Calibri Light"/>
        <w:b/>
        <w:i/>
        <w:color w:val="FF0000"/>
        <w:sz w:val="28"/>
      </w:rPr>
      <w:t xml:space="preserve">With love for ourselves, our </w:t>
    </w:r>
    <w:proofErr w:type="gramStart"/>
    <w:r w:rsidRPr="00EE43D6">
      <w:rPr>
        <w:rFonts w:ascii="Bradley Hand ITC" w:hAnsi="Bradley Hand ITC" w:cs="Calibri Light"/>
        <w:b/>
        <w:i/>
        <w:color w:val="FF0000"/>
        <w:sz w:val="28"/>
      </w:rPr>
      <w:t>family</w:t>
    </w:r>
    <w:proofErr w:type="gramEnd"/>
    <w:r w:rsidRPr="00EE43D6">
      <w:rPr>
        <w:rFonts w:ascii="Bradley Hand ITC" w:hAnsi="Bradley Hand ITC" w:cs="Calibri Light"/>
        <w:b/>
        <w:i/>
        <w:color w:val="FF0000"/>
        <w:sz w:val="28"/>
      </w:rPr>
      <w:t xml:space="preserve"> and our world</w:t>
    </w:r>
    <w:r w:rsidRPr="00EE43D6">
      <w:rPr>
        <w:rFonts w:ascii="Calibri Light" w:hAnsi="Calibri Light" w:cs="Calibri Light"/>
      </w:rPr>
      <w:t xml:space="preserve">.                                                                                  </w:t>
    </w:r>
    <w:r>
      <w:rPr>
        <w:rFonts w:ascii="Calibri Light" w:hAnsi="Calibri Light" w:cs="Calibri Light"/>
      </w:rPr>
      <w:t xml:space="preserve">                 </w:t>
    </w:r>
    <w:r>
      <w:rPr>
        <w:rFonts w:ascii="Calibri Light" w:hAnsi="Calibri Light" w:cs="Calibri Light"/>
      </w:rPr>
      <w:t xml:space="preserve">      </w:t>
    </w:r>
    <w:r w:rsidRPr="00EE43D6">
      <w:rPr>
        <w:rFonts w:ascii="Calibri Light" w:hAnsi="Calibri Light" w:cs="Calibri Light"/>
      </w:rPr>
      <w:t xml:space="preserve"> </w:t>
    </w:r>
    <w:r w:rsidRPr="00EE43D6">
      <w:rPr>
        <w:rFonts w:ascii="Calibri Light" w:hAnsi="Calibri Light" w:cs="Calibri Light"/>
        <w:sz w:val="22"/>
      </w:rPr>
      <w:t xml:space="preserve">Let all that you do be done in love. 1 </w:t>
    </w:r>
    <w:r>
      <w:rPr>
        <w:rFonts w:ascii="Calibri Light" w:hAnsi="Calibri Light" w:cs="Calibri Light"/>
        <w:sz w:val="22"/>
      </w:rPr>
      <w:t>Cor</w:t>
    </w:r>
    <w:r w:rsidRPr="00EE43D6">
      <w:rPr>
        <w:rFonts w:ascii="Calibri Light" w:hAnsi="Calibri Light" w:cs="Calibri Light"/>
        <w:sz w:val="22"/>
      </w:rPr>
      <w:t>inthians 16:14</w:t>
    </w:r>
    <w:r>
      <w:t xml:space="preserve">    </w:t>
    </w:r>
    <w:r>
      <w:tab/>
    </w:r>
    <w:r>
      <w:fldChar w:fldCharType="begin"/>
    </w:r>
    <w:r>
      <w:instrText xml:space="preserve"> PAGE   \* MERGEFORMAT </w:instrText>
    </w:r>
    <w:r>
      <w:fldChar w:fldCharType="separate"/>
    </w:r>
    <w:r>
      <w:t>2</w:t>
    </w:r>
    <w:r>
      <w:fldChar w:fldCharType="end"/>
    </w:r>
  </w:p>
  <w:p w14:paraId="3D86CAD8" w14:textId="77777777" w:rsidR="002E1DB1" w:rsidRDefault="002E1DB1" w:rsidP="002E1DB1">
    <w:pPr>
      <w:pStyle w:val="Footer"/>
    </w:pPr>
  </w:p>
  <w:p w14:paraId="4E94346E" w14:textId="77777777" w:rsidR="007033F6" w:rsidRDefault="00703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471FA" w14:textId="77777777" w:rsidR="006E1A27" w:rsidRDefault="0095051A">
      <w:pPr>
        <w:spacing w:after="0" w:line="240" w:lineRule="auto"/>
      </w:pPr>
      <w:r>
        <w:separator/>
      </w:r>
    </w:p>
  </w:footnote>
  <w:footnote w:type="continuationSeparator" w:id="0">
    <w:p w14:paraId="0FAE79F8" w14:textId="77777777" w:rsidR="006E1A27" w:rsidRDefault="0095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B448" w14:textId="0423FD33" w:rsidR="007033F6" w:rsidRDefault="003F589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731"/>
    <w:multiLevelType w:val="hybridMultilevel"/>
    <w:tmpl w:val="4F968DCA"/>
    <w:numStyleLink w:val="ImportedStyle1"/>
  </w:abstractNum>
  <w:abstractNum w:abstractNumId="1" w15:restartNumberingAfterBreak="0">
    <w:nsid w:val="027A3EC1"/>
    <w:multiLevelType w:val="hybridMultilevel"/>
    <w:tmpl w:val="23F0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7C9A"/>
    <w:multiLevelType w:val="multilevel"/>
    <w:tmpl w:val="F10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46F61"/>
    <w:multiLevelType w:val="hybridMultilevel"/>
    <w:tmpl w:val="4F968DCA"/>
    <w:styleLink w:val="ImportedStyle1"/>
    <w:lvl w:ilvl="0" w:tplc="E2ECF8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062F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041E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7055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8EE34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231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A248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CC6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6E6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6D116D"/>
    <w:multiLevelType w:val="hybridMultilevel"/>
    <w:tmpl w:val="45EE273E"/>
    <w:lvl w:ilvl="0" w:tplc="E15E833A">
      <w:numFmt w:val="bullet"/>
      <w:lvlText w:val="•"/>
      <w:lvlJc w:val="left"/>
      <w:pPr>
        <w:ind w:left="307" w:hanging="165"/>
      </w:pPr>
      <w:rPr>
        <w:rFonts w:ascii="Tahoma" w:eastAsia="Tahoma" w:hAnsi="Tahoma" w:cs="Tahoma" w:hint="default"/>
        <w:w w:val="100"/>
        <w:position w:val="-2"/>
        <w:sz w:val="22"/>
        <w:szCs w:val="22"/>
      </w:rPr>
    </w:lvl>
    <w:lvl w:ilvl="1" w:tplc="C1127086">
      <w:numFmt w:val="bullet"/>
      <w:lvlText w:val="•"/>
      <w:lvlJc w:val="left"/>
      <w:pPr>
        <w:ind w:left="510" w:hanging="165"/>
      </w:pPr>
      <w:rPr>
        <w:rFonts w:hint="default"/>
      </w:rPr>
    </w:lvl>
    <w:lvl w:ilvl="2" w:tplc="5B7CFE3C">
      <w:numFmt w:val="bullet"/>
      <w:lvlText w:val="•"/>
      <w:lvlJc w:val="left"/>
      <w:pPr>
        <w:ind w:left="761" w:hanging="165"/>
      </w:pPr>
      <w:rPr>
        <w:rFonts w:hint="default"/>
      </w:rPr>
    </w:lvl>
    <w:lvl w:ilvl="3" w:tplc="0E08CE42">
      <w:numFmt w:val="bullet"/>
      <w:lvlText w:val="•"/>
      <w:lvlJc w:val="left"/>
      <w:pPr>
        <w:ind w:left="1012" w:hanging="165"/>
      </w:pPr>
      <w:rPr>
        <w:rFonts w:hint="default"/>
      </w:rPr>
    </w:lvl>
    <w:lvl w:ilvl="4" w:tplc="61DA828E">
      <w:numFmt w:val="bullet"/>
      <w:lvlText w:val="•"/>
      <w:lvlJc w:val="left"/>
      <w:pPr>
        <w:ind w:left="1262" w:hanging="165"/>
      </w:pPr>
      <w:rPr>
        <w:rFonts w:hint="default"/>
      </w:rPr>
    </w:lvl>
    <w:lvl w:ilvl="5" w:tplc="0936BF4A">
      <w:numFmt w:val="bullet"/>
      <w:lvlText w:val="•"/>
      <w:lvlJc w:val="left"/>
      <w:pPr>
        <w:ind w:left="1513" w:hanging="165"/>
      </w:pPr>
      <w:rPr>
        <w:rFonts w:hint="default"/>
      </w:rPr>
    </w:lvl>
    <w:lvl w:ilvl="6" w:tplc="FAB46B42">
      <w:numFmt w:val="bullet"/>
      <w:lvlText w:val="•"/>
      <w:lvlJc w:val="left"/>
      <w:pPr>
        <w:ind w:left="1764" w:hanging="165"/>
      </w:pPr>
      <w:rPr>
        <w:rFonts w:hint="default"/>
      </w:rPr>
    </w:lvl>
    <w:lvl w:ilvl="7" w:tplc="2DF6B16C">
      <w:numFmt w:val="bullet"/>
      <w:lvlText w:val="•"/>
      <w:lvlJc w:val="left"/>
      <w:pPr>
        <w:ind w:left="2014" w:hanging="165"/>
      </w:pPr>
      <w:rPr>
        <w:rFonts w:hint="default"/>
      </w:rPr>
    </w:lvl>
    <w:lvl w:ilvl="8" w:tplc="16040F98">
      <w:numFmt w:val="bullet"/>
      <w:lvlText w:val="•"/>
      <w:lvlJc w:val="left"/>
      <w:pPr>
        <w:ind w:left="2265" w:hanging="165"/>
      </w:pPr>
      <w:rPr>
        <w:rFonts w:hint="default"/>
      </w:rPr>
    </w:lvl>
  </w:abstractNum>
  <w:abstractNum w:abstractNumId="5" w15:restartNumberingAfterBreak="0">
    <w:nsid w:val="18B10099"/>
    <w:multiLevelType w:val="hybridMultilevel"/>
    <w:tmpl w:val="5E2C453C"/>
    <w:styleLink w:val="ImportedStyle2"/>
    <w:lvl w:ilvl="0" w:tplc="8EE2F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67B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A6FE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A66CA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B27AD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847B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0E44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C8D67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64073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030A84"/>
    <w:multiLevelType w:val="hybridMultilevel"/>
    <w:tmpl w:val="21A4FC2C"/>
    <w:lvl w:ilvl="0" w:tplc="9328F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10B3"/>
    <w:multiLevelType w:val="hybridMultilevel"/>
    <w:tmpl w:val="C6AE8426"/>
    <w:styleLink w:val="ImportedStyle4"/>
    <w:lvl w:ilvl="0" w:tplc="44A008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C6593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02E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5C54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A02D4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F491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6219D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5EE16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5870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425E85"/>
    <w:multiLevelType w:val="hybridMultilevel"/>
    <w:tmpl w:val="BBE2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14BE6"/>
    <w:multiLevelType w:val="hybridMultilevel"/>
    <w:tmpl w:val="60A2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947E0"/>
    <w:multiLevelType w:val="hybridMultilevel"/>
    <w:tmpl w:val="666A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96103"/>
    <w:multiLevelType w:val="hybridMultilevel"/>
    <w:tmpl w:val="D116DB98"/>
    <w:lvl w:ilvl="0" w:tplc="9328F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56089"/>
    <w:multiLevelType w:val="hybridMultilevel"/>
    <w:tmpl w:val="6882AA26"/>
    <w:styleLink w:val="ImportedStyle3"/>
    <w:lvl w:ilvl="0" w:tplc="F064C4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A855F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4D07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0AC6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CC6E6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0A43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30404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C26C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AE98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DC6473"/>
    <w:multiLevelType w:val="hybridMultilevel"/>
    <w:tmpl w:val="C316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C4CF4"/>
    <w:multiLevelType w:val="hybridMultilevel"/>
    <w:tmpl w:val="C6AE8426"/>
    <w:numStyleLink w:val="ImportedStyle4"/>
  </w:abstractNum>
  <w:abstractNum w:abstractNumId="15" w15:restartNumberingAfterBreak="0">
    <w:nsid w:val="482755FA"/>
    <w:multiLevelType w:val="hybridMultilevel"/>
    <w:tmpl w:val="396065C0"/>
    <w:lvl w:ilvl="0" w:tplc="9328F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26296"/>
    <w:multiLevelType w:val="multilevel"/>
    <w:tmpl w:val="B104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60252"/>
    <w:multiLevelType w:val="hybridMultilevel"/>
    <w:tmpl w:val="C330A5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C644D0E"/>
    <w:multiLevelType w:val="hybridMultilevel"/>
    <w:tmpl w:val="8BAA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35B60"/>
    <w:multiLevelType w:val="hybridMultilevel"/>
    <w:tmpl w:val="2BDE30B2"/>
    <w:lvl w:ilvl="0" w:tplc="9328F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A2427"/>
    <w:multiLevelType w:val="hybridMultilevel"/>
    <w:tmpl w:val="70B4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F26C1"/>
    <w:multiLevelType w:val="hybridMultilevel"/>
    <w:tmpl w:val="C2C6E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FE782D"/>
    <w:multiLevelType w:val="hybridMultilevel"/>
    <w:tmpl w:val="9D4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923CB"/>
    <w:multiLevelType w:val="hybridMultilevel"/>
    <w:tmpl w:val="D2A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C3A71"/>
    <w:multiLevelType w:val="hybridMultilevel"/>
    <w:tmpl w:val="5E2C453C"/>
    <w:numStyleLink w:val="ImportedStyle2"/>
  </w:abstractNum>
  <w:abstractNum w:abstractNumId="25" w15:restartNumberingAfterBreak="0">
    <w:nsid w:val="6805536D"/>
    <w:multiLevelType w:val="hybridMultilevel"/>
    <w:tmpl w:val="9C281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197F2C"/>
    <w:multiLevelType w:val="hybridMultilevel"/>
    <w:tmpl w:val="2DC42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CA1B96"/>
    <w:multiLevelType w:val="hybridMultilevel"/>
    <w:tmpl w:val="D67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836856"/>
    <w:multiLevelType w:val="hybridMultilevel"/>
    <w:tmpl w:val="D42C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864101"/>
    <w:multiLevelType w:val="multilevel"/>
    <w:tmpl w:val="EFD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B431AC"/>
    <w:multiLevelType w:val="hybridMultilevel"/>
    <w:tmpl w:val="6882AA26"/>
    <w:numStyleLink w:val="ImportedStyle3"/>
  </w:abstractNum>
  <w:num w:numId="1" w16cid:durableId="565140935">
    <w:abstractNumId w:val="3"/>
  </w:num>
  <w:num w:numId="2" w16cid:durableId="1603302669">
    <w:abstractNumId w:val="0"/>
  </w:num>
  <w:num w:numId="3" w16cid:durableId="602107896">
    <w:abstractNumId w:val="5"/>
  </w:num>
  <w:num w:numId="4" w16cid:durableId="1929919904">
    <w:abstractNumId w:val="24"/>
  </w:num>
  <w:num w:numId="5" w16cid:durableId="200243754">
    <w:abstractNumId w:val="12"/>
  </w:num>
  <w:num w:numId="6" w16cid:durableId="888539237">
    <w:abstractNumId w:val="30"/>
  </w:num>
  <w:num w:numId="7" w16cid:durableId="167864986">
    <w:abstractNumId w:val="7"/>
  </w:num>
  <w:num w:numId="8" w16cid:durableId="123356217">
    <w:abstractNumId w:val="14"/>
  </w:num>
  <w:num w:numId="9" w16cid:durableId="636226310">
    <w:abstractNumId w:val="29"/>
  </w:num>
  <w:num w:numId="10" w16cid:durableId="489177721">
    <w:abstractNumId w:val="2"/>
  </w:num>
  <w:num w:numId="11" w16cid:durableId="317541965">
    <w:abstractNumId w:val="1"/>
  </w:num>
  <w:num w:numId="12" w16cid:durableId="2099062847">
    <w:abstractNumId w:val="20"/>
  </w:num>
  <w:num w:numId="13" w16cid:durableId="975377826">
    <w:abstractNumId w:val="9"/>
  </w:num>
  <w:num w:numId="14" w16cid:durableId="1498232635">
    <w:abstractNumId w:val="13"/>
  </w:num>
  <w:num w:numId="15" w16cid:durableId="76903669">
    <w:abstractNumId w:val="22"/>
  </w:num>
  <w:num w:numId="16" w16cid:durableId="391465387">
    <w:abstractNumId w:val="10"/>
  </w:num>
  <w:num w:numId="17" w16cid:durableId="1057319019">
    <w:abstractNumId w:val="21"/>
  </w:num>
  <w:num w:numId="18" w16cid:durableId="498077260">
    <w:abstractNumId w:val="25"/>
  </w:num>
  <w:num w:numId="19" w16cid:durableId="1883714882">
    <w:abstractNumId w:val="26"/>
  </w:num>
  <w:num w:numId="20" w16cid:durableId="1601648187">
    <w:abstractNumId w:val="8"/>
  </w:num>
  <w:num w:numId="21" w16cid:durableId="438838904">
    <w:abstractNumId w:val="23"/>
  </w:num>
  <w:num w:numId="22" w16cid:durableId="1235355727">
    <w:abstractNumId w:val="19"/>
  </w:num>
  <w:num w:numId="23" w16cid:durableId="634800625">
    <w:abstractNumId w:val="6"/>
  </w:num>
  <w:num w:numId="24" w16cid:durableId="542865653">
    <w:abstractNumId w:val="11"/>
  </w:num>
  <w:num w:numId="25" w16cid:durableId="278530112">
    <w:abstractNumId w:val="15"/>
  </w:num>
  <w:num w:numId="26" w16cid:durableId="1682782325">
    <w:abstractNumId w:val="17"/>
  </w:num>
  <w:num w:numId="27" w16cid:durableId="1294560114">
    <w:abstractNumId w:val="27"/>
  </w:num>
  <w:num w:numId="28" w16cid:durableId="1126704964">
    <w:abstractNumId w:val="28"/>
  </w:num>
  <w:num w:numId="29" w16cid:durableId="420637317">
    <w:abstractNumId w:val="18"/>
  </w:num>
  <w:num w:numId="30" w16cid:durableId="1779761885">
    <w:abstractNumId w:val="4"/>
  </w:num>
  <w:num w:numId="31" w16cid:durableId="1069687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27"/>
    <w:rsid w:val="000061C4"/>
    <w:rsid w:val="00047822"/>
    <w:rsid w:val="000739AA"/>
    <w:rsid w:val="0009476F"/>
    <w:rsid w:val="0011347A"/>
    <w:rsid w:val="00135FC2"/>
    <w:rsid w:val="001C2747"/>
    <w:rsid w:val="001C687F"/>
    <w:rsid w:val="00216654"/>
    <w:rsid w:val="002808DB"/>
    <w:rsid w:val="00286052"/>
    <w:rsid w:val="00294896"/>
    <w:rsid w:val="002A120E"/>
    <w:rsid w:val="002C3523"/>
    <w:rsid w:val="002E1DB1"/>
    <w:rsid w:val="00306192"/>
    <w:rsid w:val="00350412"/>
    <w:rsid w:val="003A701E"/>
    <w:rsid w:val="003B1584"/>
    <w:rsid w:val="003C756A"/>
    <w:rsid w:val="003F5898"/>
    <w:rsid w:val="004115B3"/>
    <w:rsid w:val="00414EA2"/>
    <w:rsid w:val="00460801"/>
    <w:rsid w:val="00472987"/>
    <w:rsid w:val="004760EC"/>
    <w:rsid w:val="005009BF"/>
    <w:rsid w:val="00584728"/>
    <w:rsid w:val="005C1DCC"/>
    <w:rsid w:val="005C6A8B"/>
    <w:rsid w:val="00603E79"/>
    <w:rsid w:val="00671F89"/>
    <w:rsid w:val="006A4333"/>
    <w:rsid w:val="006E1A27"/>
    <w:rsid w:val="007033F6"/>
    <w:rsid w:val="00720736"/>
    <w:rsid w:val="007660BE"/>
    <w:rsid w:val="00783BD3"/>
    <w:rsid w:val="008205B1"/>
    <w:rsid w:val="008663B5"/>
    <w:rsid w:val="008B42C6"/>
    <w:rsid w:val="00913B8E"/>
    <w:rsid w:val="0095051A"/>
    <w:rsid w:val="00962142"/>
    <w:rsid w:val="00976F38"/>
    <w:rsid w:val="009C2BA0"/>
    <w:rsid w:val="009D04DE"/>
    <w:rsid w:val="009E6F30"/>
    <w:rsid w:val="00A35329"/>
    <w:rsid w:val="00AA32F2"/>
    <w:rsid w:val="00B629F0"/>
    <w:rsid w:val="00B70825"/>
    <w:rsid w:val="00B73B7A"/>
    <w:rsid w:val="00B933D4"/>
    <w:rsid w:val="00BD27A9"/>
    <w:rsid w:val="00BE1691"/>
    <w:rsid w:val="00C0669E"/>
    <w:rsid w:val="00C275E8"/>
    <w:rsid w:val="00CC4AF4"/>
    <w:rsid w:val="00D6243D"/>
    <w:rsid w:val="00E23432"/>
    <w:rsid w:val="00E64B4B"/>
    <w:rsid w:val="00E76631"/>
    <w:rsid w:val="00ED30DC"/>
    <w:rsid w:val="00EE1AF2"/>
    <w:rsid w:val="00F22701"/>
    <w:rsid w:val="00F30E7D"/>
    <w:rsid w:val="00F3363A"/>
    <w:rsid w:val="00F37B5F"/>
    <w:rsid w:val="00F50F39"/>
    <w:rsid w:val="00F659BC"/>
    <w:rsid w:val="00FA1324"/>
    <w:rsid w:val="00FB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EC75"/>
  <w15:docId w15:val="{F008742F-00A6-42B7-8120-1EF105EF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Palatino Linotype" w:eastAsia="Palatino Linotype" w:hAnsi="Palatino Linotype" w:cs="Palatino Linotype"/>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pPr>
    <w:rPr>
      <w:rFonts w:ascii="Palatino Linotype" w:eastAsia="Palatino Linotype" w:hAnsi="Palatino Linotype" w:cs="Palatino Linotype"/>
      <w:color w:val="000000"/>
      <w:u w:color="000000"/>
    </w:rPr>
  </w:style>
  <w:style w:type="paragraph" w:styleId="Title">
    <w:name w:val="Title"/>
    <w:next w:val="Normal"/>
    <w:pPr>
      <w:spacing w:after="300"/>
    </w:pPr>
    <w:rPr>
      <w:rFonts w:ascii="Century Gothic" w:hAnsi="Century Gothic" w:cs="Arial Unicode MS"/>
      <w:color w:val="000000"/>
      <w:spacing w:val="5"/>
      <w:kern w:val="28"/>
      <w:sz w:val="56"/>
      <w:szCs w:val="56"/>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000FF"/>
      <w:u w:val="single" w:color="0000FF"/>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Palatino Linotype" w:hAnsi="Tahoma" w:cs="Tahoma"/>
      <w:color w:val="000000"/>
      <w:sz w:val="16"/>
      <w:szCs w:val="16"/>
      <w:u w:color="000000"/>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Palatino Linotype" w:eastAsia="Palatino Linotype" w:hAnsi="Palatino Linotype" w:cs="Palatino Linotype"/>
      <w:color w:val="000000"/>
      <w:sz w:val="22"/>
      <w:szCs w:val="22"/>
      <w:u w:color="000000"/>
      <w:lang w:val="en-U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Palatino Linotype" w:eastAsia="Palatino Linotype" w:hAnsi="Palatino Linotype" w:cs="Palatino Linotype"/>
      <w:color w:val="000000"/>
      <w:sz w:val="22"/>
      <w:szCs w:val="22"/>
      <w:u w:color="000000"/>
      <w:lang w:val="en-US"/>
    </w:rPr>
  </w:style>
  <w:style w:type="character" w:styleId="UnresolvedMention">
    <w:name w:val="Unresolved Mention"/>
    <w:basedOn w:val="DefaultParagraphFont"/>
    <w:uiPriority w:val="99"/>
    <w:semiHidden/>
    <w:unhideWhenUsed/>
    <w:rsid w:val="002A120E"/>
    <w:rPr>
      <w:color w:val="605E5C"/>
      <w:shd w:val="clear" w:color="auto" w:fill="E1DFDD"/>
    </w:rPr>
  </w:style>
  <w:style w:type="character" w:customStyle="1" w:styleId="FooterChar">
    <w:name w:val="Footer Char"/>
    <w:basedOn w:val="DefaultParagraphFont"/>
    <w:link w:val="Footer"/>
    <w:uiPriority w:val="99"/>
    <w:rsid w:val="002E1DB1"/>
    <w:rPr>
      <w:rFonts w:ascii="Palatino Linotype" w:eastAsia="Palatino Linotype" w:hAnsi="Palatino Linotype" w:cs="Palatino Linotype"/>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912498">
      <w:bodyDiv w:val="1"/>
      <w:marLeft w:val="0"/>
      <w:marRight w:val="0"/>
      <w:marTop w:val="0"/>
      <w:marBottom w:val="0"/>
      <w:divBdr>
        <w:top w:val="none" w:sz="0" w:space="0" w:color="auto"/>
        <w:left w:val="none" w:sz="0" w:space="0" w:color="auto"/>
        <w:bottom w:val="none" w:sz="0" w:space="0" w:color="auto"/>
        <w:right w:val="none" w:sz="0" w:space="0" w:color="auto"/>
      </w:divBdr>
    </w:div>
    <w:div w:id="199926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llsaint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entury Gothic"/>
        <a:ea typeface="Century Gothic"/>
        <a:cs typeface="Century Gothic"/>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4307E804C2B448549F92D401418D0" ma:contentTypeVersion="14" ma:contentTypeDescription="Create a new document." ma:contentTypeScope="" ma:versionID="6098fb96eedea7e68d4c8ed7370974b0">
  <xsd:schema xmlns:xsd="http://www.w3.org/2001/XMLSchema" xmlns:xs="http://www.w3.org/2001/XMLSchema" xmlns:p="http://schemas.microsoft.com/office/2006/metadata/properties" xmlns:ns3="5bcb7b09-207c-4dfc-a016-1e569e0bdb13" xmlns:ns4="895c40b2-d9bb-4f66-848c-aa86d4fe0eeb" targetNamespace="http://schemas.microsoft.com/office/2006/metadata/properties" ma:root="true" ma:fieldsID="ee795b676612c595adb11b6249cc8581" ns3:_="" ns4:_="">
    <xsd:import namespace="5bcb7b09-207c-4dfc-a016-1e569e0bdb13"/>
    <xsd:import namespace="895c40b2-d9bb-4f66-848c-aa86d4fe0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b7b09-207c-4dfc-a016-1e569e0bd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5c40b2-d9bb-4f66-848c-aa86d4fe0e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C2506-7865-4A6C-B589-24A0760888ED}">
  <ds:schemaRefs>
    <ds:schemaRef ds:uri="895c40b2-d9bb-4f66-848c-aa86d4fe0eeb"/>
    <ds:schemaRef ds:uri="http://purl.org/dc/elements/1.1/"/>
    <ds:schemaRef ds:uri="http://schemas.microsoft.com/office/2006/metadata/properties"/>
    <ds:schemaRef ds:uri="http://schemas.microsoft.com/office/infopath/2007/PartnerControls"/>
    <ds:schemaRef ds:uri="http://purl.org/dc/terms/"/>
    <ds:schemaRef ds:uri="5bcb7b09-207c-4dfc-a016-1e569e0bdb1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5B6CEA-DAA3-4B7E-AADD-C4433D12BD1A}">
  <ds:schemaRefs>
    <ds:schemaRef ds:uri="http://schemas.microsoft.com/sharepoint/v3/contenttype/forms"/>
  </ds:schemaRefs>
</ds:datastoreItem>
</file>

<file path=customXml/itemProps3.xml><?xml version="1.0" encoding="utf-8"?>
<ds:datastoreItem xmlns:ds="http://schemas.openxmlformats.org/officeDocument/2006/customXml" ds:itemID="{4F40A2CE-2532-4FD3-B721-CE9C303B3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b7b09-207c-4dfc-a016-1e569e0bdb13"/>
    <ds:schemaRef ds:uri="895c40b2-d9bb-4f66-848c-aa86d4fe0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Dawes - Headteacher</dc:creator>
  <cp:lastModifiedBy>Cara Page</cp:lastModifiedBy>
  <cp:revision>2</cp:revision>
  <cp:lastPrinted>2018-04-16T17:46:00Z</cp:lastPrinted>
  <dcterms:created xsi:type="dcterms:W3CDTF">2024-04-17T17:00:00Z</dcterms:created>
  <dcterms:modified xsi:type="dcterms:W3CDTF">2024-04-17T17:00:00Z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0x010100B8D4307E804C2B448549F92D401418D0</vt:lpwstr>
  </property>
</Properties>
</file>